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937" w:rsidRDefault="00D50937" w:rsidP="00A4483B">
      <w:pPr>
        <w:spacing w:line="276" w:lineRule="auto"/>
        <w:jc w:val="center"/>
        <w:outlineLvl w:val="0"/>
        <w:rPr>
          <w:rFonts w:ascii="Traditional Arabic" w:hAnsi="Traditional Arabic" w:cs="Traditional Arabic"/>
          <w:b/>
          <w:bCs/>
          <w:sz w:val="56"/>
          <w:szCs w:val="56"/>
          <w:rtl/>
          <w:lang w:bidi="ar-EG"/>
        </w:rPr>
      </w:pPr>
      <w:r>
        <w:rPr>
          <w:rFonts w:ascii="Traditional Arabic" w:hAnsi="Traditional Arabic" w:cs="Traditional Arabic"/>
          <w:sz w:val="56"/>
          <w:szCs w:val="56"/>
          <w:rtl/>
          <w:lang w:bidi="ar-EG"/>
        </w:rPr>
        <w:t>﷽</w:t>
      </w:r>
    </w:p>
    <w:p w:rsidR="00A4483B" w:rsidRPr="00A4483B" w:rsidRDefault="00A4483B" w:rsidP="00A4483B">
      <w:pPr>
        <w:spacing w:line="276" w:lineRule="auto"/>
        <w:jc w:val="center"/>
        <w:outlineLvl w:val="0"/>
        <w:rPr>
          <w:rFonts w:ascii="Traditional Arabic" w:hAnsi="Traditional Arabic" w:cs="Traditional Arabic"/>
          <w:b/>
          <w:bCs/>
          <w:sz w:val="56"/>
          <w:szCs w:val="56"/>
          <w:rtl/>
          <w:lang w:bidi="ar-EG"/>
        </w:rPr>
      </w:pPr>
    </w:p>
    <w:p w:rsidR="00571EDE" w:rsidRPr="00A4483B" w:rsidRDefault="00571EDE" w:rsidP="00E50D7B">
      <w:pPr>
        <w:spacing w:line="276" w:lineRule="auto"/>
        <w:jc w:val="center"/>
        <w:outlineLvl w:val="0"/>
        <w:rPr>
          <w:rFonts w:ascii="Traditional Arabic" w:hAnsi="Traditional Arabic" w:cs="Traditional Arabic"/>
          <w:b/>
          <w:bCs/>
          <w:sz w:val="144"/>
          <w:szCs w:val="144"/>
          <w:rtl/>
          <w:lang w:bidi="ar-EG"/>
        </w:rPr>
      </w:pPr>
      <w:r w:rsidRPr="00A4483B">
        <w:rPr>
          <w:rFonts w:ascii="Traditional Arabic" w:hAnsi="Traditional Arabic" w:cs="Traditional Arabic"/>
          <w:b/>
          <w:bCs/>
          <w:sz w:val="144"/>
          <w:szCs w:val="144"/>
          <w:rtl/>
          <w:lang w:bidi="ar-EG"/>
        </w:rPr>
        <w:t>فـقــه العمـرة</w:t>
      </w:r>
    </w:p>
    <w:p w:rsidR="00A4483B" w:rsidRDefault="00A4483B" w:rsidP="00E50D7B">
      <w:pPr>
        <w:spacing w:line="276" w:lineRule="auto"/>
        <w:jc w:val="center"/>
        <w:outlineLvl w:val="0"/>
        <w:rPr>
          <w:rFonts w:ascii="Traditional Arabic" w:hAnsi="Traditional Arabic" w:cs="Traditional Arabic"/>
          <w:b/>
          <w:bCs/>
          <w:sz w:val="96"/>
          <w:szCs w:val="96"/>
          <w:rtl/>
          <w:lang w:bidi="ar-EG"/>
        </w:rPr>
      </w:pPr>
    </w:p>
    <w:p w:rsidR="00A52D03" w:rsidRPr="00A52D03" w:rsidRDefault="00A4483B" w:rsidP="00A52D03">
      <w:pPr>
        <w:spacing w:line="276" w:lineRule="auto"/>
        <w:jc w:val="center"/>
        <w:outlineLvl w:val="0"/>
        <w:rPr>
          <w:rFonts w:ascii="Traditional Arabic" w:hAnsi="Traditional Arabic" w:cs="Traditional Arabic"/>
          <w:b/>
          <w:bCs/>
          <w:sz w:val="96"/>
          <w:szCs w:val="96"/>
          <w:rtl/>
          <w:lang w:bidi="ar-EG"/>
        </w:rPr>
      </w:pPr>
      <w:r>
        <w:rPr>
          <w:rFonts w:ascii="Traditional Arabic" w:hAnsi="Traditional Arabic" w:cs="Traditional Arabic" w:hint="cs"/>
          <w:b/>
          <w:bCs/>
          <w:sz w:val="96"/>
          <w:szCs w:val="96"/>
          <w:rtl/>
          <w:lang w:bidi="ar-EG"/>
        </w:rPr>
        <w:t>تأليف/</w:t>
      </w:r>
      <w:r w:rsidR="00A52D03" w:rsidRPr="00A52D03">
        <w:rPr>
          <w:rFonts w:ascii="Traditional Arabic" w:eastAsiaTheme="minorHAnsi" w:hAnsi="Traditional Arabic" w:cs="Traditional Arabic"/>
          <w:b/>
          <w:bCs/>
          <w:sz w:val="96"/>
          <w:szCs w:val="96"/>
          <w:rtl/>
          <w:lang w:eastAsia="en-US" w:bidi="ar-EG"/>
        </w:rPr>
        <w:t xml:space="preserve"> </w:t>
      </w:r>
      <w:r w:rsidR="00A52D03" w:rsidRPr="00A52D03">
        <w:rPr>
          <w:rFonts w:ascii="Traditional Arabic" w:hAnsi="Traditional Arabic" w:cs="Traditional Arabic"/>
          <w:b/>
          <w:bCs/>
          <w:sz w:val="96"/>
          <w:szCs w:val="96"/>
          <w:rtl/>
          <w:lang w:bidi="ar-EG"/>
        </w:rPr>
        <w:t>فَضِيلَةِ الشَّيْخِ</w:t>
      </w:r>
    </w:p>
    <w:p w:rsidR="00A52D03" w:rsidRPr="00A52D03" w:rsidRDefault="00A52D03" w:rsidP="00A52D03">
      <w:pPr>
        <w:spacing w:line="276" w:lineRule="auto"/>
        <w:jc w:val="center"/>
        <w:outlineLvl w:val="0"/>
        <w:rPr>
          <w:rFonts w:ascii="Traditional Arabic" w:hAnsi="Traditional Arabic" w:cs="Traditional Arabic"/>
          <w:b/>
          <w:bCs/>
          <w:sz w:val="96"/>
          <w:szCs w:val="96"/>
          <w:lang w:bidi="ar-EG"/>
        </w:rPr>
      </w:pPr>
      <w:r w:rsidRPr="00A52D03">
        <w:rPr>
          <w:rFonts w:ascii="Traditional Arabic" w:hAnsi="Traditional Arabic" w:cs="Traditional Arabic"/>
          <w:b/>
          <w:bCs/>
          <w:sz w:val="96"/>
          <w:szCs w:val="96"/>
          <w:rtl/>
          <w:lang w:bidi="ar-EG"/>
        </w:rPr>
        <w:t>أَبِي عَبْدِ اللَّهِ صَلَاحٍ بْنِ مُحَمَّدٍ غَانِمٍ</w:t>
      </w:r>
    </w:p>
    <w:p w:rsidR="00A52D03" w:rsidRPr="00A52D03" w:rsidRDefault="00A52D03" w:rsidP="00A52D03">
      <w:pPr>
        <w:spacing w:line="276" w:lineRule="auto"/>
        <w:jc w:val="center"/>
        <w:outlineLvl w:val="0"/>
        <w:rPr>
          <w:rFonts w:ascii="Traditional Arabic" w:hAnsi="Traditional Arabic" w:cs="Traditional Arabic"/>
          <w:b/>
          <w:bCs/>
          <w:sz w:val="96"/>
          <w:szCs w:val="96"/>
          <w:lang w:bidi="ar-EG"/>
        </w:rPr>
      </w:pPr>
      <w:r w:rsidRPr="00A52D03">
        <w:rPr>
          <w:rFonts w:ascii="Traditional Arabic" w:hAnsi="Traditional Arabic" w:cs="Traditional Arabic" w:hint="cs"/>
          <w:b/>
          <w:bCs/>
          <w:sz w:val="96"/>
          <w:szCs w:val="96"/>
          <w:rtl/>
          <w:lang w:bidi="ar-EG"/>
        </w:rPr>
        <w:t>(</w:t>
      </w:r>
      <w:r w:rsidRPr="00A52D03">
        <w:rPr>
          <w:rFonts w:ascii="Traditional Arabic" w:hAnsi="Traditional Arabic" w:cs="Traditional Arabic"/>
          <w:b/>
          <w:bCs/>
          <w:sz w:val="96"/>
          <w:szCs w:val="96"/>
          <w:rtl/>
          <w:lang w:bidi="ar-EG"/>
        </w:rPr>
        <w:t>رحمه</w:t>
      </w:r>
      <w:r w:rsidRPr="00A52D03">
        <w:rPr>
          <w:rFonts w:ascii="Traditional Arabic" w:hAnsi="Traditional Arabic" w:cs="Traditional Arabic" w:hint="cs"/>
          <w:b/>
          <w:bCs/>
          <w:sz w:val="96"/>
          <w:szCs w:val="96"/>
          <w:rtl/>
          <w:lang w:bidi="ar-EG"/>
        </w:rPr>
        <w:t xml:space="preserve"> </w:t>
      </w:r>
      <w:r w:rsidRPr="00A52D03">
        <w:rPr>
          <w:rFonts w:ascii="Traditional Arabic" w:hAnsi="Traditional Arabic" w:cs="Traditional Arabic"/>
          <w:b/>
          <w:bCs/>
          <w:sz w:val="96"/>
          <w:szCs w:val="96"/>
          <w:rtl/>
          <w:lang w:bidi="ar-EG"/>
        </w:rPr>
        <w:t>الله</w:t>
      </w:r>
      <w:r w:rsidRPr="00A52D03">
        <w:rPr>
          <w:rFonts w:ascii="Traditional Arabic" w:hAnsi="Traditional Arabic" w:cs="Traditional Arabic" w:hint="cs"/>
          <w:b/>
          <w:bCs/>
          <w:sz w:val="96"/>
          <w:szCs w:val="96"/>
          <w:rtl/>
          <w:lang w:bidi="ar-EG"/>
        </w:rPr>
        <w:t>)</w:t>
      </w:r>
    </w:p>
    <w:p w:rsidR="00E50D7B" w:rsidRDefault="00E50D7B" w:rsidP="00A52D03">
      <w:pPr>
        <w:spacing w:line="276" w:lineRule="auto"/>
        <w:jc w:val="center"/>
        <w:outlineLvl w:val="0"/>
        <w:rPr>
          <w:rFonts w:ascii="Traditional Arabic" w:hAnsi="Traditional Arabic" w:cs="Traditional Arabic"/>
          <w:b/>
          <w:bCs/>
          <w:sz w:val="56"/>
          <w:szCs w:val="56"/>
          <w:lang w:bidi="ar-EG"/>
        </w:rPr>
      </w:pPr>
      <w:bookmarkStart w:id="0" w:name="_GoBack"/>
      <w:bookmarkEnd w:id="0"/>
    </w:p>
    <w:p w:rsidR="00D50937" w:rsidRPr="00E50D7B" w:rsidRDefault="00D50937" w:rsidP="00D50937">
      <w:pPr>
        <w:tabs>
          <w:tab w:val="left" w:pos="1084"/>
        </w:tabs>
        <w:spacing w:line="276" w:lineRule="auto"/>
        <w:outlineLvl w:val="0"/>
        <w:rPr>
          <w:rFonts w:ascii="Traditional Arabic" w:hAnsi="Traditional Arabic" w:cs="Traditional Arabic"/>
          <w:b/>
          <w:bCs/>
          <w:sz w:val="56"/>
          <w:szCs w:val="56"/>
          <w:rtl/>
          <w:lang w:bidi="ar-EG"/>
        </w:rPr>
      </w:pPr>
    </w:p>
    <w:p w:rsidR="00F5331D" w:rsidRPr="00F5331D" w:rsidRDefault="00F5331D" w:rsidP="00F5331D">
      <w:pPr>
        <w:shd w:val="clear" w:color="auto" w:fill="FFFFFF"/>
        <w:spacing w:after="150" w:line="276" w:lineRule="auto"/>
        <w:jc w:val="both"/>
        <w:rPr>
          <w:rFonts w:ascii="KFGQPC Uthman Taha Naskh" w:eastAsia="Times New Roman" w:hAnsi="KFGQPC Uthman Taha Naskh" w:cs="Tahoma"/>
          <w:color w:val="333333"/>
          <w:sz w:val="28"/>
          <w:szCs w:val="28"/>
          <w:rtl/>
          <w:lang w:eastAsia="en-US" w:bidi="ar-EG"/>
        </w:rPr>
      </w:pPr>
    </w:p>
    <w:p w:rsidR="00F5331D" w:rsidRPr="00F5331D" w:rsidRDefault="00F5331D" w:rsidP="00F5331D">
      <w:pPr>
        <w:shd w:val="clear" w:color="auto" w:fill="FFFFFF"/>
        <w:spacing w:after="150" w:line="276" w:lineRule="auto"/>
        <w:jc w:val="center"/>
        <w:rPr>
          <w:rFonts w:ascii="Traditional Arabic" w:eastAsia="Times New Roman" w:hAnsi="Traditional Arabic" w:cs="Traditional Arabic"/>
          <w:color w:val="333333"/>
          <w:sz w:val="56"/>
          <w:szCs w:val="56"/>
          <w:rtl/>
          <w:lang w:eastAsia="en-US" w:bidi="ar-EG"/>
        </w:rPr>
      </w:pPr>
      <w:r>
        <w:rPr>
          <w:rFonts w:ascii="Traditional Arabic" w:eastAsia="Calibri" w:hAnsi="Traditional Arabic" w:cs="Traditional Arabic"/>
          <w:noProof/>
          <w:sz w:val="56"/>
          <w:szCs w:val="56"/>
          <w:lang w:eastAsia="en-US"/>
        </w:rPr>
        <w:lastRenderedPageBreak/>
        <w:drawing>
          <wp:inline distT="0" distB="0" distL="0" distR="0">
            <wp:extent cx="2632075" cy="1014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2075" cy="1014095"/>
                    </a:xfrm>
                    <a:prstGeom prst="rect">
                      <a:avLst/>
                    </a:prstGeom>
                    <a:noFill/>
                    <a:ln>
                      <a:noFill/>
                    </a:ln>
                  </pic:spPr>
                </pic:pic>
              </a:graphicData>
            </a:graphic>
          </wp:inline>
        </w:drawing>
      </w: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rtl/>
          <w:lang w:eastAsia="en-US" w:bidi="ar-EG"/>
        </w:rPr>
      </w:pP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lang w:eastAsia="en-US"/>
        </w:rPr>
      </w:pPr>
      <w:r w:rsidRPr="00F5331D">
        <w:rPr>
          <w:rFonts w:ascii="Traditional Arabic" w:eastAsia="Times New Roman" w:hAnsi="Traditional Arabic" w:cs="Traditional Arabic"/>
          <w:color w:val="333333"/>
          <w:sz w:val="56"/>
          <w:szCs w:val="56"/>
          <w:rtl/>
          <w:lang w:eastAsia="en-US" w:bidi="ar-EG"/>
        </w:rPr>
        <w:t>إنَّ الْحَمْدَ لِلَّهِ نَحْمَدُهُ، وَنَسْتَعِينُهُ وَنَسْتَغْفِرُهُ، وَنَعُوذُ بِاللَّه مِنْ شُرُورِ أَنْفُسِنَا وَمِنْ سَيِّئَاتِ أَعْمَالِنَا، مَنْ يَهْدِهِ اللَّهُ فَلَا مُضِلَّ لَهُ، وَمَنْ يُضْلِلْ فَلَا هَادِيَ لَهُ</w:t>
      </w:r>
      <w:r w:rsidRPr="00F5331D">
        <w:rPr>
          <w:rFonts w:ascii="Traditional Arabic" w:eastAsia="Times New Roman" w:hAnsi="Traditional Arabic" w:cs="Traditional Arabic"/>
          <w:color w:val="333333"/>
          <w:sz w:val="56"/>
          <w:szCs w:val="56"/>
          <w:lang w:eastAsia="en-US"/>
        </w:rPr>
        <w:t>.</w:t>
      </w:r>
    </w:p>
    <w:p w:rsidR="00F5331D" w:rsidRPr="00F5331D" w:rsidRDefault="00F5331D" w:rsidP="00531470">
      <w:pPr>
        <w:shd w:val="clear" w:color="auto" w:fill="FFFFFF"/>
        <w:spacing w:after="150" w:line="276" w:lineRule="auto"/>
        <w:rPr>
          <w:rFonts w:ascii="Traditional Arabic" w:eastAsia="Times New Roman" w:hAnsi="Traditional Arabic" w:cs="Traditional Arabic"/>
          <w:color w:val="333333"/>
          <w:sz w:val="56"/>
          <w:szCs w:val="56"/>
          <w:rtl/>
          <w:lang w:eastAsia="en-US" w:bidi="ar-EG"/>
        </w:rPr>
      </w:pPr>
      <w:r w:rsidRPr="00F5331D">
        <w:rPr>
          <w:rFonts w:ascii="Traditional Arabic" w:eastAsia="Times New Roman" w:hAnsi="Traditional Arabic" w:cs="Traditional Arabic"/>
          <w:color w:val="333333"/>
          <w:sz w:val="56"/>
          <w:szCs w:val="56"/>
          <w:rtl/>
          <w:lang w:eastAsia="en-US" w:bidi="ar-EG"/>
        </w:rPr>
        <w:t>وَأَشْهَدُ أَنْ لَا إِلَهَ إِلَّا اللَّهُ وَحْدَهُ لَا شَرِيكَ لَهُ وَأَشْهَدُ أَنَّ مُحَمَّدًا عَبْدُهُ وَرَسُولُهُ -صلى الله عليه وعلى آله وسلم-.</w:t>
      </w:r>
    </w:p>
    <w:p w:rsidR="00F5331D" w:rsidRPr="00F5331D" w:rsidRDefault="00F5331D" w:rsidP="00F5331D">
      <w:pPr>
        <w:numPr>
          <w:ilvl w:val="0"/>
          <w:numId w:val="2"/>
        </w:numPr>
        <w:shd w:val="clear" w:color="auto" w:fill="FFFFFF"/>
        <w:spacing w:after="150" w:line="276" w:lineRule="auto"/>
        <w:ind w:left="830"/>
        <w:contextualSpacing/>
        <w:jc w:val="both"/>
        <w:rPr>
          <w:rFonts w:ascii="Traditional Arabic" w:eastAsia="Times New Roman" w:hAnsi="Traditional Arabic" w:cs="Traditional Arabic"/>
          <w:color w:val="333333"/>
          <w:sz w:val="56"/>
          <w:szCs w:val="56"/>
          <w:rtl/>
          <w:lang w:eastAsia="en-US"/>
        </w:rPr>
      </w:pPr>
      <w:r w:rsidRPr="00F5331D">
        <w:rPr>
          <w:rFonts w:ascii="Traditional Arabic" w:eastAsia="Times New Roman" w:hAnsi="Traditional Arabic" w:cs="Traditional Arabic"/>
          <w:color w:val="333333"/>
          <w:sz w:val="56"/>
          <w:szCs w:val="56"/>
          <w:rtl/>
          <w:lang w:eastAsia="en-US" w:bidi="ar-EG"/>
        </w:rPr>
        <w:t>أَمَّا بَعْدُ:</w:t>
      </w: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lang w:eastAsia="en-US"/>
        </w:rPr>
      </w:pPr>
      <w:r w:rsidRPr="00F5331D">
        <w:rPr>
          <w:rFonts w:ascii="Traditional Arabic" w:eastAsia="Times New Roman" w:hAnsi="Traditional Arabic" w:cs="Traditional Arabic"/>
          <w:color w:val="333333"/>
          <w:sz w:val="56"/>
          <w:szCs w:val="56"/>
          <w:rtl/>
          <w:lang w:eastAsia="en-US"/>
        </w:rPr>
        <w:t>﴿</w:t>
      </w:r>
      <w:r w:rsidRPr="00F5331D">
        <w:rPr>
          <w:rFonts w:ascii="Traditional Arabic" w:eastAsia="Times New Roman" w:hAnsi="Traditional Arabic" w:cs="KFGQPC Uthmanic Script HAFS" w:hint="cs"/>
          <w:b/>
          <w:bCs/>
          <w:color w:val="333333"/>
          <w:sz w:val="56"/>
          <w:szCs w:val="56"/>
          <w:rtl/>
          <w:lang w:eastAsia="en-US"/>
        </w:rPr>
        <w:t>يَا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أَيُّهَا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الَّذِينَ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آمَنُوا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اتَّقُوا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اللَّهَ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حَقَّ</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تُقَاتِهِ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وَلَا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تَمُوتُنَّ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إِلَّا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وَأَنتُم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مُّسْلِمُونَ</w:t>
      </w:r>
      <w:r w:rsidRPr="00F5331D">
        <w:rPr>
          <w:rFonts w:ascii="Traditional Arabic" w:eastAsia="Times New Roman" w:hAnsi="Traditional Arabic" w:cs="Traditional Arabic"/>
          <w:color w:val="333333"/>
          <w:sz w:val="56"/>
          <w:szCs w:val="56"/>
          <w:rtl/>
          <w:lang w:eastAsia="en-US"/>
        </w:rPr>
        <w:t>﴾</w:t>
      </w:r>
      <w:r w:rsidRPr="00F5331D">
        <w:rPr>
          <w:rFonts w:ascii="Traditional Arabic" w:eastAsia="Times New Roman" w:hAnsi="Traditional Arabic" w:cs="Traditional Arabic" w:hint="cs"/>
          <w:color w:val="333333"/>
          <w:sz w:val="56"/>
          <w:szCs w:val="56"/>
          <w:rtl/>
          <w:lang w:eastAsia="en-US"/>
        </w:rPr>
        <w:t xml:space="preserve">  </w:t>
      </w:r>
      <w:r w:rsidRPr="00F5331D">
        <w:rPr>
          <w:rFonts w:ascii="Traditional Arabic" w:eastAsia="Times New Roman" w:hAnsi="Traditional Arabic" w:cs="Traditional Arabic" w:hint="cs"/>
          <w:color w:val="333333"/>
          <w:sz w:val="56"/>
          <w:szCs w:val="56"/>
          <w:rtl/>
          <w:lang w:eastAsia="en-US" w:bidi="ar-EG"/>
        </w:rPr>
        <w:t>[</w:t>
      </w:r>
      <w:r w:rsidRPr="00F5331D">
        <w:rPr>
          <w:rFonts w:ascii="Traditional Arabic" w:eastAsia="Times New Roman" w:hAnsi="Traditional Arabic" w:cs="Traditional Arabic" w:hint="cs"/>
          <w:color w:val="333333"/>
          <w:sz w:val="56"/>
          <w:szCs w:val="56"/>
          <w:rtl/>
          <w:lang w:eastAsia="en-US"/>
        </w:rPr>
        <w:t>آل عمران102]</w:t>
      </w: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rtl/>
          <w:lang w:eastAsia="en-US"/>
        </w:rPr>
      </w:pP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rtl/>
          <w:lang w:eastAsia="en-US"/>
        </w:rPr>
      </w:pPr>
      <w:r w:rsidRPr="00F5331D">
        <w:rPr>
          <w:rFonts w:ascii="Traditional Arabic" w:eastAsia="Times New Roman" w:hAnsi="Traditional Arabic" w:cs="Traditional Arabic"/>
          <w:color w:val="333333"/>
          <w:sz w:val="56"/>
          <w:szCs w:val="56"/>
          <w:rtl/>
          <w:lang w:eastAsia="en-US"/>
        </w:rPr>
        <w:lastRenderedPageBreak/>
        <w:t>﴿</w:t>
      </w:r>
      <w:r w:rsidRPr="00F5331D">
        <w:rPr>
          <w:rFonts w:ascii="Traditional Arabic" w:eastAsia="Times New Roman" w:hAnsi="Traditional Arabic" w:cs="Traditional Arabic" w:hint="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يَا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أَيُّهَا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النَّاسُ</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اتَّقُوا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رَبَّكُمُ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الَّذِي</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خَلَقَكُم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مِّن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نَّفْسٍ</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وَاحِدَةٍ</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وَخَلَقَ</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مِنْهَا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زَوْجَهَا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وَبَثَّ</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مِنْهُمَا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رِجَالًا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كَثِيرًا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وَنِسَاءً</w:t>
      </w:r>
      <w:r w:rsidRPr="00F5331D">
        <w:rPr>
          <w:rFonts w:ascii="Traditional Arabic" w:eastAsia="Times New Roman" w:hAnsi="Traditional Arabic" w:cs="KFGQPC Uthmanic Script HAFS"/>
          <w:b/>
          <w:bCs/>
          <w:color w:val="333333"/>
          <w:sz w:val="56"/>
          <w:szCs w:val="56"/>
          <w:rtl/>
          <w:lang w:eastAsia="en-US"/>
        </w:rPr>
        <w:t xml:space="preserve"> ۚ </w:t>
      </w:r>
      <w:r w:rsidRPr="00F5331D">
        <w:rPr>
          <w:rFonts w:ascii="Traditional Arabic" w:eastAsia="Times New Roman" w:hAnsi="Traditional Arabic" w:cs="KFGQPC Uthmanic Script HAFS" w:hint="cs"/>
          <w:b/>
          <w:bCs/>
          <w:color w:val="333333"/>
          <w:sz w:val="56"/>
          <w:szCs w:val="56"/>
          <w:rtl/>
          <w:lang w:eastAsia="en-US"/>
        </w:rPr>
        <w:t>وَاتَّقُوا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اللَّهَ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الَّذِي</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تَسَاءَلُونَ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بِهِ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وَالْأَرْحَامَ</w:t>
      </w:r>
      <w:r w:rsidRPr="00F5331D">
        <w:rPr>
          <w:rFonts w:ascii="Traditional Arabic" w:eastAsia="Times New Roman" w:hAnsi="Traditional Arabic" w:cs="KFGQPC Uthmanic Script HAFS"/>
          <w:b/>
          <w:bCs/>
          <w:color w:val="333333"/>
          <w:sz w:val="56"/>
          <w:szCs w:val="56"/>
          <w:rtl/>
          <w:lang w:eastAsia="en-US"/>
        </w:rPr>
        <w:t xml:space="preserve"> ۚ </w:t>
      </w:r>
      <w:r w:rsidRPr="00F5331D">
        <w:rPr>
          <w:rFonts w:ascii="Traditional Arabic" w:eastAsia="Times New Roman" w:hAnsi="Traditional Arabic" w:cs="KFGQPC Uthmanic Script HAFS" w:hint="cs"/>
          <w:b/>
          <w:bCs/>
          <w:color w:val="333333"/>
          <w:sz w:val="56"/>
          <w:szCs w:val="56"/>
          <w:rtl/>
          <w:lang w:eastAsia="en-US"/>
        </w:rPr>
        <w:t>إِنَّ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اللَّهَ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كَانَ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عَلَيْكُمْ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رَقِيبًا</w:t>
      </w:r>
      <w:r w:rsidRPr="00F5331D">
        <w:rPr>
          <w:rFonts w:ascii="Traditional Arabic" w:eastAsia="Times New Roman" w:hAnsi="Traditional Arabic" w:cs="Traditional Arabic"/>
          <w:color w:val="333333"/>
          <w:sz w:val="56"/>
          <w:szCs w:val="56"/>
          <w:rtl/>
          <w:lang w:eastAsia="en-US"/>
        </w:rPr>
        <w:t>﴾</w:t>
      </w:r>
      <w:r w:rsidRPr="00F5331D">
        <w:rPr>
          <w:rFonts w:ascii="Traditional Arabic" w:eastAsia="Times New Roman" w:hAnsi="Traditional Arabic" w:cs="Traditional Arabic" w:hint="cs"/>
          <w:color w:val="333333"/>
          <w:sz w:val="56"/>
          <w:szCs w:val="56"/>
          <w:rtl/>
          <w:lang w:eastAsia="en-US"/>
        </w:rPr>
        <w:t xml:space="preserve"> [ النساء1]</w:t>
      </w: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rtl/>
          <w:lang w:eastAsia="en-US"/>
        </w:rPr>
      </w:pPr>
      <w:r w:rsidRPr="00F5331D">
        <w:rPr>
          <w:rFonts w:ascii="Traditional Arabic" w:eastAsia="Times New Roman" w:hAnsi="Traditional Arabic" w:cs="Traditional Arabic"/>
          <w:color w:val="333333"/>
          <w:sz w:val="56"/>
          <w:szCs w:val="56"/>
          <w:rtl/>
          <w:lang w:eastAsia="en-US"/>
        </w:rPr>
        <w:t>﴿</w:t>
      </w:r>
      <w:r w:rsidRPr="00F5331D">
        <w:rPr>
          <w:rFonts w:ascii="Traditional Arabic" w:eastAsia="Times New Roman" w:hAnsi="Traditional Arabic" w:cs="KFGQPC Uthmanic Script HAFS" w:hint="cs"/>
          <w:b/>
          <w:bCs/>
          <w:color w:val="333333"/>
          <w:sz w:val="56"/>
          <w:szCs w:val="56"/>
          <w:rtl/>
          <w:lang w:eastAsia="en-US"/>
        </w:rPr>
        <w:t>يَا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أَيُّهَا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الَّذِينَ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آمَنُوا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اتَّقُوا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اللَّهَ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وَقُولُوا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قَوْلًا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سَدِيدًا</w:t>
      </w:r>
      <w:r w:rsidRPr="00F5331D">
        <w:rPr>
          <w:rFonts w:ascii="Traditional Arabic" w:eastAsia="Times New Roman" w:hAnsi="Traditional Arabic" w:cs="KFGQPC Uthmanic Script HAFS"/>
          <w:b/>
          <w:bCs/>
          <w:color w:val="333333"/>
          <w:sz w:val="56"/>
          <w:szCs w:val="56"/>
          <w:rtl/>
          <w:lang w:eastAsia="en-US"/>
        </w:rPr>
        <w:t xml:space="preserve"> 70 </w:t>
      </w:r>
      <w:r w:rsidRPr="00F5331D">
        <w:rPr>
          <w:rFonts w:ascii="Traditional Arabic" w:eastAsia="Times New Roman" w:hAnsi="Traditional Arabic" w:cs="KFGQPC Uthmanic Script HAFS" w:hint="cs"/>
          <w:b/>
          <w:bCs/>
          <w:color w:val="333333"/>
          <w:sz w:val="56"/>
          <w:szCs w:val="56"/>
          <w:rtl/>
          <w:lang w:eastAsia="en-US"/>
        </w:rPr>
        <w:t>يُصْلِحْ</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لَكُمْ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أَعْمَالَكُمْ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وَيَغْفِرْ</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لَكُمْ</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ذُنُوبَكُمْ</w:t>
      </w:r>
      <w:r w:rsidRPr="00F5331D">
        <w:rPr>
          <w:rFonts w:ascii="Traditional Arabic" w:eastAsia="Times New Roman" w:hAnsi="Traditional Arabic" w:cs="KFGQPC Uthmanic Script HAFS"/>
          <w:b/>
          <w:bCs/>
          <w:color w:val="333333"/>
          <w:sz w:val="56"/>
          <w:szCs w:val="56"/>
          <w:rtl/>
          <w:lang w:eastAsia="en-US"/>
        </w:rPr>
        <w:t xml:space="preserve"> ۗ </w:t>
      </w:r>
      <w:r w:rsidRPr="00F5331D">
        <w:rPr>
          <w:rFonts w:ascii="Traditional Arabic" w:eastAsia="Times New Roman" w:hAnsi="Traditional Arabic" w:cs="KFGQPC Uthmanic Script HAFS" w:hint="cs"/>
          <w:b/>
          <w:bCs/>
          <w:color w:val="333333"/>
          <w:sz w:val="56"/>
          <w:szCs w:val="56"/>
          <w:rtl/>
          <w:lang w:eastAsia="en-US"/>
        </w:rPr>
        <w:t>وَمَن</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يُطِعِ</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اللَّهَ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وَرَسُولَهُ</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فَقَدْ</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فَازَ</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فَوْزًا</w:t>
      </w:r>
      <w:r w:rsidRPr="00F5331D">
        <w:rPr>
          <w:rFonts w:ascii="Traditional Arabic" w:eastAsia="Times New Roman" w:hAnsi="Traditional Arabic" w:cs="KFGQPC Uthmanic Script HAFS"/>
          <w:b/>
          <w:bCs/>
          <w:color w:val="333333"/>
          <w:sz w:val="56"/>
          <w:szCs w:val="56"/>
          <w:rtl/>
          <w:lang w:eastAsia="en-US"/>
        </w:rPr>
        <w:t xml:space="preserve"> </w:t>
      </w:r>
      <w:r w:rsidRPr="00F5331D">
        <w:rPr>
          <w:rFonts w:ascii="Traditional Arabic" w:eastAsia="Times New Roman" w:hAnsi="Traditional Arabic" w:cs="KFGQPC Uthmanic Script HAFS" w:hint="cs"/>
          <w:b/>
          <w:bCs/>
          <w:color w:val="333333"/>
          <w:sz w:val="56"/>
          <w:szCs w:val="56"/>
          <w:rtl/>
          <w:lang w:eastAsia="en-US"/>
        </w:rPr>
        <w:t>عَظِيمًا</w:t>
      </w:r>
      <w:r w:rsidRPr="00F5331D">
        <w:rPr>
          <w:rFonts w:ascii="Traditional Arabic" w:eastAsia="Times New Roman" w:hAnsi="Traditional Arabic" w:cs="Traditional Arabic"/>
          <w:color w:val="333333"/>
          <w:sz w:val="56"/>
          <w:szCs w:val="56"/>
          <w:rtl/>
          <w:lang w:eastAsia="en-US"/>
        </w:rPr>
        <w:t xml:space="preserve"> ﴾</w:t>
      </w:r>
      <w:r w:rsidRPr="00F5331D">
        <w:rPr>
          <w:rFonts w:ascii="Traditional Arabic" w:eastAsia="Times New Roman" w:hAnsi="Traditional Arabic" w:cs="Traditional Arabic" w:hint="cs"/>
          <w:color w:val="333333"/>
          <w:sz w:val="56"/>
          <w:szCs w:val="56"/>
          <w:rtl/>
          <w:lang w:eastAsia="en-US"/>
        </w:rPr>
        <w:t xml:space="preserve"> [الأحزاب71]</w:t>
      </w:r>
    </w:p>
    <w:p w:rsidR="00F5331D" w:rsidRPr="00F5331D" w:rsidRDefault="00F5331D" w:rsidP="00F5331D">
      <w:pPr>
        <w:shd w:val="clear" w:color="auto" w:fill="FFFFFF"/>
        <w:spacing w:after="150" w:line="276" w:lineRule="auto"/>
        <w:jc w:val="both"/>
        <w:rPr>
          <w:rFonts w:ascii="Traditional Arabic" w:eastAsia="Times New Roman" w:hAnsi="Traditional Arabic" w:cs="Traditional Arabic"/>
          <w:color w:val="333333"/>
          <w:sz w:val="56"/>
          <w:szCs w:val="56"/>
          <w:rtl/>
          <w:lang w:eastAsia="en-US"/>
        </w:rPr>
      </w:pPr>
      <w:r w:rsidRPr="00F5331D">
        <w:rPr>
          <w:rFonts w:ascii="Traditional Arabic" w:eastAsia="Times New Roman" w:hAnsi="Traditional Arabic" w:cs="Traditional Arabic"/>
          <w:color w:val="333333"/>
          <w:sz w:val="56"/>
          <w:szCs w:val="56"/>
          <w:rtl/>
          <w:lang w:eastAsia="en-US"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r w:rsidRPr="00F5331D">
        <w:rPr>
          <w:rFonts w:ascii="Traditional Arabic" w:eastAsia="Times New Roman" w:hAnsi="Traditional Arabic" w:cs="Traditional Arabic"/>
          <w:color w:val="333333"/>
          <w:sz w:val="56"/>
          <w:szCs w:val="56"/>
          <w:lang w:eastAsia="en-US"/>
        </w:rPr>
        <w:t>.</w:t>
      </w:r>
    </w:p>
    <w:p w:rsidR="005673E2" w:rsidRPr="00F5331D" w:rsidRDefault="00F5331D" w:rsidP="00F5331D">
      <w:pPr>
        <w:pStyle w:val="ListParagraph"/>
        <w:numPr>
          <w:ilvl w:val="0"/>
          <w:numId w:val="2"/>
        </w:numPr>
        <w:spacing w:line="276" w:lineRule="auto"/>
        <w:rPr>
          <w:rFonts w:ascii="Traditional Arabic" w:hAnsi="Traditional Arabic" w:cs="Traditional Arabic"/>
          <w:sz w:val="56"/>
          <w:szCs w:val="56"/>
          <w:rtl/>
          <w:lang w:bidi="ar-EG"/>
        </w:rPr>
      </w:pPr>
      <w:r w:rsidRPr="00F5331D">
        <w:rPr>
          <w:rFonts w:ascii="Traditional Arabic" w:eastAsia="Times New Roman" w:hAnsi="Traditional Arabic" w:cs="Traditional Arabic"/>
          <w:color w:val="333333"/>
          <w:sz w:val="56"/>
          <w:szCs w:val="56"/>
          <w:rtl/>
          <w:lang w:eastAsia="en-US" w:bidi="ar-EG"/>
        </w:rPr>
        <w:t>أَمَّا بَعْدُ:</w:t>
      </w:r>
    </w:p>
    <w:p w:rsidR="00571EDE" w:rsidRPr="00857262" w:rsidRDefault="00DC71F8" w:rsidP="00FD1424">
      <w:pPr>
        <w:spacing w:line="276" w:lineRule="auto"/>
        <w:ind w:firstLine="720"/>
        <w:rPr>
          <w:rFonts w:ascii="Traditional Arabic" w:hAnsi="Traditional Arabic" w:cs="Traditional Arabic"/>
          <w:sz w:val="56"/>
          <w:szCs w:val="56"/>
          <w:lang w:bidi="ar-EG"/>
        </w:rPr>
      </w:pPr>
      <w:r>
        <w:rPr>
          <w:rFonts w:ascii="Traditional Arabic" w:hAnsi="Traditional Arabic" w:cs="Traditional Arabic" w:hint="cs"/>
          <w:sz w:val="56"/>
          <w:szCs w:val="56"/>
          <w:rtl/>
          <w:lang w:bidi="ar-EG"/>
        </w:rPr>
        <w:lastRenderedPageBreak/>
        <w:t>ف</w:t>
      </w:r>
      <w:r w:rsidR="00571EDE" w:rsidRPr="00857262">
        <w:rPr>
          <w:rFonts w:ascii="Traditional Arabic" w:hAnsi="Traditional Arabic" w:cs="Traditional Arabic"/>
          <w:sz w:val="56"/>
          <w:szCs w:val="56"/>
          <w:rtl/>
          <w:lang w:bidi="ar-EG"/>
        </w:rPr>
        <w:t xml:space="preserve">عن </w:t>
      </w:r>
      <w:r>
        <w:rPr>
          <w:rFonts w:ascii="Traditional Arabic" w:hAnsi="Traditional Arabic" w:cs="Traditional Arabic" w:hint="cs"/>
          <w:sz w:val="56"/>
          <w:szCs w:val="56"/>
          <w:rtl/>
          <w:lang w:bidi="ar-EG"/>
        </w:rPr>
        <w:t>عبدالله بن عباس</w:t>
      </w:r>
      <w:r w:rsidR="00571EDE" w:rsidRPr="00857262">
        <w:rPr>
          <w:rFonts w:ascii="Traditional Arabic" w:hAnsi="Traditional Arabic" w:cs="Traditional Arabic"/>
          <w:sz w:val="56"/>
          <w:szCs w:val="56"/>
          <w:rtl/>
          <w:lang w:bidi="ar-EG"/>
        </w:rPr>
        <w:t xml:space="preserve"> </w:t>
      </w:r>
      <w:r w:rsidR="005673E2" w:rsidRPr="00D50937">
        <w:rPr>
          <w:rFonts w:ascii="Traditional Arabic" w:eastAsia="Calibri" w:hAnsi="Traditional Arabic" w:cs="Traditional Arabic"/>
          <w:position w:val="6"/>
          <w:sz w:val="56"/>
          <w:szCs w:val="56"/>
          <w:rtl/>
          <w:lang w:eastAsia="en-US" w:bidi="ar-EG"/>
        </w:rPr>
        <w:t>رضي الله عنه</w:t>
      </w:r>
      <w:r w:rsidR="005673E2" w:rsidRPr="00857262">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قال: سمعت رسول الله ﷺ</w:t>
      </w:r>
      <w:r w:rsidR="00571EDE" w:rsidRPr="00857262">
        <w:rPr>
          <w:rFonts w:ascii="Traditional Arabic" w:hAnsi="Traditional Arabic" w:cs="Traditional Arabic"/>
          <w:sz w:val="56"/>
          <w:szCs w:val="56"/>
          <w:lang w:bidi="ar-EG"/>
        </w:rPr>
        <w:t xml:space="preserve"> </w:t>
      </w:r>
      <w:r w:rsidR="00E50D7B">
        <w:rPr>
          <w:rFonts w:ascii="Traditional Arabic" w:hAnsi="Traditional Arabic" w:cs="Traditional Arabic"/>
          <w:sz w:val="56"/>
          <w:szCs w:val="56"/>
          <w:rtl/>
          <w:lang w:bidi="ar-EG"/>
        </w:rPr>
        <w:t>قال</w:t>
      </w:r>
      <w:r w:rsidR="00BE7D8C">
        <w:rPr>
          <w:rFonts w:ascii="Traditional Arabic" w:hAnsi="Traditional Arabic" w:cs="Traditional Arabic"/>
          <w:sz w:val="56"/>
          <w:szCs w:val="56"/>
          <w:rtl/>
          <w:lang w:bidi="ar-EG"/>
        </w:rPr>
        <w:t>«</w:t>
      </w:r>
      <w:r w:rsidR="00BE7D8C">
        <w:rPr>
          <w:rFonts w:ascii="Traditional Arabic" w:hAnsi="Traditional Arabic" w:cs="Traditional Arabic" w:hint="cs"/>
          <w:sz w:val="56"/>
          <w:szCs w:val="56"/>
          <w:rtl/>
          <w:lang w:bidi="ar-EG"/>
        </w:rPr>
        <w:t xml:space="preserve"> </w:t>
      </w:r>
      <w:r w:rsidRPr="00DC71F8">
        <w:rPr>
          <w:rFonts w:ascii="Traditional Arabic" w:hAnsi="Traditional Arabic" w:cs="Traditional Arabic"/>
          <w:sz w:val="56"/>
          <w:szCs w:val="56"/>
          <w:rtl/>
          <w:lang w:bidi="ar-EG"/>
        </w:rPr>
        <w:t>مَنْ يُرِدِ اللَّهُ بِهِ خَيْرًا ‌يُفَقِّهُّ ‌فِي ‌الدِّينِ</w:t>
      </w:r>
      <w:r w:rsidR="00BE7D8C">
        <w:rPr>
          <w:rFonts w:ascii="Traditional Arabic" w:hAnsi="Traditional Arabic" w:cs="Traditional Arabic"/>
          <w:sz w:val="56"/>
          <w:szCs w:val="56"/>
          <w:rtl/>
          <w:lang w:bidi="ar-EG"/>
        </w:rPr>
        <w:t>»</w:t>
      </w:r>
      <w:r w:rsidR="00FD1424">
        <w:rPr>
          <w:rStyle w:val="FootnoteReference"/>
          <w:rFonts w:ascii="Traditional Arabic" w:hAnsi="Traditional Arabic" w:cs="Traditional Arabic"/>
          <w:sz w:val="56"/>
          <w:szCs w:val="56"/>
          <w:rtl/>
          <w:lang w:bidi="ar-EG"/>
        </w:rPr>
        <w:t xml:space="preserve"> </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
      </w:r>
      <w:r w:rsidR="00C56F5C">
        <w:rPr>
          <w:rStyle w:val="FootnoteReference"/>
          <w:rFonts w:ascii="Traditional Arabic" w:hAnsi="Traditional Arabic" w:cs="Traditional Arabic"/>
          <w:sz w:val="56"/>
          <w:szCs w:val="56"/>
          <w:rtl/>
          <w:lang w:bidi="ar-EG"/>
        </w:rPr>
        <w:t>)</w:t>
      </w:r>
      <w:r w:rsidR="005673E2">
        <w:rPr>
          <w:rFonts w:ascii="Traditional Arabic" w:hAnsi="Traditional Arabic" w:cs="Traditional Arabic" w:hint="cs"/>
          <w:sz w:val="56"/>
          <w:szCs w:val="56"/>
          <w:rtl/>
          <w:lang w:bidi="ar-EG"/>
        </w:rPr>
        <w:t>.</w:t>
      </w:r>
    </w:p>
    <w:p w:rsidR="00571EDE" w:rsidRPr="00857262" w:rsidRDefault="00E50D7B" w:rsidP="00857262">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فعلامة</w:t>
      </w:r>
      <w:r w:rsidR="00FF68B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إرادة</w:t>
      </w:r>
      <w:r w:rsidR="00FF68B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الله</w:t>
      </w:r>
      <w:r w:rsidR="00FF68B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بعبده خير</w:t>
      </w:r>
      <w:r>
        <w:rPr>
          <w:rFonts w:ascii="Traditional Arabic" w:hAnsi="Traditional Arabic" w:cs="Traditional Arabic" w:hint="cs"/>
          <w:sz w:val="56"/>
          <w:szCs w:val="56"/>
          <w:rtl/>
          <w:lang w:bidi="ar-EG"/>
        </w:rPr>
        <w:t>ًا</w:t>
      </w:r>
      <w:r w:rsidR="00852256">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أن يكون</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العبد</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م</w:t>
      </w:r>
      <w:r w:rsidR="007F1EEF">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قبلا</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على الفقه</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فى دينه</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تعلم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 وفهم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FF68BB">
        <w:rPr>
          <w:rFonts w:ascii="Traditional Arabic" w:hAnsi="Traditional Arabic" w:cs="Traditional Arabic"/>
          <w:sz w:val="56"/>
          <w:szCs w:val="56"/>
          <w:rtl/>
          <w:lang w:bidi="ar-EG"/>
        </w:rPr>
        <w:t>، وذلك ليأت</w:t>
      </w:r>
      <w:r w:rsidR="00FF68BB">
        <w:rPr>
          <w:rFonts w:ascii="Traditional Arabic" w:hAnsi="Traditional Arabic" w:cs="Traditional Arabic" w:hint="cs"/>
          <w:sz w:val="56"/>
          <w:szCs w:val="56"/>
          <w:rtl/>
          <w:lang w:bidi="ar-EG"/>
        </w:rPr>
        <w:t>ي</w:t>
      </w:r>
      <w:r w:rsidR="00571EDE" w:rsidRPr="00857262">
        <w:rPr>
          <w:rFonts w:ascii="Traditional Arabic" w:hAnsi="Traditional Arabic" w:cs="Traditional Arabic"/>
          <w:sz w:val="56"/>
          <w:szCs w:val="56"/>
          <w:rtl/>
          <w:lang w:bidi="ar-EG"/>
        </w:rPr>
        <w:t xml:space="preserve"> ع</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م</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ل</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ه</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على الوجه</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الذى ي</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حبه رب</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نا تبارك</w:t>
      </w:r>
      <w:r w:rsidR="00FF68B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وتعالى ويرضاه . </w:t>
      </w:r>
    </w:p>
    <w:p w:rsidR="007F1EEF" w:rsidRDefault="00571EDE" w:rsidP="00FD1424">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والق</w:t>
      </w:r>
      <w:r w:rsidR="009F7E04">
        <w:rPr>
          <w:rFonts w:ascii="Traditional Arabic" w:hAnsi="Traditional Arabic" w:cs="Traditional Arabic"/>
          <w:sz w:val="56"/>
          <w:szCs w:val="56"/>
          <w:rtl/>
          <w:lang w:bidi="ar-EG"/>
        </w:rPr>
        <w:t>اعدة</w:t>
      </w:r>
      <w:r w:rsidR="00FF68BB">
        <w:rPr>
          <w:rFonts w:ascii="Traditional Arabic" w:hAnsi="Traditional Arabic" w:cs="Traditional Arabic" w:hint="cs"/>
          <w:sz w:val="56"/>
          <w:szCs w:val="56"/>
          <w:rtl/>
          <w:lang w:bidi="ar-EG"/>
        </w:rPr>
        <w:t>ُ</w:t>
      </w:r>
      <w:r w:rsidR="009F7E04">
        <w:rPr>
          <w:rFonts w:ascii="Traditional Arabic" w:hAnsi="Traditional Arabic" w:cs="Traditional Arabic"/>
          <w:sz w:val="56"/>
          <w:szCs w:val="56"/>
          <w:rtl/>
          <w:lang w:bidi="ar-EG"/>
        </w:rPr>
        <w:t xml:space="preserve"> عند علمائ</w:t>
      </w:r>
      <w:r w:rsidR="00FF68BB">
        <w:rPr>
          <w:rFonts w:ascii="Traditional Arabic" w:hAnsi="Traditional Arabic" w:cs="Traditional Arabic" w:hint="cs"/>
          <w:sz w:val="56"/>
          <w:szCs w:val="56"/>
          <w:rtl/>
          <w:lang w:bidi="ar-EG"/>
        </w:rPr>
        <w:t>ِ</w:t>
      </w:r>
      <w:r w:rsidR="009F7E04">
        <w:rPr>
          <w:rFonts w:ascii="Traditional Arabic" w:hAnsi="Traditional Arabic" w:cs="Traditional Arabic"/>
          <w:sz w:val="56"/>
          <w:szCs w:val="56"/>
          <w:rtl/>
          <w:lang w:bidi="ar-EG"/>
        </w:rPr>
        <w:t xml:space="preserve">نا عليهم الرحمة </w:t>
      </w:r>
      <w:r w:rsidR="0010474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ما لا ي</w:t>
      </w:r>
      <w:r w:rsidR="009F7E04">
        <w:rPr>
          <w:rFonts w:ascii="Traditional Arabic" w:hAnsi="Traditional Arabic" w:cs="Traditional Arabic"/>
          <w:sz w:val="56"/>
          <w:szCs w:val="56"/>
          <w:rtl/>
          <w:lang w:bidi="ar-EG"/>
        </w:rPr>
        <w:t>تم</w:t>
      </w:r>
      <w:r w:rsidR="00FF68BB">
        <w:rPr>
          <w:rFonts w:ascii="Traditional Arabic" w:hAnsi="Traditional Arabic" w:cs="Traditional Arabic" w:hint="cs"/>
          <w:sz w:val="56"/>
          <w:szCs w:val="56"/>
          <w:rtl/>
          <w:lang w:bidi="ar-EG"/>
        </w:rPr>
        <w:t>ُ</w:t>
      </w:r>
      <w:r w:rsidR="009F7E04">
        <w:rPr>
          <w:rFonts w:ascii="Traditional Arabic" w:hAnsi="Traditional Arabic" w:cs="Traditional Arabic"/>
          <w:sz w:val="56"/>
          <w:szCs w:val="56"/>
          <w:rtl/>
          <w:lang w:bidi="ar-EG"/>
        </w:rPr>
        <w:t xml:space="preserve"> الواجب</w:t>
      </w:r>
      <w:r w:rsidR="00FF68BB">
        <w:rPr>
          <w:rFonts w:ascii="Traditional Arabic" w:hAnsi="Traditional Arabic" w:cs="Traditional Arabic" w:hint="cs"/>
          <w:sz w:val="56"/>
          <w:szCs w:val="56"/>
          <w:rtl/>
          <w:lang w:bidi="ar-EG"/>
        </w:rPr>
        <w:t>ُ</w:t>
      </w:r>
      <w:r w:rsidR="009F7E04">
        <w:rPr>
          <w:rFonts w:ascii="Traditional Arabic" w:hAnsi="Traditional Arabic" w:cs="Traditional Arabic"/>
          <w:sz w:val="56"/>
          <w:szCs w:val="56"/>
          <w:rtl/>
          <w:lang w:bidi="ar-EG"/>
        </w:rPr>
        <w:t xml:space="preserve"> إلا به</w:t>
      </w:r>
      <w:r w:rsidR="0010474B">
        <w:rPr>
          <w:rFonts w:ascii="Traditional Arabic" w:hAnsi="Traditional Arabic" w:cs="Traditional Arabic"/>
          <w:sz w:val="56"/>
          <w:szCs w:val="56"/>
          <w:rtl/>
          <w:lang w:bidi="ar-EG"/>
        </w:rPr>
        <w:t xml:space="preserve"> فهو واجب</w:t>
      </w:r>
      <w:r w:rsidR="0010474B">
        <w:rPr>
          <w:rFonts w:ascii="Traditional Arabic" w:hAnsi="Traditional Arabic" w:cs="Traditional Arabic" w:hint="cs"/>
          <w:sz w:val="56"/>
          <w:szCs w:val="56"/>
          <w:rtl/>
          <w:lang w:bidi="ar-EG"/>
        </w:rPr>
        <w:t>)</w:t>
      </w:r>
      <w:r w:rsidR="00FD1424" w:rsidRPr="00FD1424">
        <w:rPr>
          <w:rFonts w:ascii="Traditional Arabic" w:hAnsi="Traditional Arabic" w:cs="Traditional Arabic"/>
          <w:sz w:val="56"/>
          <w:szCs w:val="56"/>
          <w:vertAlign w:val="superscript"/>
          <w:rtl/>
          <w:lang w:bidi="ar-EG"/>
        </w:rPr>
        <w:t xml:space="preserve"> (</w:t>
      </w:r>
      <w:r w:rsidR="00FD1424">
        <w:rPr>
          <w:rStyle w:val="FootnoteReference"/>
          <w:rFonts w:ascii="Traditional Arabic" w:hAnsi="Traditional Arabic" w:cs="Traditional Arabic"/>
          <w:sz w:val="56"/>
          <w:szCs w:val="56"/>
          <w:rtl/>
          <w:lang w:bidi="ar-EG"/>
        </w:rPr>
        <w:footnoteReference w:id="2"/>
      </w:r>
      <w:r w:rsidR="00FD1424" w:rsidRPr="00FD1424">
        <w:rPr>
          <w:rFonts w:ascii="Traditional Arabic" w:hAnsi="Traditional Arabic" w:cs="Traditional Arabic"/>
          <w:sz w:val="56"/>
          <w:szCs w:val="56"/>
          <w:vertAlign w:val="superscript"/>
          <w:rtl/>
          <w:lang w:bidi="ar-EG"/>
        </w:rPr>
        <w:t>)</w:t>
      </w:r>
      <w:r w:rsidR="009F7E04">
        <w:rPr>
          <w:rFonts w:ascii="Traditional Arabic" w:hAnsi="Traditional Arabic" w:cs="Traditional Arabic" w:hint="cs"/>
          <w:sz w:val="56"/>
          <w:szCs w:val="56"/>
          <w:rtl/>
          <w:lang w:bidi="ar-EG"/>
        </w:rPr>
        <w:t>,</w:t>
      </w:r>
      <w:r w:rsidR="007F1EEF">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ف</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ك</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ل</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ما أوجبه</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الله</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تبارك</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وتعالى على عب</w:t>
      </w:r>
      <w:r w:rsidR="0010474B">
        <w:rPr>
          <w:rFonts w:ascii="Traditional Arabic" w:hAnsi="Traditional Arabic" w:cs="Traditional Arabic"/>
          <w:sz w:val="56"/>
          <w:szCs w:val="56"/>
          <w:rtl/>
          <w:lang w:bidi="ar-EG"/>
        </w:rPr>
        <w:t>ده</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من واج</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بات</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ف</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ك</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ل</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وسيلة</w:t>
      </w:r>
      <w:r w:rsidR="00FF68B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ي</w:t>
      </w:r>
      <w:r w:rsidR="0010474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تو</w:t>
      </w:r>
      <w:r w:rsidR="0010474B">
        <w:rPr>
          <w:rFonts w:ascii="Traditional Arabic" w:hAnsi="Traditional Arabic" w:cs="Traditional Arabic" w:hint="cs"/>
          <w:sz w:val="56"/>
          <w:szCs w:val="56"/>
          <w:rtl/>
          <w:lang w:bidi="ar-EG"/>
        </w:rPr>
        <w:t>ص</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ل</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بها إلى أدائه</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فهى أيض</w:t>
      </w:r>
      <w:r w:rsidR="007F1EEF">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ا واجبة</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قد أوجب</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ها الله</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تبارك وتعالى عليه . </w:t>
      </w:r>
    </w:p>
    <w:p w:rsidR="00571EDE" w:rsidRPr="00857262" w:rsidRDefault="00571EDE" w:rsidP="007F1EEF">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والواجبات</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لا تتم إلا بالعلم</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 xml:space="preserve"> بكيفية</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 xml:space="preserve"> أدائ</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ها بشروط</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ها وأرك</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ان</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ها</w:t>
      </w:r>
      <w:r w:rsidRPr="00857262">
        <w:rPr>
          <w:rFonts w:ascii="Traditional Arabic" w:hAnsi="Traditional Arabic" w:cs="Traditional Arabic"/>
          <w:sz w:val="56"/>
          <w:szCs w:val="56"/>
          <w:rtl/>
          <w:lang w:bidi="ar-EG"/>
        </w:rPr>
        <w:t>، فيصي</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ر </w:t>
      </w:r>
      <w:r w:rsidR="007F1EEF">
        <w:rPr>
          <w:rFonts w:ascii="Traditional Arabic" w:hAnsi="Traditional Arabic" w:cs="Traditional Arabic"/>
          <w:sz w:val="56"/>
          <w:szCs w:val="56"/>
          <w:rtl/>
          <w:lang w:bidi="ar-EG"/>
        </w:rPr>
        <w:t>العلم</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 xml:space="preserve"> بالواجبات</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 xml:space="preserve"> من الواجبات</w:t>
      </w:r>
      <w:r w:rsidR="00FF68BB">
        <w:rPr>
          <w:rFonts w:ascii="Traditional Arabic" w:hAnsi="Traditional Arabic" w:cs="Traditional Arabic" w:hint="cs"/>
          <w:sz w:val="56"/>
          <w:szCs w:val="56"/>
          <w:rtl/>
          <w:lang w:bidi="ar-EG"/>
        </w:rPr>
        <w:t>ِ</w:t>
      </w:r>
      <w:r w:rsidR="0010474B">
        <w:rPr>
          <w:rFonts w:ascii="Traditional Arabic" w:hAnsi="Traditional Arabic" w:cs="Traditional Arabic" w:hint="cs"/>
          <w:sz w:val="56"/>
          <w:szCs w:val="56"/>
          <w:rtl/>
          <w:lang w:bidi="ar-EG"/>
        </w:rPr>
        <w:t>,</w:t>
      </w:r>
      <w:r w:rsidR="007F1EEF">
        <w:rPr>
          <w:rFonts w:ascii="Traditional Arabic" w:hAnsi="Traditional Arabic" w:cs="Traditional Arabic" w:hint="cs"/>
          <w:sz w:val="56"/>
          <w:szCs w:val="56"/>
          <w:rtl/>
          <w:lang w:bidi="ar-EG"/>
        </w:rPr>
        <w:t xml:space="preserve"> </w:t>
      </w:r>
      <w:r w:rsidR="007F1EEF">
        <w:rPr>
          <w:rFonts w:ascii="Traditional Arabic" w:hAnsi="Traditional Arabic" w:cs="Traditional Arabic"/>
          <w:sz w:val="56"/>
          <w:szCs w:val="56"/>
          <w:rtl/>
          <w:lang w:bidi="ar-EG"/>
        </w:rPr>
        <w:t>وهذا الباب</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 xml:space="preserve"> قد ق</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ص</w:t>
      </w:r>
      <w:r w:rsidR="00FF68BB">
        <w:rPr>
          <w:rFonts w:ascii="Traditional Arabic" w:hAnsi="Traditional Arabic" w:cs="Traditional Arabic" w:hint="cs"/>
          <w:sz w:val="56"/>
          <w:szCs w:val="56"/>
          <w:rtl/>
          <w:lang w:bidi="ar-EG"/>
        </w:rPr>
        <w:t>َّ</w:t>
      </w:r>
      <w:r w:rsidR="007F1EEF">
        <w:rPr>
          <w:rFonts w:ascii="Traditional Arabic" w:hAnsi="Traditional Arabic" w:cs="Traditional Arabic"/>
          <w:sz w:val="56"/>
          <w:szCs w:val="56"/>
          <w:rtl/>
          <w:lang w:bidi="ar-EG"/>
        </w:rPr>
        <w:t>ر</w:t>
      </w:r>
      <w:r w:rsidR="00FF68BB">
        <w:rPr>
          <w:rFonts w:ascii="Traditional Arabic" w:hAnsi="Traditional Arabic" w:cs="Traditional Arabic" w:hint="cs"/>
          <w:sz w:val="56"/>
          <w:szCs w:val="56"/>
          <w:rtl/>
          <w:lang w:bidi="ar-EG"/>
        </w:rPr>
        <w:t>َ</w:t>
      </w:r>
      <w:r w:rsidR="007F1EEF">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فيه</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كثير</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من المسلمين</w:t>
      </w:r>
      <w:r w:rsidR="004D7A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وتهاون</w:t>
      </w:r>
      <w:r w:rsidR="00FF68B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بشأنه</w:t>
      </w:r>
      <w:r w:rsidR="004D7A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 </w:t>
      </w:r>
    </w:p>
    <w:p w:rsidR="00571EDE" w:rsidRPr="00857262" w:rsidRDefault="007F1EEF" w:rsidP="0010474B">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ف</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يأت</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ى المسل</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م</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بالو</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اجب</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على عاد</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ة</w:t>
      </w:r>
      <w:r w:rsidR="00F2057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sidR="00F8623D">
        <w:rPr>
          <w:rFonts w:ascii="Traditional Arabic" w:hAnsi="Traditional Arabic" w:cs="Traditional Arabic" w:hint="cs"/>
          <w:sz w:val="56"/>
          <w:szCs w:val="56"/>
          <w:rtl/>
          <w:lang w:bidi="ar-EG"/>
        </w:rPr>
        <w:t>آ</w:t>
      </w:r>
      <w:r w:rsidR="00571EDE" w:rsidRPr="00857262">
        <w:rPr>
          <w:rFonts w:ascii="Traditional Arabic" w:hAnsi="Traditional Arabic" w:cs="Traditional Arabic"/>
          <w:sz w:val="56"/>
          <w:szCs w:val="56"/>
          <w:rtl/>
          <w:lang w:bidi="ar-EG"/>
        </w:rPr>
        <w:t>بائه</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وأجداده</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أو على حسب</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أعراف</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الناس</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وط</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رائق</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هم</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وحاله</w:t>
      </w:r>
      <w:r w:rsidR="00F2057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م </w:t>
      </w:r>
      <w:r w:rsidR="0010474B">
        <w:rPr>
          <w:rFonts w:ascii="Traditional Arabic" w:hAnsi="Traditional Arabic" w:cs="Traditional Arabic"/>
          <w:b/>
          <w:bCs/>
          <w:sz w:val="56"/>
          <w:szCs w:val="56"/>
          <w:rtl/>
        </w:rPr>
        <w:t>﴿</w:t>
      </w:r>
      <w:r w:rsidR="0010474B">
        <w:rPr>
          <w:rFonts w:ascii="Traditional Arabic" w:hAnsi="Traditional Arabic" w:cs="Traditional Arabic" w:hint="cs"/>
          <w:b/>
          <w:bCs/>
          <w:sz w:val="56"/>
          <w:szCs w:val="56"/>
          <w:rtl/>
        </w:rPr>
        <w:t xml:space="preserve"> </w:t>
      </w:r>
      <w:r w:rsidR="0010474B" w:rsidRPr="009A6B90">
        <w:rPr>
          <w:rFonts w:ascii="Traditional Arabic" w:hAnsi="Traditional Arabic" w:cs="KFGQPC Uthmanic Script HAFS"/>
          <w:b/>
          <w:bCs/>
          <w:sz w:val="56"/>
          <w:szCs w:val="56"/>
          <w:rtl/>
        </w:rPr>
        <w:t>إِنَّا وَجَدْنَا آبَاءَنَا عَلَىٰ أُمَّةٍ وَإِنَّا عَلَىٰ آثَارِهِم مُّهْتَدُون</w:t>
      </w:r>
      <w:r w:rsidR="0010474B">
        <w:rPr>
          <w:rFonts w:ascii="Traditional Arabic" w:hAnsi="Traditional Arabic" w:cs="Traditional Arabic"/>
          <w:b/>
          <w:bCs/>
          <w:sz w:val="56"/>
          <w:szCs w:val="56"/>
          <w:rtl/>
        </w:rPr>
        <w:t>﴾</w:t>
      </w:r>
      <w:r w:rsidR="0010474B" w:rsidRPr="0010474B">
        <w:rPr>
          <w:rFonts w:ascii="Traditional Arabic" w:hAnsi="Traditional Arabic" w:cs="Traditional Arabic" w:hint="cs"/>
          <w:sz w:val="56"/>
          <w:szCs w:val="56"/>
          <w:rtl/>
        </w:rPr>
        <w:t>[الزخرف22]</w:t>
      </w:r>
      <w:r w:rsidR="0010474B">
        <w:rPr>
          <w:rFonts w:ascii="Traditional Arabic" w:hAnsi="Traditional Arabic" w:cs="Traditional Arabic" w:hint="cs"/>
          <w:sz w:val="56"/>
          <w:szCs w:val="56"/>
          <w:rtl/>
        </w:rPr>
        <w:t>,</w:t>
      </w:r>
      <w:r w:rsidR="0010474B" w:rsidRPr="0010474B">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فــــــــإذا</w:t>
      </w:r>
      <w:r w:rsidR="004D7A7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قي</w:t>
      </w:r>
      <w:r w:rsidR="004D7A7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ل</w:t>
      </w:r>
      <w:r w:rsidR="004D7A7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ل</w:t>
      </w:r>
      <w:r>
        <w:rPr>
          <w:rFonts w:ascii="Traditional Arabic" w:hAnsi="Traditional Arabic" w:cs="Traditional Arabic"/>
          <w:sz w:val="56"/>
          <w:szCs w:val="56"/>
          <w:rtl/>
          <w:lang w:bidi="ar-EG"/>
        </w:rPr>
        <w:t>ه</w:t>
      </w:r>
      <w:r w:rsidR="004D7A74">
        <w:rPr>
          <w:rFonts w:ascii="Traditional Arabic" w:hAnsi="Traditional Arabic" w:cs="Traditional Arabic" w:hint="cs"/>
          <w:sz w:val="56"/>
          <w:szCs w:val="56"/>
          <w:rtl/>
          <w:lang w:bidi="ar-EG"/>
        </w:rPr>
        <w:t>ُ</w:t>
      </w:r>
      <w:r w:rsidR="0010474B">
        <w:rPr>
          <w:rFonts w:ascii="Traditional Arabic" w:hAnsi="Traditional Arabic" w:cs="Traditional Arabic" w:hint="cs"/>
          <w:sz w:val="56"/>
          <w:szCs w:val="56"/>
          <w:rtl/>
          <w:lang w:bidi="ar-EG"/>
        </w:rPr>
        <w:t>:</w:t>
      </w:r>
      <w:r>
        <w:rPr>
          <w:rFonts w:ascii="Traditional Arabic" w:hAnsi="Traditional Arabic" w:cs="Traditional Arabic" w:hint="cs"/>
          <w:sz w:val="56"/>
          <w:szCs w:val="56"/>
          <w:rtl/>
          <w:lang w:bidi="ar-EG"/>
        </w:rPr>
        <w:t xml:space="preserve"> </w:t>
      </w:r>
      <w:r w:rsidR="0010474B">
        <w:rPr>
          <w:rFonts w:ascii="Traditional Arabic" w:hAnsi="Traditional Arabic" w:cs="Traditional Arabic"/>
          <w:sz w:val="56"/>
          <w:szCs w:val="56"/>
          <w:rtl/>
          <w:lang w:bidi="ar-EG"/>
        </w:rPr>
        <w:t>هذا ليس م</w:t>
      </w:r>
      <w:r w:rsidR="00F2057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ن</w:t>
      </w:r>
      <w:r w:rsidR="00F2057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الهد</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ى ولا من السنة</w:t>
      </w:r>
      <w:r w:rsidR="00AB2C7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w:t>
      </w:r>
      <w:r w:rsidR="0010474B">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قال لك</w:t>
      </w:r>
      <w:r>
        <w:rPr>
          <w:rFonts w:ascii="Traditional Arabic" w:hAnsi="Traditional Arabic" w:cs="Traditional Arabic" w:hint="cs"/>
          <w:sz w:val="56"/>
          <w:szCs w:val="56"/>
          <w:rtl/>
          <w:lang w:bidi="ar-EG"/>
        </w:rPr>
        <w:t xml:space="preserve">: </w:t>
      </w:r>
      <w:r w:rsidR="00F8623D">
        <w:rPr>
          <w:rFonts w:ascii="Traditional Arabic" w:hAnsi="Traditional Arabic" w:cs="Traditional Arabic"/>
          <w:sz w:val="56"/>
          <w:szCs w:val="56"/>
          <w:rtl/>
          <w:lang w:bidi="ar-EG"/>
        </w:rPr>
        <w:t xml:space="preserve">لقد وجدنا </w:t>
      </w:r>
      <w:r w:rsidR="00F8623D">
        <w:rPr>
          <w:rFonts w:ascii="Traditional Arabic" w:hAnsi="Traditional Arabic" w:cs="Traditional Arabic" w:hint="cs"/>
          <w:sz w:val="56"/>
          <w:szCs w:val="56"/>
          <w:rtl/>
          <w:lang w:bidi="ar-EG"/>
        </w:rPr>
        <w:t>آ</w:t>
      </w:r>
      <w:r w:rsidR="00F8623D">
        <w:rPr>
          <w:rFonts w:ascii="Traditional Arabic" w:hAnsi="Traditional Arabic" w:cs="Traditional Arabic"/>
          <w:sz w:val="56"/>
          <w:szCs w:val="56"/>
          <w:rtl/>
          <w:lang w:bidi="ar-EG"/>
        </w:rPr>
        <w:t>با</w:t>
      </w:r>
      <w:r w:rsidR="00AB2C74">
        <w:rPr>
          <w:rFonts w:ascii="Traditional Arabic" w:hAnsi="Traditional Arabic" w:cs="Traditional Arabic" w:hint="cs"/>
          <w:sz w:val="56"/>
          <w:szCs w:val="56"/>
          <w:rtl/>
          <w:lang w:bidi="ar-EG"/>
        </w:rPr>
        <w:t>َ</w:t>
      </w:r>
      <w:r w:rsidR="00F8623D">
        <w:rPr>
          <w:rFonts w:ascii="Traditional Arabic" w:hAnsi="Traditional Arabic" w:cs="Traditional Arabic" w:hint="cs"/>
          <w:sz w:val="56"/>
          <w:szCs w:val="56"/>
          <w:rtl/>
          <w:lang w:bidi="ar-EG"/>
        </w:rPr>
        <w:t>ئ</w:t>
      </w:r>
      <w:r w:rsidR="00571EDE" w:rsidRPr="00857262">
        <w:rPr>
          <w:rFonts w:ascii="Traditional Arabic" w:hAnsi="Traditional Arabic" w:cs="Traditional Arabic"/>
          <w:sz w:val="56"/>
          <w:szCs w:val="56"/>
          <w:rtl/>
          <w:lang w:bidi="ar-EG"/>
        </w:rPr>
        <w:t>نا على ذلك</w:t>
      </w:r>
      <w:r w:rsidR="00AB2C7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ســــ</w:t>
      </w:r>
      <w:r w:rsidR="0010474B">
        <w:rPr>
          <w:rFonts w:ascii="Traditional Arabic" w:hAnsi="Traditional Arabic" w:cs="Traditional Arabic"/>
          <w:sz w:val="56"/>
          <w:szCs w:val="56"/>
          <w:rtl/>
          <w:lang w:bidi="ar-EG"/>
        </w:rPr>
        <w:t>ائرين</w:t>
      </w:r>
      <w:r w:rsidR="0010474B">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أفكانوا على ضلال</w:t>
      </w:r>
      <w:r w:rsidR="00AB2C7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م</w:t>
      </w:r>
      <w:r w:rsidR="00D80DC5">
        <w:rPr>
          <w:rFonts w:ascii="Traditional Arabic" w:hAnsi="Traditional Arabic" w:cs="Traditional Arabic"/>
          <w:sz w:val="56"/>
          <w:szCs w:val="56"/>
          <w:rtl/>
          <w:lang w:bidi="ar-EG"/>
        </w:rPr>
        <w:t xml:space="preserve">بين؟! </w:t>
      </w:r>
      <w:r w:rsidR="0010474B">
        <w:rPr>
          <w:rFonts w:ascii="Traditional Arabic" w:hAnsi="Traditional Arabic" w:cs="Traditional Arabic"/>
          <w:sz w:val="56"/>
          <w:szCs w:val="56"/>
          <w:rtl/>
          <w:lang w:bidi="ar-EG"/>
        </w:rPr>
        <w:t>أو أنت</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أعل</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م</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م</w:t>
      </w:r>
      <w:r w:rsidR="00F2057B">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ن الساب</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قين</w:t>
      </w:r>
      <w:r w:rsidR="00571EDE" w:rsidRPr="00857262">
        <w:rPr>
          <w:rFonts w:ascii="Traditional Arabic" w:hAnsi="Traditional Arabic" w:cs="Traditional Arabic"/>
          <w:sz w:val="56"/>
          <w:szCs w:val="56"/>
          <w:rtl/>
          <w:lang w:bidi="ar-EG"/>
        </w:rPr>
        <w:t xml:space="preserve">؟! </w:t>
      </w:r>
    </w:p>
    <w:p w:rsidR="00571EDE" w:rsidRPr="00857262" w:rsidRDefault="00571EDE" w:rsidP="001137E5">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w:t>
      </w:r>
      <w:r w:rsidR="0010474B">
        <w:rPr>
          <w:rFonts w:ascii="Traditional Arabic" w:hAnsi="Traditional Arabic" w:cs="Traditional Arabic"/>
          <w:sz w:val="56"/>
          <w:szCs w:val="56"/>
          <w:rtl/>
          <w:lang w:bidi="ar-EG"/>
        </w:rPr>
        <w:t>لقاعدة</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ع</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ن</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د</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ع</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لمائ</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نا عليهم</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الرحمة</w:t>
      </w:r>
      <w:r w:rsidR="00AB2C74">
        <w:rPr>
          <w:rFonts w:ascii="Traditional Arabic" w:hAnsi="Traditional Arabic" w:cs="Traditional Arabic" w:hint="cs"/>
          <w:sz w:val="56"/>
          <w:szCs w:val="56"/>
          <w:rtl/>
          <w:lang w:bidi="ar-EG"/>
        </w:rPr>
        <w:t>ٌ</w:t>
      </w:r>
      <w:r w:rsidR="0010474B">
        <w:rPr>
          <w:rFonts w:ascii="Traditional Arabic" w:hAnsi="Traditional Arabic" w:cs="Traditional Arabic" w:hint="cs"/>
          <w:sz w:val="56"/>
          <w:szCs w:val="56"/>
          <w:rtl/>
          <w:lang w:bidi="ar-EG"/>
        </w:rPr>
        <w:t xml:space="preserve"> </w:t>
      </w:r>
      <w:r w:rsidR="00AB2C74">
        <w:rPr>
          <w:rFonts w:ascii="Traditional Arabic" w:hAnsi="Traditional Arabic" w:cs="Traditional Arabic" w:hint="cs"/>
          <w:sz w:val="56"/>
          <w:szCs w:val="56"/>
          <w:rtl/>
          <w:lang w:bidi="ar-EG"/>
        </w:rPr>
        <w:t xml:space="preserve">أن </w:t>
      </w:r>
      <w:r w:rsidR="0010474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الإ</w:t>
      </w:r>
      <w:r w:rsidR="0010474B">
        <w:rPr>
          <w:rFonts w:ascii="Traditional Arabic" w:hAnsi="Traditional Arabic" w:cs="Traditional Arabic"/>
          <w:sz w:val="56"/>
          <w:szCs w:val="56"/>
          <w:rtl/>
          <w:lang w:bidi="ar-EG"/>
        </w:rPr>
        <w:t>يمان</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قول</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وعمل</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ونية</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ي</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زيد</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وي</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نق</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ص</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ي</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زيد</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بالط</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ا</w:t>
      </w:r>
      <w:r w:rsidR="0010474B">
        <w:rPr>
          <w:rFonts w:ascii="Traditional Arabic" w:hAnsi="Traditional Arabic" w:cs="Traditional Arabic"/>
          <w:sz w:val="56"/>
          <w:szCs w:val="56"/>
          <w:rtl/>
          <w:lang w:bidi="ar-EG"/>
        </w:rPr>
        <w:t>ع</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ة</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وي</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نق</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ص</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بالمعص</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ية، ولا ي</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جوز</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القول</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 xml:space="preserve"> إلا بالع</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م</w:t>
      </w:r>
      <w:r w:rsidR="00AB2C74">
        <w:rPr>
          <w:rFonts w:ascii="Traditional Arabic" w:hAnsi="Traditional Arabic" w:cs="Traditional Arabic" w:hint="cs"/>
          <w:sz w:val="56"/>
          <w:szCs w:val="56"/>
          <w:rtl/>
          <w:lang w:bidi="ar-EG"/>
        </w:rPr>
        <w:t>َ</w:t>
      </w:r>
      <w:r w:rsidR="0010474B">
        <w:rPr>
          <w:rFonts w:ascii="Traditional Arabic" w:hAnsi="Traditional Arabic" w:cs="Traditional Arabic"/>
          <w:sz w:val="56"/>
          <w:szCs w:val="56"/>
          <w:rtl/>
          <w:lang w:bidi="ar-EG"/>
        </w:rPr>
        <w:t>ل</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و</w:t>
      </w:r>
      <w:r w:rsidR="001E5801">
        <w:rPr>
          <w:rFonts w:ascii="Traditional Arabic" w:hAnsi="Traditional Arabic" w:cs="Traditional Arabic"/>
          <w:sz w:val="56"/>
          <w:szCs w:val="56"/>
          <w:rtl/>
          <w:lang w:bidi="ar-EG"/>
        </w:rPr>
        <w:t>لا ي</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جوز</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 xml:space="preserve"> القول</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 xml:space="preserve"> والع</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م</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ل</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 xml:space="preserve"> إلا بالن</w:t>
      </w:r>
      <w:r w:rsidR="00AB2C74">
        <w:rPr>
          <w:rFonts w:ascii="Traditional Arabic" w:hAnsi="Traditional Arabic" w:cs="Traditional Arabic" w:hint="cs"/>
          <w:sz w:val="56"/>
          <w:szCs w:val="56"/>
          <w:rtl/>
          <w:lang w:bidi="ar-EG"/>
        </w:rPr>
        <w:t>ّ</w:t>
      </w:r>
      <w:r w:rsidR="001E5801">
        <w:rPr>
          <w:rFonts w:ascii="Traditional Arabic" w:hAnsi="Traditional Arabic" w:cs="Traditional Arabic"/>
          <w:sz w:val="56"/>
          <w:szCs w:val="56"/>
          <w:rtl/>
          <w:lang w:bidi="ar-EG"/>
        </w:rPr>
        <w:t>ية</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ولا ي</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جوز</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القول</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والع</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م</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ل</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والن</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ية</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إلا بمواف</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ق</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ة</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الس</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ن</w:t>
      </w:r>
      <w:r w:rsidR="00AB2C7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ة </w:t>
      </w:r>
      <w:r w:rsidR="001E5801">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
      </w:r>
      <w:r w:rsidR="00C56F5C">
        <w:rPr>
          <w:rStyle w:val="FootnoteReference"/>
          <w:rFonts w:ascii="Traditional Arabic" w:hAnsi="Traditional Arabic" w:cs="Traditional Arabic"/>
          <w:sz w:val="56"/>
          <w:szCs w:val="56"/>
          <w:rtl/>
          <w:lang w:bidi="ar-EG"/>
        </w:rPr>
        <w:t>)</w:t>
      </w:r>
      <w:r w:rsidR="001E5801">
        <w:rPr>
          <w:rFonts w:ascii="Traditional Arabic" w:hAnsi="Traditional Arabic" w:cs="Traditional Arabic" w:hint="cs"/>
          <w:sz w:val="56"/>
          <w:szCs w:val="56"/>
          <w:rtl/>
          <w:lang w:bidi="ar-EG"/>
        </w:rPr>
        <w:t>,</w:t>
      </w:r>
      <w:r w:rsidR="00F8623D">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قال</w:t>
      </w:r>
      <w:r w:rsidR="00AB2C74">
        <w:rPr>
          <w:rFonts w:ascii="Traditional Arabic" w:hAnsi="Traditional Arabic" w:cs="Traditional Arabic" w:hint="cs"/>
          <w:sz w:val="56"/>
          <w:szCs w:val="56"/>
          <w:rtl/>
          <w:lang w:bidi="ar-EG"/>
        </w:rPr>
        <w:t>َ</w:t>
      </w:r>
      <w:r w:rsidR="001E5801">
        <w:rPr>
          <w:rFonts w:ascii="Traditional Arabic" w:hAnsi="Traditional Arabic" w:cs="Traditional Arabic" w:hint="cs"/>
          <w:sz w:val="56"/>
          <w:szCs w:val="56"/>
          <w:rtl/>
          <w:lang w:bidi="ar-EG"/>
        </w:rPr>
        <w:t xml:space="preserve"> </w:t>
      </w:r>
      <w:r w:rsidR="001137E5">
        <w:rPr>
          <w:rFonts w:ascii="Traditional Arabic" w:hAnsi="Traditional Arabic" w:cs="Traditional Arabic"/>
          <w:sz w:val="56"/>
          <w:szCs w:val="56"/>
          <w:rtl/>
          <w:lang w:bidi="ar-EG"/>
        </w:rPr>
        <w:t>ذلك</w:t>
      </w:r>
      <w:r w:rsidR="00AB2C74">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 xml:space="preserve"> سفيان بن سعيد الثورى</w:t>
      </w:r>
      <w:r w:rsidR="001137E5">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vertAlign w:val="superscript"/>
          <w:rtl/>
          <w:lang w:bidi="ar-EG"/>
        </w:rPr>
        <w:t>رحمه الله</w:t>
      </w:r>
      <w:r w:rsidRPr="00857262">
        <w:rPr>
          <w:rFonts w:ascii="Traditional Arabic" w:hAnsi="Traditional Arabic" w:cs="Traditional Arabic"/>
          <w:sz w:val="56"/>
          <w:szCs w:val="56"/>
          <w:rtl/>
          <w:lang w:bidi="ar-EG"/>
        </w:rPr>
        <w:t xml:space="preserve"> </w:t>
      </w:r>
      <w:r w:rsidR="001137E5">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وقال الأوزاعى </w:t>
      </w:r>
      <w:r w:rsidRPr="00857262">
        <w:rPr>
          <w:rFonts w:ascii="Traditional Arabic" w:hAnsi="Traditional Arabic" w:cs="Traditional Arabic"/>
          <w:sz w:val="56"/>
          <w:szCs w:val="56"/>
          <w:vertAlign w:val="superscript"/>
          <w:rtl/>
          <w:lang w:bidi="ar-EG"/>
        </w:rPr>
        <w:t>رحمه الله</w:t>
      </w:r>
      <w:r w:rsidR="001137E5">
        <w:rPr>
          <w:rFonts w:ascii="Traditional Arabic" w:hAnsi="Traditional Arabic" w:cs="Traditional Arabic" w:hint="cs"/>
          <w:sz w:val="56"/>
          <w:szCs w:val="56"/>
          <w:vertAlign w:val="superscript"/>
          <w:rtl/>
          <w:lang w:bidi="ar-EG"/>
        </w:rPr>
        <w:t xml:space="preserve"> </w:t>
      </w:r>
      <w:r w:rsidR="001137E5">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لا يستقيم</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الإيمان</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إلا بالقول</w:t>
      </w:r>
      <w:r w:rsidR="00F252E8">
        <w:rPr>
          <w:rFonts w:ascii="Traditional Arabic" w:hAnsi="Traditional Arabic" w:cs="Traditional Arabic" w:hint="cs"/>
          <w:sz w:val="56"/>
          <w:szCs w:val="56"/>
          <w:rtl/>
          <w:lang w:bidi="ar-EG"/>
        </w:rPr>
        <w:t>ِ</w:t>
      </w:r>
      <w:r w:rsidR="001137E5">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ولا يستقيم</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القول</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إلا با</w:t>
      </w:r>
      <w:r w:rsidR="001137E5">
        <w:rPr>
          <w:rFonts w:ascii="Traditional Arabic" w:hAnsi="Traditional Arabic" w:cs="Traditional Arabic"/>
          <w:sz w:val="56"/>
          <w:szCs w:val="56"/>
          <w:rtl/>
          <w:lang w:bidi="ar-EG"/>
        </w:rPr>
        <w:t>لعمل</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ولا يس</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ت</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قيم</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الإيمان</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والقول</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والعمل</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إلا بالن</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ية</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ولا يستقيم</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الإيمان</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والقول</w:t>
      </w:r>
      <w:r w:rsidR="00F252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w:t>
      </w:r>
      <w:r w:rsidR="001137E5">
        <w:rPr>
          <w:rFonts w:ascii="Traditional Arabic" w:hAnsi="Traditional Arabic" w:cs="Traditional Arabic"/>
          <w:sz w:val="56"/>
          <w:szCs w:val="56"/>
          <w:rtl/>
          <w:lang w:bidi="ar-EG"/>
        </w:rPr>
        <w:t>لعمل</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 xml:space="preserve"> والن</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ية</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 xml:space="preserve"> إلا بموافقة</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 xml:space="preserve"> الس</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ن</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ة</w:t>
      </w:r>
      <w:r w:rsidR="00F252E8">
        <w:rPr>
          <w:rFonts w:ascii="Traditional Arabic" w:hAnsi="Traditional Arabic" w:cs="Traditional Arabic" w:hint="cs"/>
          <w:sz w:val="56"/>
          <w:szCs w:val="56"/>
          <w:rtl/>
          <w:lang w:bidi="ar-EG"/>
        </w:rPr>
        <w:t>ٍ</w:t>
      </w:r>
      <w:r w:rsidR="001137E5">
        <w:rPr>
          <w:rFonts w:ascii="Traditional Arabic" w:hAnsi="Traditional Arabic" w:cs="Traditional Arabic"/>
          <w:sz w:val="56"/>
          <w:szCs w:val="56"/>
          <w:rtl/>
          <w:lang w:bidi="ar-EG"/>
        </w:rPr>
        <w:t xml:space="preserve"> </w:t>
      </w:r>
      <w:r w:rsidR="001137E5">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571EDE" w:rsidRPr="00857262" w:rsidRDefault="001137E5" w:rsidP="000D7F6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والعم</w:t>
      </w:r>
      <w:r>
        <w:rPr>
          <w:rFonts w:ascii="Traditional Arabic" w:hAnsi="Traditional Arabic" w:cs="Traditional Arabic" w:hint="cs"/>
          <w:sz w:val="56"/>
          <w:szCs w:val="56"/>
          <w:rtl/>
          <w:lang w:bidi="ar-EG"/>
        </w:rPr>
        <w:t>ر</w:t>
      </w:r>
      <w:r w:rsidR="00571EDE" w:rsidRPr="00857262">
        <w:rPr>
          <w:rFonts w:ascii="Traditional Arabic" w:hAnsi="Traditional Arabic" w:cs="Traditional Arabic"/>
          <w:sz w:val="56"/>
          <w:szCs w:val="56"/>
          <w:rtl/>
          <w:lang w:bidi="ar-EG"/>
        </w:rPr>
        <w:t>ة 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ن</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الأع</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مال</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التى ي</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قب</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ل عليه</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ا كث</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ير</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ن</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المسل</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مين</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بغير</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ع</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لم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ولا س</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ابق</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مع</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رفة بما ي</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ج</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ب</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عليه</w:t>
      </w:r>
      <w:r w:rsidR="00F252E8">
        <w:rPr>
          <w:rFonts w:ascii="Traditional Arabic" w:hAnsi="Traditional Arabic" w:cs="Traditional Arabic" w:hint="cs"/>
          <w:sz w:val="56"/>
          <w:szCs w:val="56"/>
          <w:rtl/>
          <w:lang w:bidi="ar-EG"/>
        </w:rPr>
        <w:t>ِ</w:t>
      </w:r>
      <w:r w:rsidR="000D7F67">
        <w:rPr>
          <w:rFonts w:ascii="Traditional Arabic" w:hAnsi="Traditional Arabic" w:cs="Traditional Arabic" w:hint="cs"/>
          <w:sz w:val="56"/>
          <w:szCs w:val="56"/>
          <w:rtl/>
          <w:lang w:bidi="ar-EG"/>
        </w:rPr>
        <w:t>م</w:t>
      </w:r>
      <w:r w:rsidR="00571EDE" w:rsidRPr="00857262">
        <w:rPr>
          <w:rFonts w:ascii="Traditional Arabic" w:hAnsi="Traditional Arabic" w:cs="Traditional Arabic"/>
          <w:sz w:val="56"/>
          <w:szCs w:val="56"/>
          <w:rtl/>
          <w:lang w:bidi="ar-EG"/>
        </w:rPr>
        <w:t xml:space="preserve"> فيها وما يحرم</w:t>
      </w:r>
      <w:r w:rsidR="00F252E8">
        <w:rPr>
          <w:rFonts w:ascii="Traditional Arabic" w:hAnsi="Traditional Arabic" w:cs="Traditional Arabic" w:hint="cs"/>
          <w:sz w:val="56"/>
          <w:szCs w:val="56"/>
          <w:rtl/>
          <w:lang w:bidi="ar-EG"/>
        </w:rPr>
        <w:t>ُ</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ولا يعر</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ف</w:t>
      </w:r>
      <w:r w:rsidR="000D7F67">
        <w:rPr>
          <w:rFonts w:ascii="Traditional Arabic" w:hAnsi="Traditional Arabic" w:cs="Traditional Arabic" w:hint="cs"/>
          <w:sz w:val="56"/>
          <w:szCs w:val="56"/>
          <w:rtl/>
          <w:lang w:bidi="ar-EG"/>
        </w:rPr>
        <w:t>ون</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ما </w:t>
      </w:r>
      <w:r w:rsidR="000D7F67">
        <w:rPr>
          <w:rFonts w:ascii="Traditional Arabic" w:hAnsi="Traditional Arabic" w:cs="Traditional Arabic" w:hint="cs"/>
          <w:sz w:val="56"/>
          <w:szCs w:val="56"/>
          <w:rtl/>
          <w:lang w:bidi="ar-EG"/>
        </w:rPr>
        <w:t>ي</w:t>
      </w:r>
      <w:r w:rsidR="00F252E8">
        <w:rPr>
          <w:rFonts w:ascii="Traditional Arabic" w:hAnsi="Traditional Arabic" w:cs="Traditional Arabic" w:hint="cs"/>
          <w:sz w:val="56"/>
          <w:szCs w:val="56"/>
          <w:rtl/>
          <w:lang w:bidi="ar-EG"/>
        </w:rPr>
        <w:t>َ</w:t>
      </w:r>
      <w:r w:rsidR="000D7F67">
        <w:rPr>
          <w:rFonts w:ascii="Traditional Arabic" w:hAnsi="Traditional Arabic" w:cs="Traditional Arabic" w:hint="cs"/>
          <w:sz w:val="56"/>
          <w:szCs w:val="56"/>
          <w:rtl/>
          <w:lang w:bidi="ar-EG"/>
        </w:rPr>
        <w:t>جب</w:t>
      </w:r>
      <w:r w:rsidR="00F252E8">
        <w:rPr>
          <w:rFonts w:ascii="Traditional Arabic" w:hAnsi="Traditional Arabic" w:cs="Traditional Arabic" w:hint="cs"/>
          <w:sz w:val="56"/>
          <w:szCs w:val="56"/>
          <w:rtl/>
          <w:lang w:bidi="ar-EG"/>
        </w:rPr>
        <w:t>ُ</w:t>
      </w:r>
      <w:r w:rsidR="000D7F67">
        <w:rPr>
          <w:rFonts w:ascii="Traditional Arabic" w:hAnsi="Traditional Arabic" w:cs="Traditional Arabic" w:hint="cs"/>
          <w:sz w:val="56"/>
          <w:szCs w:val="56"/>
          <w:rtl/>
          <w:lang w:bidi="ar-EG"/>
        </w:rPr>
        <w:t xml:space="preserve"> عليه</w:t>
      </w:r>
      <w:r w:rsidR="00F252E8">
        <w:rPr>
          <w:rFonts w:ascii="Traditional Arabic" w:hAnsi="Traditional Arabic" w:cs="Traditional Arabic" w:hint="cs"/>
          <w:sz w:val="56"/>
          <w:szCs w:val="56"/>
          <w:rtl/>
          <w:lang w:bidi="ar-EG"/>
        </w:rPr>
        <w:t>ِ</w:t>
      </w:r>
      <w:r w:rsidR="000D7F67">
        <w:rPr>
          <w:rFonts w:ascii="Traditional Arabic" w:hAnsi="Traditional Arabic" w:cs="Traditional Arabic" w:hint="cs"/>
          <w:sz w:val="56"/>
          <w:szCs w:val="56"/>
          <w:rtl/>
          <w:lang w:bidi="ar-EG"/>
        </w:rPr>
        <w:t>م</w:t>
      </w:r>
      <w:r w:rsidR="00571EDE" w:rsidRPr="00857262">
        <w:rPr>
          <w:rFonts w:ascii="Traditional Arabic" w:hAnsi="Traditional Arabic" w:cs="Traditional Arabic"/>
          <w:sz w:val="56"/>
          <w:szCs w:val="56"/>
          <w:rtl/>
          <w:lang w:bidi="ar-EG"/>
        </w:rPr>
        <w:t xml:space="preserve"> 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ن</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أفعال</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وما يند</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ب</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له</w:t>
      </w:r>
      <w:r w:rsidR="000D7F67">
        <w:rPr>
          <w:rFonts w:ascii="Traditional Arabic" w:hAnsi="Traditional Arabic" w:cs="Traditional Arabic" w:hint="cs"/>
          <w:sz w:val="56"/>
          <w:szCs w:val="56"/>
          <w:rtl/>
          <w:lang w:bidi="ar-EG"/>
        </w:rPr>
        <w:t>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ن</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أعمال</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 </w:t>
      </w:r>
    </w:p>
    <w:p w:rsidR="00146923" w:rsidRDefault="001137E5" w:rsidP="000D7F6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فتأتى العمرة</w:t>
      </w:r>
      <w:r w:rsidR="00F252E8">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خالية</w:t>
      </w:r>
      <w:r w:rsidR="00F252E8">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من آثارها</w:t>
      </w:r>
      <w:r w:rsidR="00571EDE" w:rsidRPr="00857262">
        <w:rPr>
          <w:rFonts w:ascii="Traditional Arabic" w:hAnsi="Traditional Arabic" w:cs="Traditional Arabic"/>
          <w:sz w:val="56"/>
          <w:szCs w:val="56"/>
          <w:rtl/>
          <w:lang w:bidi="ar-EG"/>
        </w:rPr>
        <w:t>، وقد</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فات</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المعت</w:t>
      </w:r>
      <w:r w:rsidR="002D11CE">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م</w:t>
      </w:r>
      <w:r w:rsidR="00F252E8">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ر ما</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كان بإمكانه</w:t>
      </w:r>
      <w:r w:rsidR="00D269C7">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أن ي</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حص</w:t>
      </w:r>
      <w:r w:rsidR="009A6B90">
        <w:rPr>
          <w:rFonts w:ascii="Traditional Arabic" w:hAnsi="Traditional Arabic" w:cs="Traditional Arabic" w:hint="cs"/>
          <w:sz w:val="56"/>
          <w:szCs w:val="56"/>
          <w:rtl/>
          <w:lang w:bidi="ar-EG"/>
        </w:rPr>
        <w:t>ّ</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له</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 xml:space="preserve"> م</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ن</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 xml:space="preserve"> </w:t>
      </w:r>
      <w:r w:rsidR="000D7F67">
        <w:rPr>
          <w:rFonts w:ascii="Traditional Arabic" w:hAnsi="Traditional Arabic" w:cs="Traditional Arabic" w:hint="cs"/>
          <w:sz w:val="56"/>
          <w:szCs w:val="56"/>
          <w:rtl/>
          <w:lang w:bidi="ar-EG"/>
        </w:rPr>
        <w:t>فض</w:t>
      </w:r>
      <w:r w:rsidR="00D269C7">
        <w:rPr>
          <w:rFonts w:ascii="Traditional Arabic" w:hAnsi="Traditional Arabic" w:cs="Traditional Arabic" w:hint="cs"/>
          <w:sz w:val="56"/>
          <w:szCs w:val="56"/>
          <w:rtl/>
          <w:lang w:bidi="ar-EG"/>
        </w:rPr>
        <w:t>َ</w:t>
      </w:r>
      <w:r w:rsidR="000D7F67">
        <w:rPr>
          <w:rFonts w:ascii="Traditional Arabic" w:hAnsi="Traditional Arabic" w:cs="Traditional Arabic" w:hint="cs"/>
          <w:sz w:val="56"/>
          <w:szCs w:val="56"/>
          <w:rtl/>
          <w:lang w:bidi="ar-EG"/>
        </w:rPr>
        <w:t>ائل</w:t>
      </w:r>
      <w:r w:rsidR="00D269C7">
        <w:rPr>
          <w:rFonts w:ascii="Traditional Arabic" w:hAnsi="Traditional Arabic" w:cs="Traditional Arabic" w:hint="cs"/>
          <w:sz w:val="56"/>
          <w:szCs w:val="56"/>
          <w:rtl/>
          <w:lang w:bidi="ar-EG"/>
        </w:rPr>
        <w:t>ِ</w:t>
      </w:r>
      <w:r w:rsidR="000D7F67">
        <w:rPr>
          <w:rFonts w:ascii="Traditional Arabic" w:hAnsi="Traditional Arabic" w:cs="Traditional Arabic" w:hint="cs"/>
          <w:sz w:val="56"/>
          <w:szCs w:val="56"/>
          <w:rtl/>
          <w:lang w:bidi="ar-EG"/>
        </w:rPr>
        <w:t>ها</w:t>
      </w:r>
      <w:r w:rsidR="009A6B90">
        <w:rPr>
          <w:rFonts w:ascii="Traditional Arabic" w:hAnsi="Traditional Arabic" w:cs="Traditional Arabic"/>
          <w:sz w:val="56"/>
          <w:szCs w:val="56"/>
          <w:rtl/>
          <w:lang w:bidi="ar-EG"/>
        </w:rPr>
        <w:t xml:space="preserve"> وقر</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بات</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ها</w:t>
      </w:r>
      <w:r w:rsidR="009A6B90">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والكثير</w:t>
      </w:r>
      <w:r w:rsidR="00D269C7">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ي</w:t>
      </w:r>
      <w:r w:rsidR="00D269C7">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س</w:t>
      </w:r>
      <w:r w:rsidR="000D7F67">
        <w:rPr>
          <w:rFonts w:ascii="Traditional Arabic" w:hAnsi="Traditional Arabic" w:cs="Traditional Arabic" w:hint="cs"/>
          <w:sz w:val="56"/>
          <w:szCs w:val="56"/>
          <w:rtl/>
          <w:lang w:bidi="ar-EG"/>
        </w:rPr>
        <w:t>يء</w:t>
      </w:r>
      <w:r w:rsidR="000D7F67">
        <w:rPr>
          <w:rFonts w:ascii="Traditional Arabic" w:hAnsi="Traditional Arabic" w:cs="Traditional Arabic"/>
          <w:sz w:val="56"/>
          <w:szCs w:val="56"/>
          <w:rtl/>
          <w:lang w:bidi="ar-EG"/>
        </w:rPr>
        <w:t xml:space="preserve"> </w:t>
      </w:r>
      <w:r w:rsidR="000D7F67">
        <w:rPr>
          <w:rFonts w:ascii="Traditional Arabic" w:hAnsi="Traditional Arabic" w:cs="Traditional Arabic" w:hint="cs"/>
          <w:sz w:val="56"/>
          <w:szCs w:val="56"/>
          <w:rtl/>
          <w:lang w:bidi="ar-EG"/>
        </w:rPr>
        <w:t>ف</w:t>
      </w:r>
      <w:r w:rsidR="00571EDE" w:rsidRPr="00857262">
        <w:rPr>
          <w:rFonts w:ascii="Traditional Arabic" w:hAnsi="Traditional Arabic" w:cs="Traditional Arabic"/>
          <w:sz w:val="56"/>
          <w:szCs w:val="56"/>
          <w:rtl/>
          <w:lang w:bidi="ar-EG"/>
        </w:rPr>
        <w:t>يها</w:t>
      </w:r>
      <w:r w:rsidR="00852256">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r w:rsidR="000D7F67">
        <w:rPr>
          <w:rFonts w:ascii="Traditional Arabic" w:hAnsi="Traditional Arabic" w:cs="Traditional Arabic"/>
          <w:sz w:val="56"/>
          <w:szCs w:val="56"/>
          <w:rtl/>
          <w:lang w:bidi="ar-EG"/>
        </w:rPr>
        <w:t>وذلك</w:t>
      </w:r>
      <w:r w:rsidR="00D269C7">
        <w:rPr>
          <w:rFonts w:ascii="Traditional Arabic" w:hAnsi="Traditional Arabic" w:cs="Traditional Arabic" w:hint="cs"/>
          <w:sz w:val="56"/>
          <w:szCs w:val="56"/>
          <w:rtl/>
          <w:lang w:bidi="ar-EG"/>
        </w:rPr>
        <w:t>َ</w:t>
      </w:r>
      <w:r w:rsidR="000D7F67">
        <w:rPr>
          <w:rFonts w:ascii="Traditional Arabic" w:hAnsi="Traditional Arabic" w:cs="Traditional Arabic"/>
          <w:sz w:val="56"/>
          <w:szCs w:val="56"/>
          <w:rtl/>
          <w:lang w:bidi="ar-EG"/>
        </w:rPr>
        <w:t xml:space="preserve"> بالتجر</w:t>
      </w:r>
      <w:r w:rsidR="000D7F67">
        <w:rPr>
          <w:rFonts w:ascii="Traditional Arabic" w:hAnsi="Traditional Arabic" w:cs="Traditional Arabic" w:hint="cs"/>
          <w:sz w:val="56"/>
          <w:szCs w:val="56"/>
          <w:rtl/>
          <w:lang w:bidi="ar-EG"/>
        </w:rPr>
        <w:t>ؤ</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 xml:space="preserve"> على المحظ</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ور</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ات</w:t>
      </w:r>
      <w:r w:rsidR="00D269C7">
        <w:rPr>
          <w:rFonts w:ascii="Traditional Arabic" w:hAnsi="Traditional Arabic" w:cs="Traditional Arabic" w:hint="cs"/>
          <w:sz w:val="56"/>
          <w:szCs w:val="56"/>
          <w:rtl/>
          <w:lang w:bidi="ar-EG"/>
        </w:rPr>
        <w:t>ِ</w:t>
      </w:r>
      <w:r w:rsidR="009A6B90">
        <w:rPr>
          <w:rFonts w:ascii="Traditional Arabic" w:hAnsi="Traditional Arabic" w:cs="Traditional Arabic"/>
          <w:sz w:val="56"/>
          <w:szCs w:val="56"/>
          <w:rtl/>
          <w:lang w:bidi="ar-EG"/>
        </w:rPr>
        <w:t xml:space="preserve"> فيها</w:t>
      </w:r>
      <w:r w:rsidR="00571EDE" w:rsidRPr="00857262">
        <w:rPr>
          <w:rFonts w:ascii="Traditional Arabic" w:hAnsi="Traditional Arabic" w:cs="Traditional Arabic"/>
          <w:sz w:val="56"/>
          <w:szCs w:val="56"/>
          <w:rtl/>
          <w:lang w:bidi="ar-EG"/>
        </w:rPr>
        <w:t>.</w:t>
      </w:r>
    </w:p>
    <w:p w:rsidR="00146923" w:rsidRPr="00857262" w:rsidRDefault="00146923" w:rsidP="00146923">
      <w:pPr>
        <w:spacing w:line="276" w:lineRule="auto"/>
        <w:ind w:firstLine="720"/>
        <w:rPr>
          <w:rFonts w:ascii="Traditional Arabic" w:hAnsi="Traditional Arabic" w:cs="Traditional Arabic"/>
          <w:sz w:val="56"/>
          <w:szCs w:val="56"/>
          <w:rtl/>
          <w:lang w:bidi="ar-EG"/>
        </w:rPr>
      </w:pPr>
    </w:p>
    <w:p w:rsidR="00146923" w:rsidRDefault="00571EDE" w:rsidP="00146923">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لذا ينبغى على المسلم</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الذى ي</w:t>
      </w:r>
      <w:r w:rsidR="009A6B90">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ريد</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أن</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يعت</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م</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ر</w:t>
      </w:r>
      <w:r w:rsidR="00A75346">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أن</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ي</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قوم</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r w:rsidR="0035776D">
        <w:rPr>
          <w:rFonts w:ascii="Traditional Arabic" w:hAnsi="Traditional Arabic" w:cs="Traditional Arabic" w:hint="cs"/>
          <w:sz w:val="56"/>
          <w:szCs w:val="56"/>
          <w:rtl/>
          <w:lang w:bidi="ar-EG"/>
        </w:rPr>
        <w:t>ببعض</w:t>
      </w:r>
      <w:r w:rsidR="00D269C7">
        <w:rPr>
          <w:rFonts w:ascii="Traditional Arabic" w:hAnsi="Traditional Arabic" w:cs="Traditional Arabic" w:hint="cs"/>
          <w:sz w:val="56"/>
          <w:szCs w:val="56"/>
          <w:rtl/>
          <w:lang w:bidi="ar-EG"/>
        </w:rPr>
        <w:t>ِ</w:t>
      </w:r>
      <w:r w:rsidR="0035776D">
        <w:rPr>
          <w:rFonts w:ascii="Traditional Arabic" w:hAnsi="Traditional Arabic" w:cs="Traditional Arabic" w:hint="cs"/>
          <w:sz w:val="56"/>
          <w:szCs w:val="56"/>
          <w:rtl/>
          <w:lang w:bidi="ar-EG"/>
        </w:rPr>
        <w:t xml:space="preserve"> الأمور</w:t>
      </w:r>
      <w:r w:rsidR="00D269C7">
        <w:rPr>
          <w:rFonts w:ascii="Traditional Arabic" w:hAnsi="Traditional Arabic" w:cs="Traditional Arabic" w:hint="cs"/>
          <w:sz w:val="56"/>
          <w:szCs w:val="56"/>
          <w:rtl/>
          <w:lang w:bidi="ar-EG"/>
        </w:rPr>
        <w:t>ِ</w:t>
      </w:r>
      <w:r w:rsidR="0035776D">
        <w:rPr>
          <w:rFonts w:ascii="Traditional Arabic" w:hAnsi="Traditional Arabic" w:cs="Traditional Arabic" w:hint="cs"/>
          <w:sz w:val="56"/>
          <w:szCs w:val="56"/>
          <w:rtl/>
          <w:lang w:bidi="ar-EG"/>
        </w:rPr>
        <w:t xml:space="preserve"> ........</w:t>
      </w:r>
    </w:p>
    <w:p w:rsidR="00881CB8" w:rsidRDefault="00881CB8" w:rsidP="00FD1424">
      <w:pPr>
        <w:spacing w:line="276" w:lineRule="auto"/>
        <w:rPr>
          <w:rFonts w:ascii="Traditional Arabic" w:hAnsi="Traditional Arabic" w:cs="Traditional Arabic"/>
          <w:sz w:val="56"/>
          <w:szCs w:val="56"/>
          <w:rtl/>
          <w:lang w:bidi="ar-EG"/>
        </w:rPr>
      </w:pPr>
    </w:p>
    <w:p w:rsidR="00CA132E" w:rsidRDefault="00CA132E" w:rsidP="00FD1424">
      <w:pPr>
        <w:spacing w:line="276" w:lineRule="auto"/>
        <w:rPr>
          <w:rFonts w:ascii="Traditional Arabic" w:hAnsi="Traditional Arabic" w:cs="Traditional Arabic"/>
          <w:sz w:val="56"/>
          <w:szCs w:val="56"/>
          <w:rtl/>
          <w:lang w:bidi="ar-EG"/>
        </w:rPr>
      </w:pPr>
    </w:p>
    <w:p w:rsidR="00D80DC5" w:rsidRDefault="00D80DC5" w:rsidP="00FD1424">
      <w:pPr>
        <w:spacing w:line="276" w:lineRule="auto"/>
        <w:rPr>
          <w:rFonts w:ascii="Traditional Arabic" w:hAnsi="Traditional Arabic" w:cs="Traditional Arabic"/>
          <w:sz w:val="56"/>
          <w:szCs w:val="56"/>
          <w:rtl/>
          <w:lang w:bidi="ar-EG"/>
        </w:rPr>
      </w:pPr>
    </w:p>
    <w:p w:rsidR="00D80DC5" w:rsidRDefault="00D80DC5" w:rsidP="00FD1424">
      <w:pPr>
        <w:spacing w:line="276" w:lineRule="auto"/>
        <w:rPr>
          <w:rFonts w:ascii="Traditional Arabic" w:hAnsi="Traditional Arabic" w:cs="Traditional Arabic"/>
          <w:sz w:val="56"/>
          <w:szCs w:val="56"/>
          <w:rtl/>
          <w:lang w:bidi="ar-EG"/>
        </w:rPr>
      </w:pPr>
    </w:p>
    <w:p w:rsidR="00D80DC5" w:rsidRDefault="00D80DC5" w:rsidP="00FD1424">
      <w:pPr>
        <w:spacing w:line="276" w:lineRule="auto"/>
        <w:rPr>
          <w:rFonts w:ascii="Traditional Arabic" w:hAnsi="Traditional Arabic" w:cs="Traditional Arabic"/>
          <w:sz w:val="56"/>
          <w:szCs w:val="56"/>
          <w:rtl/>
          <w:lang w:bidi="ar-EG"/>
        </w:rPr>
      </w:pPr>
    </w:p>
    <w:p w:rsidR="0035776D" w:rsidRPr="00A4313D" w:rsidRDefault="00571EDE" w:rsidP="0035776D">
      <w:pPr>
        <w:spacing w:line="276" w:lineRule="auto"/>
        <w:ind w:firstLine="720"/>
        <w:rPr>
          <w:rFonts w:ascii="Traditional Arabic" w:hAnsi="Traditional Arabic" w:cs="Traditional Arabic"/>
          <w:b/>
          <w:bCs/>
          <w:color w:val="17365D" w:themeColor="text2" w:themeShade="BF"/>
          <w:sz w:val="56"/>
          <w:szCs w:val="56"/>
          <w:u w:val="single"/>
          <w:rtl/>
          <w:lang w:bidi="ar-EG"/>
        </w:rPr>
      </w:pPr>
      <w:r w:rsidRPr="00495B31">
        <w:rPr>
          <w:rFonts w:ascii="Traditional Arabic" w:hAnsi="Traditional Arabic" w:cs="Traditional Arabic"/>
          <w:color w:val="17365D" w:themeColor="text2" w:themeShade="BF"/>
          <w:sz w:val="56"/>
          <w:szCs w:val="56"/>
          <w:rtl/>
          <w:lang w:bidi="ar-EG"/>
        </w:rPr>
        <w:lastRenderedPageBreak/>
        <w:t xml:space="preserve"> </w:t>
      </w:r>
      <w:r w:rsidR="0035776D" w:rsidRPr="00A75346">
        <w:rPr>
          <w:rFonts w:ascii="Traditional Arabic" w:hAnsi="Traditional Arabic" w:cs="Traditional Arabic" w:hint="cs"/>
          <w:b/>
          <w:bCs/>
          <w:sz w:val="56"/>
          <w:szCs w:val="56"/>
          <w:u w:val="single"/>
          <w:rtl/>
          <w:lang w:bidi="ar-EG"/>
        </w:rPr>
        <w:t>أولاً :الإخلاص</w:t>
      </w:r>
      <w:r w:rsidR="00852256">
        <w:rPr>
          <w:rFonts w:ascii="Traditional Arabic" w:hAnsi="Traditional Arabic" w:cs="Traditional Arabic" w:hint="cs"/>
          <w:b/>
          <w:bCs/>
          <w:sz w:val="56"/>
          <w:szCs w:val="56"/>
          <w:u w:val="single"/>
          <w:rtl/>
          <w:lang w:bidi="ar-EG"/>
        </w:rPr>
        <w:t>ُ</w:t>
      </w:r>
      <w:r w:rsidR="0035776D" w:rsidRPr="00A75346">
        <w:rPr>
          <w:rFonts w:ascii="Traditional Arabic" w:hAnsi="Traditional Arabic" w:cs="Traditional Arabic" w:hint="cs"/>
          <w:b/>
          <w:bCs/>
          <w:sz w:val="56"/>
          <w:szCs w:val="56"/>
          <w:u w:val="single"/>
          <w:rtl/>
          <w:lang w:bidi="ar-EG"/>
        </w:rPr>
        <w:t xml:space="preserve"> لله </w:t>
      </w:r>
    </w:p>
    <w:p w:rsidR="00571EDE" w:rsidRPr="00857262" w:rsidRDefault="00571EDE" w:rsidP="00F8623D">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قال ت</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عالى </w:t>
      </w:r>
      <w:r w:rsidR="009A6B90">
        <w:rPr>
          <w:rFonts w:ascii="Traditional Arabic" w:hAnsi="Traditional Arabic" w:cs="Traditional Arabic"/>
          <w:b/>
          <w:bCs/>
          <w:sz w:val="56"/>
          <w:szCs w:val="56"/>
          <w:rtl/>
        </w:rPr>
        <w:t>﴿</w:t>
      </w:r>
      <w:r w:rsidR="009A6B90" w:rsidRPr="009A6B90">
        <w:rPr>
          <w:rFonts w:ascii="Traditional Arabic" w:hAnsi="Traditional Arabic" w:cs="KFGQPC Uthmanic Script HAFS"/>
          <w:b/>
          <w:bCs/>
          <w:sz w:val="56"/>
          <w:szCs w:val="56"/>
          <w:rtl/>
        </w:rPr>
        <w:t>وَأَتِمُّوا الْحَجَّ وَالْعُمْرَةَ لِلَّهِ</w:t>
      </w:r>
      <w:r w:rsidR="009A6B90">
        <w:rPr>
          <w:rFonts w:ascii="Traditional Arabic" w:hAnsi="Traditional Arabic" w:cs="Traditional Arabic"/>
          <w:sz w:val="56"/>
          <w:szCs w:val="56"/>
          <w:rtl/>
          <w:lang w:bidi="ar-EG"/>
        </w:rPr>
        <w:t>﴾</w:t>
      </w:r>
      <w:r w:rsidR="009A6B90">
        <w:rPr>
          <w:rFonts w:ascii="Traditional Arabic" w:hAnsi="Traditional Arabic" w:cs="Traditional Arabic" w:hint="cs"/>
          <w:sz w:val="56"/>
          <w:szCs w:val="56"/>
          <w:rtl/>
          <w:lang w:bidi="ar-EG"/>
        </w:rPr>
        <w:t>[البقرة 196],</w:t>
      </w:r>
      <w:r w:rsidRPr="00857262">
        <w:rPr>
          <w:rFonts w:ascii="Traditional Arabic" w:hAnsi="Traditional Arabic" w:cs="Traditional Arabic"/>
          <w:sz w:val="56"/>
          <w:szCs w:val="56"/>
          <w:rtl/>
          <w:lang w:bidi="ar-EG"/>
        </w:rPr>
        <w:t>فلا يقبل الله</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عملاً لأحد</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فيه</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حظ</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أو نص</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يب</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لغير</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الله</w:t>
      </w:r>
      <w:r w:rsidR="00D269C7">
        <w:rPr>
          <w:rFonts w:ascii="Traditional Arabic" w:hAnsi="Traditional Arabic" w:cs="Traditional Arabic" w:hint="cs"/>
          <w:sz w:val="56"/>
          <w:szCs w:val="56"/>
          <w:rtl/>
          <w:lang w:bidi="ar-EG"/>
        </w:rPr>
        <w:t>ِ</w:t>
      </w:r>
      <w:r w:rsidR="009A6B90">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قال تعالى</w:t>
      </w:r>
      <w:r w:rsidR="009A6B90">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9A6B90" w:rsidRPr="009A6B90">
        <w:rPr>
          <w:rFonts w:ascii="Traditional Arabic" w:hAnsi="Traditional Arabic" w:cs="KFGQPC Uthmanic Script HAFS"/>
          <w:b/>
          <w:bCs/>
          <w:sz w:val="56"/>
          <w:szCs w:val="56"/>
          <w:rtl/>
        </w:rPr>
        <w:t>فَمَن كَانَ يَرْجُو لِقَاءَ رَبِّهِ فَلْيَعْمَلْ عَمَلًا صَالِحًا</w:t>
      </w:r>
      <w:r w:rsidR="009A6B90" w:rsidRPr="009A6B90">
        <w:rPr>
          <w:rFonts w:ascii="Traditional Arabic" w:hAnsi="Traditional Arabic" w:cs="KFGQPC Uthmanic Script HAFS"/>
          <w:b/>
          <w:bCs/>
          <w:sz w:val="56"/>
          <w:szCs w:val="56"/>
          <w:lang w:bidi="ar-EG"/>
        </w:rPr>
        <w:t xml:space="preserve"> </w:t>
      </w:r>
      <w:r w:rsidR="009A6B90" w:rsidRPr="009A6B90">
        <w:rPr>
          <w:rFonts w:ascii="Traditional Arabic" w:hAnsi="Traditional Arabic" w:cs="KFGQPC Uthmanic Script HAFS"/>
          <w:b/>
          <w:bCs/>
          <w:sz w:val="56"/>
          <w:szCs w:val="56"/>
          <w:rtl/>
        </w:rPr>
        <w:t>وَلَا يُشْرِكْ بِعِبَادَةِ رَبِّهِ أَحَدًا</w:t>
      </w:r>
      <w:r w:rsidR="009A6B90" w:rsidRPr="009A6B90">
        <w:rPr>
          <w:rFonts w:ascii="Traditional Arabic" w:hAnsi="Traditional Arabic" w:cs="Traditional Arabic" w:hint="cs"/>
          <w:b/>
          <w:bCs/>
          <w:sz w:val="56"/>
          <w:szCs w:val="56"/>
          <w:rtl/>
          <w:lang w:bidi="ar-EG"/>
        </w:rPr>
        <w:t xml:space="preserve">  </w:t>
      </w:r>
      <w:r w:rsidR="009A6B90" w:rsidRPr="009A6B90">
        <w:rPr>
          <w:rFonts w:ascii="Traditional Arabic" w:hAnsi="Traditional Arabic" w:cs="Traditional Arabic"/>
          <w:sz w:val="56"/>
          <w:szCs w:val="56"/>
          <w:rtl/>
          <w:lang w:bidi="ar-EG"/>
        </w:rPr>
        <w:t>﴾</w:t>
      </w:r>
      <w:r w:rsidR="009A6B90" w:rsidRPr="009A6B90">
        <w:rPr>
          <w:rFonts w:ascii="Traditional Arabic" w:hAnsi="Traditional Arabic" w:cs="Traditional Arabic" w:hint="cs"/>
          <w:sz w:val="56"/>
          <w:szCs w:val="56"/>
          <w:rtl/>
          <w:lang w:bidi="ar-EG"/>
        </w:rPr>
        <w:t>[الكهف110]</w:t>
      </w:r>
      <w:r w:rsidR="009A6B90" w:rsidRPr="009A6B90">
        <w:rPr>
          <w:rFonts w:ascii="Traditional Arabic" w:hAnsi="Traditional Arabic" w:cs="Traditional Arabic"/>
          <w:sz w:val="56"/>
          <w:szCs w:val="56"/>
          <w:rtl/>
          <w:lang w:bidi="ar-EG"/>
        </w:rPr>
        <w:t>.</w:t>
      </w:r>
    </w:p>
    <w:p w:rsidR="00BE7D8C" w:rsidRDefault="00571EDE" w:rsidP="00D5513E">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w:t>
      </w:r>
      <w:r w:rsidR="00D5513E">
        <w:rPr>
          <w:rFonts w:ascii="Traditional Arabic" w:hAnsi="Traditional Arabic" w:cs="Traditional Arabic" w:hint="cs"/>
          <w:sz w:val="56"/>
          <w:szCs w:val="56"/>
          <w:rtl/>
          <w:lang w:bidi="ar-EG"/>
        </w:rPr>
        <w:t>في الحديث</w:t>
      </w:r>
      <w:r w:rsidR="00852256">
        <w:rPr>
          <w:rFonts w:ascii="Traditional Arabic" w:hAnsi="Traditional Arabic" w:cs="Traditional Arabic" w:hint="cs"/>
          <w:sz w:val="56"/>
          <w:szCs w:val="56"/>
          <w:rtl/>
          <w:lang w:bidi="ar-EG"/>
        </w:rPr>
        <w:t>ِ</w:t>
      </w:r>
      <w:r w:rsidR="00D5513E">
        <w:rPr>
          <w:rFonts w:ascii="Traditional Arabic" w:hAnsi="Traditional Arabic" w:cs="Traditional Arabic" w:hint="cs"/>
          <w:sz w:val="56"/>
          <w:szCs w:val="56"/>
          <w:rtl/>
          <w:lang w:bidi="ar-EG"/>
        </w:rPr>
        <w:t xml:space="preserve"> القدسي </w:t>
      </w:r>
      <w:r w:rsidR="00D5513E" w:rsidRPr="00D5513E">
        <w:rPr>
          <w:rFonts w:ascii="Traditional Arabic" w:hAnsi="Traditional Arabic" w:cs="Traditional Arabic"/>
          <w:sz w:val="56"/>
          <w:szCs w:val="56"/>
          <w:rtl/>
          <w:lang w:bidi="ar-EG"/>
        </w:rPr>
        <w:t xml:space="preserve">قال اللهُ تعالَى </w:t>
      </w:r>
      <w:r w:rsidR="00D5513E">
        <w:rPr>
          <w:rFonts w:ascii="Traditional Arabic" w:hAnsi="Traditional Arabic" w:cs="Traditional Arabic"/>
          <w:sz w:val="56"/>
          <w:szCs w:val="56"/>
          <w:rtl/>
          <w:lang w:bidi="ar-EG"/>
        </w:rPr>
        <w:t>«</w:t>
      </w:r>
      <w:r w:rsidR="00D5513E" w:rsidRPr="00D5513E">
        <w:rPr>
          <w:rFonts w:ascii="Traditional Arabic" w:hAnsi="Traditional Arabic" w:cs="Traditional Arabic"/>
          <w:sz w:val="56"/>
          <w:szCs w:val="56"/>
          <w:rtl/>
          <w:lang w:bidi="ar-EG"/>
        </w:rPr>
        <w:t xml:space="preserve"> أنا أغْنَى الشُّركاءِ عنِ الشِّركِ ، مَنْ عمِلَ عملًا أشركَ فيه معِيَ تركتُهُ وشِركَهُ </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
      </w:r>
      <w:r w:rsidR="00C56F5C">
        <w:rPr>
          <w:rStyle w:val="FootnoteReference"/>
          <w:rFonts w:ascii="Traditional Arabic" w:hAnsi="Traditional Arabic" w:cs="Traditional Arabic"/>
          <w:sz w:val="56"/>
          <w:szCs w:val="56"/>
          <w:rtl/>
          <w:lang w:bidi="ar-EG"/>
        </w:rPr>
        <w:t>)</w:t>
      </w:r>
      <w:r w:rsidR="00BE7D8C">
        <w:rPr>
          <w:rFonts w:ascii="Traditional Arabic" w:hAnsi="Traditional Arabic" w:cs="Traditional Arabic" w:hint="cs"/>
          <w:sz w:val="56"/>
          <w:szCs w:val="56"/>
          <w:rtl/>
          <w:lang w:bidi="ar-EG"/>
        </w:rPr>
        <w:t>.</w:t>
      </w:r>
    </w:p>
    <w:p w:rsidR="00571EDE" w:rsidRPr="00857262" w:rsidRDefault="00571EDE" w:rsidP="00BE7D8C">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وكثير</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من الناس</w:t>
      </w:r>
      <w:r w:rsidR="00D269C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يقصدون بالعمرة زيارة الرسول ﷺ</w:t>
      </w:r>
      <w:r w:rsidR="00D744DF">
        <w:rPr>
          <w:rFonts w:ascii="Traditional Arabic" w:hAnsi="Traditional Arabic" w:cs="Traditional Arabic"/>
          <w:sz w:val="56"/>
          <w:szCs w:val="56"/>
          <w:rtl/>
          <w:lang w:bidi="ar-EG"/>
        </w:rPr>
        <w:t xml:space="preserve"> فيقول</w:t>
      </w:r>
      <w:r w:rsidRPr="00857262">
        <w:rPr>
          <w:rFonts w:ascii="Traditional Arabic" w:hAnsi="Traditional Arabic" w:cs="Traditional Arabic"/>
          <w:sz w:val="56"/>
          <w:szCs w:val="56"/>
          <w:rtl/>
          <w:lang w:bidi="ar-EG"/>
        </w:rPr>
        <w:t xml:space="preserve">: أنا ذاهب إلى رسول الله ﷺ </w:t>
      </w:r>
      <w:r w:rsidR="00D744DF">
        <w:rPr>
          <w:rFonts w:ascii="Traditional Arabic" w:hAnsi="Traditional Arabic" w:cs="Traditional Arabic" w:hint="cs"/>
          <w:sz w:val="56"/>
          <w:szCs w:val="56"/>
          <w:rtl/>
          <w:lang w:bidi="ar-EG"/>
        </w:rPr>
        <w:t>,</w:t>
      </w:r>
      <w:r w:rsidR="00852256">
        <w:rPr>
          <w:rFonts w:ascii="Traditional Arabic" w:hAnsi="Traditional Arabic" w:cs="Traditional Arabic" w:hint="cs"/>
          <w:sz w:val="56"/>
          <w:szCs w:val="56"/>
          <w:rtl/>
          <w:lang w:bidi="ar-EG"/>
        </w:rPr>
        <w:t xml:space="preserve"> </w:t>
      </w:r>
      <w:r w:rsidR="00D744DF">
        <w:rPr>
          <w:rFonts w:ascii="Traditional Arabic" w:hAnsi="Traditional Arabic" w:cs="Traditional Arabic"/>
          <w:sz w:val="56"/>
          <w:szCs w:val="56"/>
          <w:rtl/>
          <w:lang w:bidi="ar-EG"/>
        </w:rPr>
        <w:t>وغيره يقول</w:t>
      </w:r>
      <w:r w:rsidR="000D7F67">
        <w:rPr>
          <w:rFonts w:ascii="Traditional Arabic" w:hAnsi="Traditional Arabic" w:cs="Traditional Arabic"/>
          <w:sz w:val="56"/>
          <w:szCs w:val="56"/>
          <w:rtl/>
          <w:lang w:bidi="ar-EG"/>
        </w:rPr>
        <w:t xml:space="preserve">: أنا ذاهب </w:t>
      </w:r>
      <w:r w:rsidR="000D7F67">
        <w:rPr>
          <w:rFonts w:ascii="Traditional Arabic" w:hAnsi="Traditional Arabic" w:cs="Traditional Arabic" w:hint="cs"/>
          <w:sz w:val="56"/>
          <w:szCs w:val="56"/>
          <w:rtl/>
          <w:lang w:bidi="ar-EG"/>
        </w:rPr>
        <w:t xml:space="preserve">للمذارات </w:t>
      </w:r>
      <w:r w:rsidRPr="00857262">
        <w:rPr>
          <w:rFonts w:ascii="Traditional Arabic" w:hAnsi="Traditional Arabic" w:cs="Traditional Arabic"/>
          <w:sz w:val="56"/>
          <w:szCs w:val="56"/>
          <w:rtl/>
          <w:lang w:bidi="ar-EG"/>
        </w:rPr>
        <w:t>زي</w:t>
      </w:r>
      <w:r w:rsidR="00D744DF">
        <w:rPr>
          <w:rFonts w:ascii="Traditional Arabic" w:hAnsi="Traditional Arabic" w:cs="Traditional Arabic"/>
          <w:sz w:val="56"/>
          <w:szCs w:val="56"/>
          <w:rtl/>
          <w:lang w:bidi="ar-EG"/>
        </w:rPr>
        <w:t>ارة المسجد الحرام</w:t>
      </w:r>
      <w:r w:rsidR="00D744DF">
        <w:rPr>
          <w:rFonts w:ascii="Traditional Arabic" w:hAnsi="Traditional Arabic" w:cs="Traditional Arabic" w:hint="cs"/>
          <w:sz w:val="56"/>
          <w:szCs w:val="56"/>
          <w:rtl/>
          <w:lang w:bidi="ar-EG"/>
        </w:rPr>
        <w:t xml:space="preserve">, </w:t>
      </w:r>
      <w:r w:rsidR="00D744DF">
        <w:rPr>
          <w:rFonts w:ascii="Traditional Arabic" w:hAnsi="Traditional Arabic" w:cs="Traditional Arabic"/>
          <w:sz w:val="56"/>
          <w:szCs w:val="56"/>
          <w:rtl/>
          <w:lang w:bidi="ar-EG"/>
        </w:rPr>
        <w:t>والبعض يقول: أنا ذاهب للطواف بالبيت</w:t>
      </w:r>
      <w:r w:rsidRPr="00857262">
        <w:rPr>
          <w:rFonts w:ascii="Traditional Arabic" w:hAnsi="Traditional Arabic" w:cs="Traditional Arabic"/>
          <w:sz w:val="56"/>
          <w:szCs w:val="56"/>
          <w:rtl/>
          <w:lang w:bidi="ar-EG"/>
        </w:rPr>
        <w:t xml:space="preserve">. </w:t>
      </w:r>
    </w:p>
    <w:p w:rsidR="00D744DF" w:rsidRDefault="00571EDE" w:rsidP="00D744DF">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فالقصد فى العمرة أداء ما أوجبه الله </w:t>
      </w:r>
      <w:r w:rsidR="00D744DF">
        <w:rPr>
          <w:rFonts w:ascii="Traditional Arabic" w:hAnsi="Traditional Arabic" w:cs="Traditional Arabic"/>
          <w:sz w:val="56"/>
          <w:szCs w:val="56"/>
          <w:rtl/>
          <w:lang w:bidi="ar-EG"/>
        </w:rPr>
        <w:t>ﷻ</w:t>
      </w:r>
      <w:r w:rsidR="00D744DF">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من الطواف والسعى وجعل</w:t>
      </w:r>
      <w:r w:rsidR="00D744DF">
        <w:rPr>
          <w:rFonts w:ascii="Traditional Arabic" w:hAnsi="Traditional Arabic" w:cs="Traditional Arabic"/>
          <w:sz w:val="56"/>
          <w:szCs w:val="56"/>
          <w:rtl/>
          <w:lang w:bidi="ar-EG"/>
        </w:rPr>
        <w:t xml:space="preserve"> ذلك قربة لله وحده لا شريك له</w:t>
      </w:r>
      <w:r w:rsidR="00D744DF">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قال تعالــــــى : </w:t>
      </w:r>
      <w:r w:rsidR="00D744DF" w:rsidRPr="00D744DF">
        <w:rPr>
          <w:rFonts w:ascii="Traditional Arabic" w:eastAsia="Calibri" w:hAnsi="Traditional Arabic" w:cs="Traditional Arabic"/>
          <w:position w:val="6"/>
          <w:sz w:val="56"/>
          <w:szCs w:val="56"/>
          <w:rtl/>
          <w:lang w:eastAsia="en-US" w:bidi="ar-EG"/>
        </w:rPr>
        <w:t xml:space="preserve">﴿ </w:t>
      </w:r>
      <w:r w:rsidR="00D744DF" w:rsidRPr="00D744DF">
        <w:rPr>
          <w:rFonts w:ascii="Traditional Arabic" w:eastAsia="Calibri" w:hAnsi="Traditional Arabic" w:cs="KFGQPC Uthmanic Script HAFS"/>
          <w:b/>
          <w:bCs/>
          <w:position w:val="6"/>
          <w:sz w:val="56"/>
          <w:szCs w:val="56"/>
          <w:rtl/>
          <w:lang w:eastAsia="en-US" w:bidi="ar-EG"/>
        </w:rPr>
        <w:t xml:space="preserve">قُلْ إِنَّ </w:t>
      </w:r>
      <w:r w:rsidR="00D744DF" w:rsidRPr="00D744DF">
        <w:rPr>
          <w:rFonts w:ascii="Traditional Arabic" w:eastAsia="Calibri" w:hAnsi="Traditional Arabic" w:cs="KFGQPC Uthmanic Script HAFS"/>
          <w:b/>
          <w:bCs/>
          <w:position w:val="6"/>
          <w:sz w:val="56"/>
          <w:szCs w:val="56"/>
          <w:rtl/>
          <w:lang w:eastAsia="en-US" w:bidi="ar-EG"/>
        </w:rPr>
        <w:lastRenderedPageBreak/>
        <w:t>صَلَاتِي وَنُسُكِي وَمَحْيَايَ وَمَمَاتِي لِلَّهِ رَبِّ الْعَالَمِينَ 162 لَا شَرِيكَ لَهُ ۖ وَبِذَٰلِكَ أُمِرْتُ وَأَنَا أَوَّلُ الْمُسْلِمِينَ</w:t>
      </w:r>
      <w:r w:rsidR="00D744DF" w:rsidRPr="00D744DF">
        <w:rPr>
          <w:rFonts w:ascii="Traditional Arabic" w:eastAsia="Calibri" w:hAnsi="Traditional Arabic" w:cs="Traditional Arabic"/>
          <w:position w:val="6"/>
          <w:sz w:val="56"/>
          <w:szCs w:val="56"/>
          <w:rtl/>
          <w:lang w:eastAsia="en-US" w:bidi="ar-EG"/>
        </w:rPr>
        <w:t xml:space="preserve"> ﴾</w:t>
      </w:r>
      <w:r w:rsidR="00D744DF" w:rsidRPr="00D744DF">
        <w:rPr>
          <w:rFonts w:ascii="Traditional Arabic" w:eastAsia="Calibri" w:hAnsi="Traditional Arabic" w:cs="Traditional Arabic" w:hint="cs"/>
          <w:position w:val="6"/>
          <w:sz w:val="56"/>
          <w:szCs w:val="56"/>
          <w:rtl/>
          <w:lang w:eastAsia="en-US" w:bidi="ar-EG"/>
        </w:rPr>
        <w:t>[الأنعام162]</w:t>
      </w:r>
      <w:r w:rsidR="00D744DF" w:rsidRPr="00D744DF">
        <w:rPr>
          <w:rFonts w:ascii="Traditional Arabic" w:eastAsia="Calibri" w:hAnsi="Traditional Arabic" w:cs="Traditional Arabic"/>
          <w:position w:val="6"/>
          <w:sz w:val="56"/>
          <w:szCs w:val="56"/>
          <w:rtl/>
          <w:lang w:eastAsia="en-US" w:bidi="ar-EG"/>
        </w:rPr>
        <w:t>،</w:t>
      </w:r>
      <w:r w:rsidR="00D744DF">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ولا</w:t>
      </w:r>
      <w:r w:rsidR="00D744DF">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يكون قصد المرء من العمرة مشابهة فلان فى </w:t>
      </w:r>
      <w:r w:rsidR="00D744DF">
        <w:rPr>
          <w:rFonts w:ascii="Traditional Arabic" w:hAnsi="Traditional Arabic" w:cs="Traditional Arabic"/>
          <w:sz w:val="56"/>
          <w:szCs w:val="56"/>
          <w:rtl/>
          <w:lang w:bidi="ar-EG"/>
        </w:rPr>
        <w:t>اعتماره حتى لا يكون له فضل عليه</w:t>
      </w:r>
      <w:r w:rsidRPr="00857262">
        <w:rPr>
          <w:rFonts w:ascii="Traditional Arabic" w:hAnsi="Traditional Arabic" w:cs="Traditional Arabic"/>
          <w:sz w:val="56"/>
          <w:szCs w:val="56"/>
          <w:rtl/>
          <w:lang w:bidi="ar-EG"/>
        </w:rPr>
        <w:t xml:space="preserve">، ولا </w:t>
      </w:r>
      <w:r w:rsidR="00495B31">
        <w:rPr>
          <w:rFonts w:ascii="Traditional Arabic" w:hAnsi="Traditional Arabic" w:cs="Traditional Arabic"/>
          <w:sz w:val="56"/>
          <w:szCs w:val="56"/>
          <w:rtl/>
          <w:lang w:bidi="ar-EG"/>
        </w:rPr>
        <w:t>التباهى بين الناس بكثرة ال</w:t>
      </w:r>
      <w:r w:rsidR="00495B31">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عتمار</w:t>
      </w:r>
      <w:r w:rsidR="00D744DF">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ولا الحياء من الناس أن لا ي</w:t>
      </w:r>
      <w:r w:rsidR="00D744DF">
        <w:rPr>
          <w:rFonts w:ascii="Traditional Arabic" w:hAnsi="Traditional Arabic" w:cs="Traditional Arabic" w:hint="cs"/>
          <w:sz w:val="56"/>
          <w:szCs w:val="56"/>
          <w:rtl/>
          <w:lang w:bidi="ar-EG"/>
        </w:rPr>
        <w:t>ُ</w:t>
      </w:r>
      <w:r w:rsidR="00D744DF">
        <w:rPr>
          <w:rFonts w:ascii="Traditional Arabic" w:hAnsi="Traditional Arabic" w:cs="Traditional Arabic"/>
          <w:sz w:val="56"/>
          <w:szCs w:val="56"/>
          <w:rtl/>
          <w:lang w:bidi="ar-EG"/>
        </w:rPr>
        <w:t>رى الرجل معتمر</w:t>
      </w:r>
      <w:r w:rsidR="00D744DF">
        <w:rPr>
          <w:rFonts w:ascii="Traditional Arabic" w:hAnsi="Traditional Arabic" w:cs="Traditional Arabic" w:hint="cs"/>
          <w:sz w:val="56"/>
          <w:szCs w:val="56"/>
          <w:rtl/>
          <w:lang w:bidi="ar-EG"/>
        </w:rPr>
        <w:t xml:space="preserve">ًا </w:t>
      </w:r>
      <w:r w:rsidR="00D744DF">
        <w:rPr>
          <w:rFonts w:ascii="Traditional Arabic" w:hAnsi="Traditional Arabic" w:cs="Traditional Arabic"/>
          <w:sz w:val="56"/>
          <w:szCs w:val="56"/>
          <w:rtl/>
          <w:lang w:bidi="ar-EG"/>
        </w:rPr>
        <w:t>فى كل عام</w:t>
      </w:r>
      <w:r w:rsidRPr="00857262">
        <w:rPr>
          <w:rFonts w:ascii="Traditional Arabic" w:hAnsi="Traditional Arabic" w:cs="Traditional Arabic"/>
          <w:sz w:val="56"/>
          <w:szCs w:val="56"/>
          <w:rtl/>
          <w:lang w:bidi="ar-EG"/>
        </w:rPr>
        <w:t>، ولا الرغبة فى</w:t>
      </w:r>
      <w:r w:rsidR="00D744DF">
        <w:rPr>
          <w:rFonts w:ascii="Traditional Arabic" w:hAnsi="Traditional Arabic" w:cs="Traditional Arabic"/>
          <w:sz w:val="56"/>
          <w:szCs w:val="56"/>
          <w:rtl/>
          <w:lang w:bidi="ar-EG"/>
        </w:rPr>
        <w:t xml:space="preserve"> صحبة أقوام يسوؤه تركهم له وحده</w:t>
      </w:r>
      <w:r w:rsidR="00D744DF">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فينبغى على المرء أن يم</w:t>
      </w:r>
      <w:r w:rsidR="00D744DF">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حص نيته قبل هم</w:t>
      </w:r>
      <w:r w:rsidR="00D744DF">
        <w:rPr>
          <w:rFonts w:ascii="Traditional Arabic" w:hAnsi="Traditional Arabic" w:cs="Traditional Arabic" w:hint="cs"/>
          <w:sz w:val="56"/>
          <w:szCs w:val="56"/>
          <w:rtl/>
          <w:lang w:bidi="ar-EG"/>
        </w:rPr>
        <w:t>ّ</w:t>
      </w:r>
      <w:r w:rsidR="00D744DF">
        <w:rPr>
          <w:rFonts w:ascii="Traditional Arabic" w:hAnsi="Traditional Arabic" w:cs="Traditional Arabic"/>
          <w:sz w:val="56"/>
          <w:szCs w:val="56"/>
          <w:rtl/>
          <w:lang w:bidi="ar-EG"/>
        </w:rPr>
        <w:t>ه وفعله، فالنية سابقة للعمل مصححة له</w:t>
      </w:r>
      <w:r w:rsidRPr="00857262">
        <w:rPr>
          <w:rFonts w:ascii="Traditional Arabic" w:hAnsi="Traditional Arabic" w:cs="Traditional Arabic"/>
          <w:sz w:val="56"/>
          <w:szCs w:val="56"/>
          <w:rtl/>
          <w:lang w:bidi="ar-EG"/>
        </w:rPr>
        <w:t>.</w:t>
      </w:r>
    </w:p>
    <w:p w:rsidR="00571EDE" w:rsidRDefault="00D744DF" w:rsidP="00124F5D">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فى حديث</w:t>
      </w:r>
      <w:r w:rsidR="002D11CE">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عمر </w:t>
      </w:r>
      <w:r w:rsidRPr="00D744DF">
        <w:rPr>
          <w:rFonts w:ascii="Traditional Arabic" w:hAnsi="Traditional Arabic" w:cs="Traditional Arabic"/>
          <w:sz w:val="56"/>
          <w:szCs w:val="56"/>
          <w:rtl/>
          <w:lang w:bidi="ar-EG"/>
        </w:rPr>
        <w:t xml:space="preserve">رضي الله عنه </w:t>
      </w:r>
      <w:r>
        <w:rPr>
          <w:rFonts w:ascii="Traditional Arabic" w:hAnsi="Traditional Arabic" w:cs="Traditional Arabic" w:hint="cs"/>
          <w:sz w:val="56"/>
          <w:szCs w:val="56"/>
          <w:rtl/>
          <w:lang w:bidi="ar-EG"/>
        </w:rPr>
        <w:t xml:space="preserve">يقول </w:t>
      </w:r>
      <w:r w:rsidR="00571EDE" w:rsidRPr="00857262">
        <w:rPr>
          <w:rFonts w:ascii="Traditional Arabic" w:hAnsi="Traditional Arabic" w:cs="Traditional Arabic"/>
          <w:sz w:val="56"/>
          <w:szCs w:val="56"/>
          <w:rtl/>
          <w:lang w:bidi="ar-EG"/>
        </w:rPr>
        <w:t>سمعت</w:t>
      </w:r>
      <w:r w:rsidR="002D11CE">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رسول</w:t>
      </w:r>
      <w:r w:rsidR="002D11CE">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الله</w:t>
      </w:r>
      <w:r w:rsidR="002D11CE">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ﷺ يقول</w:t>
      </w:r>
      <w:r w:rsidR="002D11CE">
        <w:rPr>
          <w:rFonts w:ascii="Traditional Arabic" w:hAnsi="Traditional Arabic" w:cs="Traditional Arabic" w:hint="cs"/>
          <w:sz w:val="56"/>
          <w:szCs w:val="56"/>
          <w:rtl/>
          <w:lang w:bidi="ar-EG"/>
        </w:rPr>
        <w:t>ُ</w:t>
      </w:r>
      <w:r w:rsidR="00495B31">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r w:rsidR="00BE7D8C">
        <w:rPr>
          <w:rFonts w:ascii="Traditional Arabic" w:hAnsi="Traditional Arabic" w:cs="Traditional Arabic"/>
          <w:sz w:val="56"/>
          <w:szCs w:val="56"/>
          <w:rtl/>
          <w:lang w:bidi="ar-EG"/>
        </w:rPr>
        <w:t>«</w:t>
      </w:r>
      <w:r w:rsidR="00BE7D8C">
        <w:rPr>
          <w:rFonts w:ascii="Traditional Arabic" w:hAnsi="Traditional Arabic" w:cs="Traditional Arabic" w:hint="cs"/>
          <w:sz w:val="56"/>
          <w:szCs w:val="56"/>
          <w:rtl/>
          <w:lang w:bidi="ar-EG"/>
        </w:rPr>
        <w:t xml:space="preserve"> </w:t>
      </w:r>
      <w:r w:rsidR="00124F5D" w:rsidRPr="00124F5D">
        <w:rPr>
          <w:rFonts w:ascii="Traditional Arabic" w:hAnsi="Traditional Arabic" w:cs="Traditional Arabic"/>
          <w:sz w:val="56"/>
          <w:szCs w:val="56"/>
          <w:rtl/>
          <w:lang w:bidi="ar-EG"/>
        </w:rPr>
        <w:t xml:space="preserve">إِنَّمَا ‌الْأَعْمَالُ ‌بِالنِّيَّاتِ، ‌وَإِنَّمَا ‌لِكُلِّ ‌امْرِئٍ ‌مَا ‌نَوَى، ‌فَمَنْ ‌كَانَتْ ‌هِجْرَتُهُ ‌إِلَى ‌اللَّهِ ‌وَرَسُولِهِ، ‌فَهِجْرَتُهُ ‌إِلَى ‌اللَّهِ ‌وَرَسُولِهِ، وَمَنْ كَانَتْ هِجْرَتُهُ إِلَى دُنْيَا يُصِيبُهَا أَوْ إِلَى امْرَأَةٍ يَنْكِحُهَا، فَهِجْرَتُهُ إِلَى مَا هَاجَرَ إِلَيْهِ </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
      </w:r>
      <w:r w:rsidR="00C56F5C">
        <w:rPr>
          <w:rStyle w:val="FootnoteReference"/>
          <w:rFonts w:ascii="Traditional Arabic" w:hAnsi="Traditional Arabic" w:cs="Traditional Arabic"/>
          <w:sz w:val="56"/>
          <w:szCs w:val="56"/>
          <w:rtl/>
          <w:lang w:bidi="ar-EG"/>
        </w:rPr>
        <w:t>)</w:t>
      </w:r>
      <w:r w:rsidR="00BE7D8C">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p>
    <w:p w:rsidR="00D80DC5" w:rsidRDefault="00D80DC5" w:rsidP="00124F5D">
      <w:pPr>
        <w:spacing w:line="276" w:lineRule="auto"/>
        <w:ind w:firstLine="720"/>
        <w:rPr>
          <w:rFonts w:ascii="Traditional Arabic" w:hAnsi="Traditional Arabic" w:cs="Traditional Arabic"/>
          <w:sz w:val="56"/>
          <w:szCs w:val="56"/>
          <w:rtl/>
          <w:lang w:bidi="ar-EG"/>
        </w:rPr>
      </w:pPr>
    </w:p>
    <w:p w:rsidR="00D80DC5" w:rsidRPr="00857262" w:rsidRDefault="00D80DC5" w:rsidP="00124F5D">
      <w:pPr>
        <w:spacing w:line="276" w:lineRule="auto"/>
        <w:ind w:firstLine="720"/>
        <w:rPr>
          <w:rFonts w:ascii="Traditional Arabic" w:hAnsi="Traditional Arabic" w:cs="Traditional Arabic"/>
          <w:sz w:val="56"/>
          <w:szCs w:val="56"/>
          <w:rtl/>
          <w:lang w:bidi="ar-EG"/>
        </w:rPr>
      </w:pPr>
    </w:p>
    <w:p w:rsidR="008418DC" w:rsidRPr="005654F4" w:rsidRDefault="008418DC" w:rsidP="008418DC">
      <w:pPr>
        <w:spacing w:line="276" w:lineRule="auto"/>
        <w:ind w:firstLine="720"/>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lastRenderedPageBreak/>
        <w:t>ثاني</w:t>
      </w:r>
      <w:r w:rsidRPr="005654F4">
        <w:rPr>
          <w:rFonts w:ascii="Traditional Arabic" w:hAnsi="Traditional Arabic" w:cs="Traditional Arabic" w:hint="cs"/>
          <w:b/>
          <w:bCs/>
          <w:sz w:val="56"/>
          <w:szCs w:val="56"/>
          <w:u w:val="single"/>
          <w:rtl/>
          <w:lang w:bidi="ar-EG"/>
        </w:rPr>
        <w:t>ً</w:t>
      </w:r>
      <w:r w:rsidRPr="005654F4">
        <w:rPr>
          <w:rFonts w:ascii="Traditional Arabic" w:hAnsi="Traditional Arabic" w:cs="Traditional Arabic"/>
          <w:b/>
          <w:bCs/>
          <w:sz w:val="56"/>
          <w:szCs w:val="56"/>
          <w:u w:val="single"/>
          <w:rtl/>
          <w:lang w:bidi="ar-EG"/>
        </w:rPr>
        <w:t>ا</w:t>
      </w:r>
      <w:r w:rsidRPr="005654F4">
        <w:rPr>
          <w:rFonts w:ascii="Traditional Arabic" w:hAnsi="Traditional Arabic" w:cs="Traditional Arabic" w:hint="cs"/>
          <w:b/>
          <w:bCs/>
          <w:sz w:val="56"/>
          <w:szCs w:val="56"/>
          <w:u w:val="single"/>
          <w:rtl/>
          <w:lang w:bidi="ar-EG"/>
        </w:rPr>
        <w:t xml:space="preserve"> :</w:t>
      </w:r>
      <w:r w:rsidR="00571EDE" w:rsidRPr="005654F4">
        <w:rPr>
          <w:rFonts w:ascii="Traditional Arabic" w:hAnsi="Traditional Arabic" w:cs="Traditional Arabic"/>
          <w:b/>
          <w:bCs/>
          <w:sz w:val="56"/>
          <w:szCs w:val="56"/>
          <w:u w:val="single"/>
          <w:rtl/>
          <w:lang w:bidi="ar-EG"/>
        </w:rPr>
        <w:t xml:space="preserve">العلم بأحكامها </w:t>
      </w:r>
    </w:p>
    <w:p w:rsidR="00571EDE" w:rsidRPr="00857262" w:rsidRDefault="00571EDE" w:rsidP="00280CF2">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r w:rsidR="00280CF2">
        <w:rPr>
          <w:rFonts w:ascii="Traditional Arabic" w:hAnsi="Traditional Arabic" w:cs="Traditional Arabic" w:hint="cs"/>
          <w:sz w:val="56"/>
          <w:szCs w:val="56"/>
          <w:rtl/>
          <w:lang w:bidi="ar-EG"/>
        </w:rPr>
        <w:t xml:space="preserve">فإن </w:t>
      </w:r>
      <w:r w:rsidR="00AA7F8A">
        <w:rPr>
          <w:rFonts w:ascii="Traditional Arabic" w:hAnsi="Traditional Arabic" w:cs="Traditional Arabic"/>
          <w:sz w:val="56"/>
          <w:szCs w:val="56"/>
          <w:rtl/>
          <w:lang w:bidi="ar-EG"/>
        </w:rPr>
        <w:t>طلب العلم فريضة على كل مسلم</w:t>
      </w:r>
      <w:r w:rsidR="00280CF2">
        <w:rPr>
          <w:rFonts w:ascii="Traditional Arabic" w:hAnsi="Traditional Arabic" w:cs="Traditional Arabic" w:hint="cs"/>
          <w:sz w:val="56"/>
          <w:szCs w:val="56"/>
          <w:rtl/>
          <w:lang w:bidi="ar-EG"/>
        </w:rPr>
        <w:t>,</w:t>
      </w:r>
      <w:r w:rsidR="00495B31">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وتدخل المرأة فى هذا الفرض</w:t>
      </w:r>
      <w:r w:rsidR="00AA7F8A">
        <w:rPr>
          <w:rFonts w:ascii="Traditional Arabic" w:hAnsi="Traditional Arabic" w:cs="Traditional Arabic" w:hint="cs"/>
          <w:sz w:val="56"/>
          <w:szCs w:val="56"/>
          <w:rtl/>
          <w:lang w:bidi="ar-EG"/>
        </w:rPr>
        <w:t>,</w:t>
      </w:r>
      <w:r w:rsidR="00AA7F8A">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 xml:space="preserve">قال تعالى </w:t>
      </w:r>
      <w:r w:rsidR="00495B31">
        <w:rPr>
          <w:rFonts w:ascii="Tahoma" w:hAnsi="Tahoma" w:cs="Tahoma"/>
          <w:sz w:val="56"/>
          <w:szCs w:val="56"/>
          <w:rtl/>
          <w:lang w:bidi="ar-EG"/>
        </w:rPr>
        <w:t>﴿</w:t>
      </w:r>
      <w:r w:rsidR="00AA7F8A" w:rsidRPr="00AA7F8A">
        <w:rPr>
          <w:rFonts w:ascii="Traditional Arabic" w:hAnsi="Traditional Arabic" w:cs="KFGQPC Uthmanic Script HAFS" w:hint="cs"/>
          <w:b/>
          <w:bCs/>
          <w:sz w:val="56"/>
          <w:szCs w:val="56"/>
          <w:rtl/>
          <w:lang w:bidi="ar-EG"/>
        </w:rPr>
        <w:t xml:space="preserve"> </w:t>
      </w:r>
      <w:r w:rsidRPr="00AA7F8A">
        <w:rPr>
          <w:rFonts w:ascii="Traditional Arabic" w:hAnsi="Traditional Arabic" w:cs="KFGQPC Uthmanic Script HAFS"/>
          <w:b/>
          <w:bCs/>
          <w:sz w:val="56"/>
          <w:szCs w:val="56"/>
          <w:rtl/>
          <w:lang w:bidi="ar-EG"/>
        </w:rPr>
        <w:t xml:space="preserve">فَاعْلَمْ أَنَّهُ لَا إِلَهَ إِلَّا اللَّهُ وَاسْتَغْفِرْ لِذَنبِكَ وَلِلْمُؤْمِنِينَ وَالْمُؤْمِنَاتِ وَاللَّهُ يَعْلَمُ مُتَقَلَّبَكُمْ وَمَثْوَاكُمْ </w:t>
      </w:r>
      <w:r w:rsidR="00AA7F8A" w:rsidRPr="00AA7F8A">
        <w:rPr>
          <w:rFonts w:ascii="Tahoma" w:hAnsi="Tahoma" w:cs="Tahoma" w:hint="cs"/>
          <w:b/>
          <w:bCs/>
          <w:sz w:val="56"/>
          <w:szCs w:val="56"/>
          <w:rtl/>
          <w:lang w:bidi="ar-EG"/>
        </w:rPr>
        <w:t>﴾</w:t>
      </w:r>
      <w:r w:rsidR="00AA7F8A">
        <w:rPr>
          <w:rFonts w:ascii="Traditional Arabic" w:hAnsi="Traditional Arabic" w:cs="Traditional Arabic" w:hint="cs"/>
          <w:sz w:val="56"/>
          <w:szCs w:val="56"/>
          <w:vertAlign w:val="superscript"/>
          <w:rtl/>
          <w:lang w:bidi="ar-EG"/>
        </w:rPr>
        <w:t xml:space="preserve"> </w:t>
      </w:r>
      <w:r w:rsidR="00AA7F8A">
        <w:rPr>
          <w:rFonts w:ascii="Traditional Arabic" w:hAnsi="Traditional Arabic" w:cs="Traditional Arabic" w:hint="cs"/>
          <w:sz w:val="56"/>
          <w:szCs w:val="56"/>
          <w:rtl/>
          <w:lang w:bidi="ar-EG"/>
        </w:rPr>
        <w:t>[محمد19]</w:t>
      </w:r>
      <w:r w:rsidR="00852256">
        <w:rPr>
          <w:rFonts w:ascii="Traditional Arabic" w:hAnsi="Traditional Arabic" w:cs="Traditional Arabic" w:hint="cs"/>
          <w:sz w:val="56"/>
          <w:szCs w:val="56"/>
          <w:rtl/>
          <w:lang w:bidi="ar-EG"/>
        </w:rPr>
        <w:t>.</w:t>
      </w:r>
    </w:p>
    <w:p w:rsidR="00571EDE" w:rsidRPr="00857262" w:rsidRDefault="00AA7F8A" w:rsidP="00AA7F8A">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بوب لها الب</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خارى باب</w:t>
      </w:r>
      <w:r w:rsidR="000D7F67">
        <w:rPr>
          <w:rFonts w:ascii="Traditional Arabic" w:hAnsi="Traditional Arabic" w:cs="Traditional Arabic" w:hint="cs"/>
          <w:sz w:val="56"/>
          <w:szCs w:val="56"/>
          <w:rtl/>
          <w:lang w:bidi="ar-EG"/>
        </w:rPr>
        <w:t>ًا</w:t>
      </w:r>
      <w:r>
        <w:rPr>
          <w:rFonts w:ascii="Traditional Arabic" w:hAnsi="Traditional Arabic" w:cs="Traditional Arabic"/>
          <w:sz w:val="56"/>
          <w:szCs w:val="56"/>
          <w:rtl/>
          <w:lang w:bidi="ar-EG"/>
        </w:rPr>
        <w:t xml:space="preserve"> سماه</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باب العلم قبل العمل</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وكان الصحابة رضوان الله عليهم يتعلمون الإيمان قبل القرآن ونزل جبريل عليه السلام ي</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عل</w:t>
      </w:r>
      <w:r w:rsidR="00037C3C">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م رسول الله ﷺ الصلاة قبل أن ي</w:t>
      </w:r>
      <w:r w:rsidR="00495B31">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ب</w:t>
      </w:r>
      <w:r w:rsidR="00037C3C">
        <w:rPr>
          <w:rFonts w:ascii="Traditional Arabic" w:hAnsi="Traditional Arabic" w:cs="Traditional Arabic"/>
          <w:sz w:val="56"/>
          <w:szCs w:val="56"/>
          <w:rtl/>
          <w:lang w:bidi="ar-EG"/>
        </w:rPr>
        <w:t>اشر</w:t>
      </w:r>
      <w:r w:rsidR="00037C3C">
        <w:rPr>
          <w:rFonts w:ascii="Traditional Arabic" w:hAnsi="Traditional Arabic" w:cs="Traditional Arabic" w:hint="cs"/>
          <w:sz w:val="56"/>
          <w:szCs w:val="56"/>
          <w:rtl/>
          <w:lang w:bidi="ar-EG"/>
        </w:rPr>
        <w:t xml:space="preserve"> </w:t>
      </w:r>
      <w:r w:rsidR="00037C3C">
        <w:rPr>
          <w:rFonts w:ascii="Traditional Arabic" w:hAnsi="Traditional Arabic" w:cs="Traditional Arabic"/>
          <w:sz w:val="56"/>
          <w:szCs w:val="56"/>
          <w:rtl/>
          <w:lang w:bidi="ar-EG"/>
        </w:rPr>
        <w:t>الصلاة</w:t>
      </w:r>
      <w:r w:rsidR="00571EDE" w:rsidRPr="00857262">
        <w:rPr>
          <w:rFonts w:ascii="Traditional Arabic" w:hAnsi="Traditional Arabic" w:cs="Traditional Arabic"/>
          <w:sz w:val="56"/>
          <w:szCs w:val="56"/>
          <w:rtl/>
          <w:lang w:bidi="ar-EG"/>
        </w:rPr>
        <w:t xml:space="preserve">. </w:t>
      </w:r>
    </w:p>
    <w:p w:rsidR="00571EDE" w:rsidRDefault="00571EDE" w:rsidP="00124F5D">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وعل</w:t>
      </w:r>
      <w:r w:rsidR="00037C3C">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م النبى  ﷺ أصحابه الصلاة وقال له</w:t>
      </w:r>
      <w:r w:rsidR="00037C3C">
        <w:rPr>
          <w:rFonts w:ascii="Traditional Arabic" w:hAnsi="Traditional Arabic" w:cs="Traditional Arabic"/>
          <w:sz w:val="56"/>
          <w:szCs w:val="56"/>
          <w:rtl/>
          <w:lang w:bidi="ar-EG"/>
        </w:rPr>
        <w:t xml:space="preserve">م </w:t>
      </w:r>
      <w:r w:rsidR="00495B31">
        <w:rPr>
          <w:rFonts w:ascii="Traditional Arabic" w:hAnsi="Traditional Arabic" w:cs="Traditional Arabic" w:hint="cs"/>
          <w:sz w:val="56"/>
          <w:szCs w:val="56"/>
          <w:rtl/>
          <w:lang w:bidi="ar-EG"/>
        </w:rPr>
        <w:t>:</w:t>
      </w:r>
      <w:r w:rsidR="00BE7D8C">
        <w:rPr>
          <w:rFonts w:ascii="Traditional Arabic" w:hAnsi="Traditional Arabic" w:cs="Traditional Arabic"/>
          <w:sz w:val="56"/>
          <w:szCs w:val="56"/>
          <w:rtl/>
          <w:lang w:bidi="ar-EG"/>
        </w:rPr>
        <w:t>«</w:t>
      </w:r>
      <w:r w:rsidR="00124F5D" w:rsidRPr="00124F5D">
        <w:rPr>
          <w:rtl/>
        </w:rPr>
        <w:t xml:space="preserve"> </w:t>
      </w:r>
      <w:r w:rsidR="00124F5D" w:rsidRPr="00124F5D">
        <w:rPr>
          <w:rFonts w:ascii="Traditional Arabic" w:hAnsi="Traditional Arabic" w:cs="Traditional Arabic"/>
          <w:sz w:val="56"/>
          <w:szCs w:val="56"/>
          <w:rtl/>
          <w:lang w:bidi="ar-EG"/>
        </w:rPr>
        <w:t xml:space="preserve">صَلُّوا كما رَأَيْتُمُونِي أُصَلِّي </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
      </w:r>
      <w:r w:rsidR="003E3B71">
        <w:rPr>
          <w:rStyle w:val="FootnoteReference"/>
          <w:rFonts w:ascii="Traditional Arabic" w:hAnsi="Traditional Arabic" w:cs="Traditional Arabic"/>
          <w:sz w:val="56"/>
          <w:szCs w:val="56"/>
          <w:rtl/>
          <w:lang w:bidi="ar-EG"/>
        </w:rPr>
        <w:t>)</w:t>
      </w:r>
      <w:r w:rsidR="00037C3C">
        <w:rPr>
          <w:rFonts w:ascii="Traditional Arabic" w:hAnsi="Traditional Arabic" w:cs="Traditional Arabic" w:hint="cs"/>
          <w:sz w:val="56"/>
          <w:szCs w:val="56"/>
          <w:rtl/>
          <w:lang w:bidi="ar-EG"/>
        </w:rPr>
        <w:t>,</w:t>
      </w:r>
      <w:r w:rsidR="00495B31">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وفى أمر الحج والعمرة قال ﷺ </w:t>
      </w:r>
      <w:r w:rsidR="00495B31">
        <w:rPr>
          <w:rFonts w:ascii="Traditional Arabic" w:hAnsi="Traditional Arabic" w:cs="Traditional Arabic" w:hint="cs"/>
          <w:sz w:val="56"/>
          <w:szCs w:val="56"/>
          <w:rtl/>
          <w:lang w:bidi="ar-EG"/>
        </w:rPr>
        <w:t>:</w:t>
      </w:r>
      <w:r w:rsidR="00BE7D8C">
        <w:rPr>
          <w:rFonts w:ascii="Traditional Arabic" w:hAnsi="Traditional Arabic" w:cs="Traditional Arabic"/>
          <w:sz w:val="56"/>
          <w:szCs w:val="56"/>
          <w:rtl/>
          <w:lang w:bidi="ar-EG"/>
        </w:rPr>
        <w:t>«</w:t>
      </w:r>
      <w:r w:rsidR="00124F5D" w:rsidRPr="00124F5D">
        <w:rPr>
          <w:rtl/>
        </w:rPr>
        <w:t xml:space="preserve"> </w:t>
      </w:r>
      <w:r w:rsidR="00124F5D" w:rsidRPr="00124F5D">
        <w:rPr>
          <w:rFonts w:ascii="Traditional Arabic" w:hAnsi="Traditional Arabic" w:cs="Traditional Arabic"/>
          <w:sz w:val="56"/>
          <w:szCs w:val="56"/>
          <w:rtl/>
          <w:lang w:bidi="ar-EG"/>
        </w:rPr>
        <w:t xml:space="preserve">خُذُوا عني مَناسِكَكم </w:t>
      </w:r>
      <w:r w:rsidR="00BE7D8C">
        <w:rPr>
          <w:rFonts w:ascii="Traditional Arabic" w:hAnsi="Traditional Arabic" w:cs="Traditional Arabic"/>
          <w:sz w:val="56"/>
          <w:szCs w:val="56"/>
          <w:rtl/>
          <w:lang w:bidi="ar-EG"/>
        </w:rPr>
        <w:t>»</w:t>
      </w:r>
      <w:r w:rsidR="003E3B71">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
      </w:r>
      <w:r w:rsidR="003E3B71">
        <w:rPr>
          <w:rStyle w:val="FootnoteReference"/>
          <w:rFonts w:ascii="Traditional Arabic" w:hAnsi="Traditional Arabic" w:cs="Traditional Arabic"/>
          <w:sz w:val="56"/>
          <w:szCs w:val="56"/>
          <w:rtl/>
          <w:lang w:bidi="ar-EG"/>
        </w:rPr>
        <w:t>)</w:t>
      </w:r>
      <w:r w:rsidR="00037C3C">
        <w:rPr>
          <w:rFonts w:ascii="Traditional Arabic" w:hAnsi="Traditional Arabic" w:cs="Traditional Arabic" w:hint="cs"/>
          <w:sz w:val="56"/>
          <w:szCs w:val="56"/>
          <w:rtl/>
          <w:lang w:bidi="ar-EG"/>
        </w:rPr>
        <w:t>,</w:t>
      </w:r>
      <w:r w:rsidR="00495B31">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فينبغى على المسلم أن يتعلم أحكا</w:t>
      </w:r>
      <w:r w:rsidR="00037C3C">
        <w:rPr>
          <w:rFonts w:ascii="Traditional Arabic" w:hAnsi="Traditional Arabic" w:cs="Traditional Arabic"/>
          <w:sz w:val="56"/>
          <w:szCs w:val="56"/>
          <w:rtl/>
          <w:lang w:bidi="ar-EG"/>
        </w:rPr>
        <w:t>م العمرة قبل قيامه بالعمرة وهو من واجبات العمرة</w:t>
      </w:r>
      <w:r w:rsidRPr="00857262">
        <w:rPr>
          <w:rFonts w:ascii="Traditional Arabic" w:hAnsi="Traditional Arabic" w:cs="Traditional Arabic"/>
          <w:sz w:val="56"/>
          <w:szCs w:val="56"/>
          <w:rtl/>
          <w:lang w:bidi="ar-EG"/>
        </w:rPr>
        <w:t xml:space="preserve">. </w:t>
      </w:r>
    </w:p>
    <w:p w:rsidR="00D80DC5" w:rsidRPr="00857262" w:rsidRDefault="00D80DC5" w:rsidP="00124F5D">
      <w:pPr>
        <w:spacing w:line="276" w:lineRule="auto"/>
        <w:ind w:firstLine="720"/>
        <w:rPr>
          <w:rFonts w:ascii="Traditional Arabic" w:hAnsi="Traditional Arabic" w:cs="Traditional Arabic"/>
          <w:sz w:val="56"/>
          <w:szCs w:val="56"/>
          <w:rtl/>
          <w:lang w:bidi="ar-EG"/>
        </w:rPr>
      </w:pPr>
    </w:p>
    <w:p w:rsidR="00037C3C" w:rsidRPr="005654F4" w:rsidRDefault="00571EDE" w:rsidP="00857262">
      <w:pPr>
        <w:spacing w:line="276" w:lineRule="auto"/>
        <w:ind w:firstLine="720"/>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lastRenderedPageBreak/>
        <w:t>ثالث</w:t>
      </w:r>
      <w:r w:rsidR="00037C3C" w:rsidRPr="005654F4">
        <w:rPr>
          <w:rFonts w:ascii="Traditional Arabic" w:hAnsi="Traditional Arabic" w:cs="Traditional Arabic" w:hint="cs"/>
          <w:b/>
          <w:bCs/>
          <w:sz w:val="56"/>
          <w:szCs w:val="56"/>
          <w:u w:val="single"/>
          <w:rtl/>
          <w:lang w:bidi="ar-EG"/>
        </w:rPr>
        <w:t>ً</w:t>
      </w:r>
      <w:r w:rsidR="00037C3C" w:rsidRPr="005654F4">
        <w:rPr>
          <w:rFonts w:ascii="Traditional Arabic" w:hAnsi="Traditional Arabic" w:cs="Traditional Arabic"/>
          <w:b/>
          <w:bCs/>
          <w:sz w:val="56"/>
          <w:szCs w:val="56"/>
          <w:u w:val="single"/>
          <w:rtl/>
          <w:lang w:bidi="ar-EG"/>
        </w:rPr>
        <w:t>ا :</w:t>
      </w:r>
      <w:r w:rsidRPr="005654F4">
        <w:rPr>
          <w:rFonts w:ascii="Traditional Arabic" w:hAnsi="Traditional Arabic" w:cs="Traditional Arabic"/>
          <w:b/>
          <w:bCs/>
          <w:sz w:val="56"/>
          <w:szCs w:val="56"/>
          <w:u w:val="single"/>
          <w:rtl/>
          <w:lang w:bidi="ar-EG"/>
        </w:rPr>
        <w:t>النية بالعمرة</w:t>
      </w:r>
      <w:r w:rsidR="00037C3C" w:rsidRPr="005654F4">
        <w:rPr>
          <w:rFonts w:ascii="Traditional Arabic" w:hAnsi="Traditional Arabic" w:cs="Traditional Arabic"/>
          <w:b/>
          <w:bCs/>
          <w:sz w:val="56"/>
          <w:szCs w:val="56"/>
          <w:u w:val="single"/>
          <w:rtl/>
          <w:lang w:bidi="ar-EG"/>
        </w:rPr>
        <w:t xml:space="preserve"> </w:t>
      </w:r>
    </w:p>
    <w:p w:rsidR="00037C3C" w:rsidRDefault="00571EDE" w:rsidP="00037C3C">
      <w:pPr>
        <w:spacing w:line="276" w:lineRule="auto"/>
        <w:ind w:firstLine="720"/>
        <w:rPr>
          <w:rFonts w:ascii="Traditional Arabic" w:hAnsi="Traditional Arabic" w:cs="Traditional Arabic"/>
          <w:sz w:val="56"/>
          <w:szCs w:val="56"/>
          <w:lang w:bidi="ar-EG"/>
        </w:rPr>
      </w:pPr>
      <w:r w:rsidRPr="00857262">
        <w:rPr>
          <w:rFonts w:ascii="Traditional Arabic" w:hAnsi="Traditional Arabic" w:cs="Traditional Arabic"/>
          <w:sz w:val="56"/>
          <w:szCs w:val="56"/>
          <w:rtl/>
          <w:lang w:bidi="ar-EG"/>
        </w:rPr>
        <w:t xml:space="preserve">أن </w:t>
      </w:r>
      <w:r w:rsidR="00037C3C">
        <w:rPr>
          <w:rFonts w:ascii="Traditional Arabic" w:hAnsi="Traditional Arabic" w:cs="Traditional Arabic"/>
          <w:sz w:val="56"/>
          <w:szCs w:val="56"/>
          <w:rtl/>
          <w:lang w:bidi="ar-EG"/>
        </w:rPr>
        <w:t xml:space="preserve">ينوى </w:t>
      </w:r>
      <w:r w:rsidRPr="00857262">
        <w:rPr>
          <w:rFonts w:ascii="Traditional Arabic" w:hAnsi="Traditional Arabic" w:cs="Traditional Arabic"/>
          <w:sz w:val="56"/>
          <w:szCs w:val="56"/>
          <w:rtl/>
          <w:lang w:bidi="ar-EG"/>
        </w:rPr>
        <w:t>بعمرته أن يتأسى برسول الله ﷺ فى عمرته وفعل ما فعله وما</w:t>
      </w:r>
      <w:r w:rsidR="00037C3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ندب إلى فعله يقول الله عز وجل </w:t>
      </w:r>
      <w:r w:rsidR="00037C3C">
        <w:rPr>
          <w:rFonts w:ascii="Traditional Arabic" w:hAnsi="Traditional Arabic" w:cs="Traditional Arabic"/>
          <w:sz w:val="56"/>
          <w:szCs w:val="56"/>
          <w:rtl/>
          <w:lang w:bidi="ar-EG"/>
        </w:rPr>
        <w:t>﴿</w:t>
      </w:r>
      <w:r w:rsidR="00037C3C">
        <w:rPr>
          <w:rFonts w:ascii="Traditional Arabic" w:hAnsi="Traditional Arabic" w:cs="Traditional Arabic" w:hint="cs"/>
          <w:sz w:val="56"/>
          <w:szCs w:val="56"/>
          <w:rtl/>
          <w:lang w:bidi="ar-EG"/>
        </w:rPr>
        <w:t xml:space="preserve"> </w:t>
      </w:r>
      <w:r w:rsidR="00037C3C" w:rsidRPr="00037C3C">
        <w:rPr>
          <w:rFonts w:ascii="Traditional Arabic" w:hAnsi="Traditional Arabic" w:cs="KFGQPC Uthmanic Script HAFS"/>
          <w:b/>
          <w:bCs/>
          <w:sz w:val="56"/>
          <w:szCs w:val="56"/>
          <w:rtl/>
        </w:rPr>
        <w:t>لَّقَدْ كَانَ لَكُمْ فِي رَسُولِ اللَّهِ أُسْوَةٌ حَسَنَةٌ لِّمَن كَانَ يَرْجُو اللَّهَ وَالْيَوْمَ الْآخِرَ وَذَكَرَ اللَّهَ كَثِيرًا</w:t>
      </w:r>
      <w:r w:rsidR="00037C3C">
        <w:rPr>
          <w:rFonts w:ascii="Traditional Arabic" w:hAnsi="Traditional Arabic" w:cs="Traditional Arabic" w:hint="cs"/>
          <w:b/>
          <w:bCs/>
          <w:sz w:val="56"/>
          <w:szCs w:val="56"/>
          <w:rtl/>
        </w:rPr>
        <w:t xml:space="preserve"> </w:t>
      </w:r>
      <w:r w:rsidR="00037C3C">
        <w:rPr>
          <w:rFonts w:ascii="Traditional Arabic" w:hAnsi="Traditional Arabic" w:cs="Traditional Arabic"/>
          <w:b/>
          <w:bCs/>
          <w:sz w:val="56"/>
          <w:szCs w:val="56"/>
          <w:rtl/>
        </w:rPr>
        <w:t>﴾</w:t>
      </w:r>
      <w:r w:rsidR="00037C3C">
        <w:rPr>
          <w:rFonts w:ascii="Traditional Arabic" w:hAnsi="Traditional Arabic" w:cs="Traditional Arabic" w:hint="cs"/>
          <w:b/>
          <w:bCs/>
          <w:sz w:val="56"/>
          <w:szCs w:val="56"/>
          <w:rtl/>
          <w:lang w:bidi="ar-EG"/>
        </w:rPr>
        <w:t xml:space="preserve"> </w:t>
      </w:r>
      <w:r w:rsidR="00037C3C" w:rsidRPr="00037C3C">
        <w:rPr>
          <w:rFonts w:ascii="Traditional Arabic" w:hAnsi="Traditional Arabic" w:cs="Traditional Arabic" w:hint="cs"/>
          <w:sz w:val="56"/>
          <w:szCs w:val="56"/>
          <w:rtl/>
          <w:lang w:bidi="ar-EG"/>
        </w:rPr>
        <w:t>[الأحزاب21]</w:t>
      </w:r>
      <w:r w:rsidR="00037C3C">
        <w:rPr>
          <w:rFonts w:ascii="Traditional Arabic" w:hAnsi="Traditional Arabic" w:cs="Traditional Arabic" w:hint="cs"/>
          <w:sz w:val="56"/>
          <w:szCs w:val="56"/>
          <w:rtl/>
          <w:lang w:bidi="ar-EG"/>
        </w:rPr>
        <w:t>,</w:t>
      </w:r>
    </w:p>
    <w:p w:rsidR="00571EDE" w:rsidRPr="00857262" w:rsidRDefault="00571EDE" w:rsidP="00037C3C">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ولقوله تعالى </w:t>
      </w:r>
      <w:r w:rsidR="00037C3C">
        <w:rPr>
          <w:rFonts w:ascii="Traditional Arabic" w:hAnsi="Traditional Arabic" w:cs="Traditional Arabic"/>
          <w:sz w:val="56"/>
          <w:szCs w:val="56"/>
          <w:rtl/>
          <w:lang w:bidi="ar-EG"/>
        </w:rPr>
        <w:t>﴿</w:t>
      </w:r>
      <w:r w:rsidR="00037C3C">
        <w:rPr>
          <w:rFonts w:ascii="Traditional Arabic" w:hAnsi="Traditional Arabic" w:cs="Traditional Arabic" w:hint="cs"/>
          <w:sz w:val="56"/>
          <w:szCs w:val="56"/>
          <w:rtl/>
          <w:lang w:bidi="ar-EG"/>
        </w:rPr>
        <w:t xml:space="preserve"> </w:t>
      </w:r>
      <w:r w:rsidR="00037C3C" w:rsidRPr="00037C3C">
        <w:rPr>
          <w:rFonts w:ascii="Traditional Arabic" w:hAnsi="Traditional Arabic" w:cs="KFGQPC Uthmanic Script HAFS"/>
          <w:b/>
          <w:bCs/>
          <w:sz w:val="56"/>
          <w:szCs w:val="56"/>
          <w:rtl/>
        </w:rPr>
        <w:t>وَمَا آتَاكُمُ الرَّسُولُ فَخُذُوهُ وَمَا نَهَاكُمْ عَنْهُ فَانتَهُوا</w:t>
      </w:r>
      <w:r w:rsidR="00037C3C">
        <w:rPr>
          <w:rFonts w:ascii="Traditional Arabic" w:hAnsi="Traditional Arabic" w:cs="Traditional Arabic" w:hint="cs"/>
          <w:b/>
          <w:bCs/>
          <w:sz w:val="56"/>
          <w:szCs w:val="56"/>
          <w:rtl/>
        </w:rPr>
        <w:t xml:space="preserve"> </w:t>
      </w:r>
      <w:r w:rsidR="00037C3C">
        <w:rPr>
          <w:rFonts w:ascii="Traditional Arabic" w:hAnsi="Traditional Arabic" w:cs="Traditional Arabic"/>
          <w:b/>
          <w:bCs/>
          <w:sz w:val="56"/>
          <w:szCs w:val="56"/>
          <w:rtl/>
        </w:rPr>
        <w:t>﴾</w:t>
      </w:r>
      <w:r w:rsidR="00037C3C">
        <w:rPr>
          <w:rFonts w:ascii="Traditional Arabic" w:hAnsi="Traditional Arabic" w:cs="Traditional Arabic" w:hint="cs"/>
          <w:sz w:val="56"/>
          <w:szCs w:val="56"/>
          <w:rtl/>
          <w:lang w:bidi="ar-EG"/>
        </w:rPr>
        <w:t xml:space="preserve"> [الحشر7],</w:t>
      </w:r>
      <w:r w:rsidR="00495B31">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وليعلم المسلم أنه ما</w:t>
      </w:r>
      <w:r w:rsidR="00037C3C">
        <w:rPr>
          <w:rFonts w:ascii="Traditional Arabic" w:hAnsi="Traditional Arabic" w:cs="Traditional Arabic" w:hint="cs"/>
          <w:sz w:val="56"/>
          <w:szCs w:val="56"/>
          <w:rtl/>
          <w:lang w:bidi="ar-EG"/>
        </w:rPr>
        <w:t xml:space="preserve"> </w:t>
      </w:r>
      <w:r w:rsidR="00037C3C">
        <w:rPr>
          <w:rFonts w:ascii="Traditional Arabic" w:hAnsi="Traditional Arabic" w:cs="Traditional Arabic"/>
          <w:sz w:val="56"/>
          <w:szCs w:val="56"/>
          <w:rtl/>
          <w:lang w:bidi="ar-EG"/>
        </w:rPr>
        <w:t>من عمل أو قول أو</w:t>
      </w:r>
      <w:r w:rsidR="00037C3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ني</w:t>
      </w:r>
      <w:r w:rsidR="00495B31">
        <w:rPr>
          <w:rFonts w:ascii="Traditional Arabic" w:hAnsi="Traditional Arabic" w:cs="Traditional Arabic"/>
          <w:sz w:val="56"/>
          <w:szCs w:val="56"/>
          <w:rtl/>
          <w:lang w:bidi="ar-EG"/>
        </w:rPr>
        <w:t xml:space="preserve">ة أو حركة إلا </w:t>
      </w:r>
      <w:r w:rsidRPr="00857262">
        <w:rPr>
          <w:rFonts w:ascii="Traditional Arabic" w:hAnsi="Traditional Arabic" w:cs="Traditional Arabic"/>
          <w:sz w:val="56"/>
          <w:szCs w:val="56"/>
          <w:rtl/>
          <w:lang w:bidi="ar-EG"/>
        </w:rPr>
        <w:t>وسينصب لها يوم القيامة ديوانان</w:t>
      </w:r>
      <w:r w:rsidR="00037C3C">
        <w:rPr>
          <w:rFonts w:ascii="Traditional Arabic" w:hAnsi="Traditional Arabic" w:cs="Traditional Arabic"/>
          <w:sz w:val="56"/>
          <w:szCs w:val="56"/>
          <w:rtl/>
          <w:lang w:bidi="ar-EG"/>
        </w:rPr>
        <w:t xml:space="preserve"> </w:t>
      </w:r>
      <w:r w:rsidR="00037C3C">
        <w:rPr>
          <w:rFonts w:ascii="Traditional Arabic" w:hAnsi="Traditional Arabic" w:cs="Traditional Arabic" w:hint="cs"/>
          <w:sz w:val="56"/>
          <w:szCs w:val="56"/>
          <w:rtl/>
          <w:lang w:bidi="ar-EG"/>
        </w:rPr>
        <w:t>؟</w:t>
      </w:r>
    </w:p>
    <w:p w:rsidR="00571EDE" w:rsidRPr="00857262" w:rsidRDefault="00571EDE" w:rsidP="00857262">
      <w:pPr>
        <w:spacing w:line="276" w:lineRule="auto"/>
        <w:ind w:firstLine="720"/>
        <w:rPr>
          <w:rFonts w:ascii="Traditional Arabic" w:hAnsi="Traditional Arabic" w:cs="Traditional Arabic"/>
          <w:sz w:val="56"/>
          <w:szCs w:val="56"/>
          <w:rtl/>
          <w:lang w:bidi="ar-EG"/>
        </w:rPr>
      </w:pPr>
      <w:r w:rsidRPr="00A4313D">
        <w:rPr>
          <w:rFonts w:ascii="Traditional Arabic" w:hAnsi="Traditional Arabic" w:cs="Traditional Arabic"/>
          <w:b/>
          <w:bCs/>
          <w:sz w:val="56"/>
          <w:szCs w:val="56"/>
          <w:u w:val="single"/>
          <w:rtl/>
          <w:lang w:bidi="ar-EG"/>
        </w:rPr>
        <w:t>الديـــوان الأول</w:t>
      </w:r>
      <w:r w:rsidR="000D7F67">
        <w:rPr>
          <w:rFonts w:ascii="Traditional Arabic" w:hAnsi="Traditional Arabic" w:cs="Traditional Arabic"/>
          <w:sz w:val="56"/>
          <w:szCs w:val="56"/>
          <w:rtl/>
          <w:lang w:bidi="ar-EG"/>
        </w:rPr>
        <w:t>: لم</w:t>
      </w:r>
      <w:r w:rsidR="000D7F67">
        <w:rPr>
          <w:rFonts w:ascii="Traditional Arabic" w:hAnsi="Traditional Arabic" w:cs="Traditional Arabic" w:hint="cs"/>
          <w:sz w:val="56"/>
          <w:szCs w:val="56"/>
          <w:rtl/>
          <w:lang w:bidi="ar-EG"/>
        </w:rPr>
        <w:t>َ</w:t>
      </w:r>
      <w:r w:rsidR="00037C3C">
        <w:rPr>
          <w:rFonts w:ascii="Traditional Arabic" w:hAnsi="Traditional Arabic" w:cs="Traditional Arabic"/>
          <w:sz w:val="56"/>
          <w:szCs w:val="56"/>
          <w:rtl/>
          <w:lang w:bidi="ar-EG"/>
        </w:rPr>
        <w:t xml:space="preserve"> فعلت؟  </w:t>
      </w:r>
      <w:r w:rsidRPr="00857262">
        <w:rPr>
          <w:rFonts w:ascii="Traditional Arabic" w:hAnsi="Traditional Arabic" w:cs="Traditional Arabic"/>
          <w:sz w:val="56"/>
          <w:szCs w:val="56"/>
          <w:rtl/>
          <w:lang w:bidi="ar-EG"/>
        </w:rPr>
        <w:t>وهو سؤال عن الإخلاص</w:t>
      </w:r>
      <w:r w:rsidR="00852256">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r w:rsidR="000D7F67">
        <w:rPr>
          <w:rFonts w:ascii="Traditional Arabic" w:hAnsi="Traditional Arabic" w:cs="Traditional Arabic"/>
          <w:sz w:val="56"/>
          <w:szCs w:val="56"/>
          <w:rtl/>
          <w:lang w:bidi="ar-EG"/>
        </w:rPr>
        <w:t>يقال لك لم</w:t>
      </w:r>
      <w:r w:rsidR="000D7F67">
        <w:rPr>
          <w:rFonts w:ascii="Traditional Arabic" w:hAnsi="Traditional Arabic" w:cs="Traditional Arabic" w:hint="cs"/>
          <w:sz w:val="56"/>
          <w:szCs w:val="56"/>
          <w:rtl/>
          <w:lang w:bidi="ar-EG"/>
        </w:rPr>
        <w:t>َ</w:t>
      </w:r>
      <w:r w:rsidR="00037C3C">
        <w:rPr>
          <w:rFonts w:ascii="Traditional Arabic" w:hAnsi="Traditional Arabic" w:cs="Traditional Arabic"/>
          <w:sz w:val="56"/>
          <w:szCs w:val="56"/>
          <w:rtl/>
          <w:lang w:bidi="ar-EG"/>
        </w:rPr>
        <w:t xml:space="preserve"> فعلت</w:t>
      </w:r>
      <w:r w:rsidRPr="00857262">
        <w:rPr>
          <w:rFonts w:ascii="Traditional Arabic" w:hAnsi="Traditional Arabic" w:cs="Traditional Arabic"/>
          <w:sz w:val="56"/>
          <w:szCs w:val="56"/>
          <w:rtl/>
          <w:lang w:bidi="ar-EG"/>
        </w:rPr>
        <w:t xml:space="preserve">؟ لحظك وهواك أم لربك ومولاك؟ </w:t>
      </w:r>
    </w:p>
    <w:p w:rsidR="00571EDE" w:rsidRPr="00857262" w:rsidRDefault="00571EDE" w:rsidP="00803D88">
      <w:pPr>
        <w:spacing w:line="276" w:lineRule="auto"/>
        <w:rPr>
          <w:rFonts w:ascii="Traditional Arabic" w:hAnsi="Traditional Arabic" w:cs="Traditional Arabic"/>
          <w:sz w:val="56"/>
          <w:szCs w:val="56"/>
          <w:lang w:bidi="ar-EG"/>
        </w:rPr>
      </w:pPr>
      <w:r w:rsidRPr="00A4313D">
        <w:rPr>
          <w:rFonts w:ascii="Traditional Arabic" w:hAnsi="Traditional Arabic" w:cs="Traditional Arabic"/>
          <w:b/>
          <w:bCs/>
          <w:sz w:val="56"/>
          <w:szCs w:val="56"/>
          <w:u w:val="single"/>
          <w:rtl/>
          <w:lang w:bidi="ar-EG"/>
        </w:rPr>
        <w:t>الديوان الثانى</w:t>
      </w:r>
      <w:r w:rsidR="005441A6">
        <w:rPr>
          <w:rFonts w:ascii="Traditional Arabic" w:hAnsi="Traditional Arabic" w:cs="Traditional Arabic"/>
          <w:sz w:val="56"/>
          <w:szCs w:val="56"/>
          <w:rtl/>
          <w:lang w:bidi="ar-EG"/>
        </w:rPr>
        <w:t>:</w:t>
      </w:r>
      <w:r w:rsidR="005441A6">
        <w:rPr>
          <w:rFonts w:ascii="Traditional Arabic" w:hAnsi="Traditional Arabic" w:cs="Traditional Arabic" w:hint="cs"/>
          <w:sz w:val="56"/>
          <w:szCs w:val="56"/>
          <w:rtl/>
          <w:lang w:bidi="ar-EG"/>
        </w:rPr>
        <w:t xml:space="preserve"> </w:t>
      </w:r>
      <w:r w:rsidR="005441A6">
        <w:rPr>
          <w:rFonts w:ascii="Traditional Arabic" w:hAnsi="Traditional Arabic" w:cs="Traditional Arabic"/>
          <w:sz w:val="56"/>
          <w:szCs w:val="56"/>
          <w:rtl/>
          <w:lang w:bidi="ar-EG"/>
        </w:rPr>
        <w:t>كيف فعلت</w:t>
      </w:r>
      <w:r w:rsidR="00FE1AD7">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 xml:space="preserve">  وهو سؤال عن المتابعة</w:t>
      </w:r>
      <w:r w:rsidR="00852256">
        <w:rPr>
          <w:rFonts w:ascii="Traditional Arabic" w:hAnsi="Traditional Arabic" w:cs="Traditional Arabic" w:hint="cs"/>
          <w:sz w:val="56"/>
          <w:szCs w:val="56"/>
          <w:rtl/>
          <w:lang w:bidi="ar-EG"/>
        </w:rPr>
        <w:t>,</w:t>
      </w:r>
      <w:r w:rsidR="00852256">
        <w:rPr>
          <w:rFonts w:ascii="Traditional Arabic" w:hAnsi="Traditional Arabic" w:cs="Traditional Arabic"/>
          <w:sz w:val="56"/>
          <w:szCs w:val="56"/>
          <w:rtl/>
          <w:lang w:bidi="ar-EG"/>
        </w:rPr>
        <w:t xml:space="preserve"> </w:t>
      </w:r>
      <w:r w:rsidR="00FE1AD7">
        <w:rPr>
          <w:rFonts w:ascii="Traditional Arabic" w:hAnsi="Traditional Arabic" w:cs="Traditional Arabic" w:hint="cs"/>
          <w:sz w:val="56"/>
          <w:szCs w:val="56"/>
          <w:rtl/>
          <w:lang w:bidi="ar-EG"/>
        </w:rPr>
        <w:t xml:space="preserve">يقال لك </w:t>
      </w:r>
      <w:r w:rsidR="00FE1AD7">
        <w:rPr>
          <w:rFonts w:ascii="Traditional Arabic" w:hAnsi="Traditional Arabic" w:cs="Traditional Arabic"/>
          <w:sz w:val="56"/>
          <w:szCs w:val="56"/>
          <w:rtl/>
          <w:lang w:bidi="ar-EG"/>
        </w:rPr>
        <w:t xml:space="preserve">كيف فعلت؟ </w:t>
      </w:r>
      <w:r w:rsidR="005441A6">
        <w:rPr>
          <w:rFonts w:ascii="Traditional Arabic" w:hAnsi="Traditional Arabic" w:cs="Traditional Arabic"/>
          <w:sz w:val="56"/>
          <w:szCs w:val="56"/>
          <w:rtl/>
          <w:lang w:bidi="ar-EG"/>
        </w:rPr>
        <w:t xml:space="preserve">على كتاب وسنة </w:t>
      </w:r>
      <w:r w:rsidR="005441A6">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م على هوى وبدعة</w:t>
      </w:r>
      <w:r w:rsidR="00FE1AD7">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 xml:space="preserve">  </w:t>
      </w:r>
    </w:p>
    <w:p w:rsidR="00233473" w:rsidRDefault="00FE1AD7" w:rsidP="00FE1AD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وهما شرطا قبول العمل</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قال تعالى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571EDE" w:rsidRPr="00FE1AD7">
        <w:rPr>
          <w:rFonts w:ascii="Traditional Arabic" w:hAnsi="Traditional Arabic" w:cs="KFGQPC Uthmanic Script HAFS"/>
          <w:b/>
          <w:bCs/>
          <w:sz w:val="56"/>
          <w:szCs w:val="56"/>
          <w:rtl/>
          <w:lang w:bidi="ar-EG"/>
        </w:rPr>
        <w:t>الَّذِي خَلَقَ الْمَوْتَ وَالْحَيَاةَ لِيَبْلُوَكُمْ أَيُّكُمْ أَحْسَنُ عَمَلاً وَهُوَ الْعَزِيزُ الْغَفُورُ</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233473">
        <w:rPr>
          <w:rFonts w:ascii="Traditional Arabic" w:hAnsi="Traditional Arabic" w:cs="Traditional Arabic" w:hint="cs"/>
          <w:sz w:val="56"/>
          <w:szCs w:val="56"/>
          <w:rtl/>
          <w:lang w:bidi="ar-EG"/>
        </w:rPr>
        <w:t xml:space="preserve"> [الملك2]</w:t>
      </w:r>
      <w:r>
        <w:rPr>
          <w:rFonts w:ascii="Traditional Arabic" w:hAnsi="Traditional Arabic" w:cs="Traditional Arabic" w:hint="cs"/>
          <w:sz w:val="56"/>
          <w:szCs w:val="56"/>
          <w:rtl/>
          <w:lang w:bidi="ar-EG"/>
        </w:rPr>
        <w:t xml:space="preserve"> </w:t>
      </w:r>
    </w:p>
    <w:p w:rsidR="00CA132E" w:rsidRDefault="00571EDE" w:rsidP="00FB75F3">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س</w:t>
      </w:r>
      <w:r w:rsidR="00FE1AD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ئل الفضيل بن عياض عن هذه الآية</w:t>
      </w:r>
      <w:r w:rsidR="00233473">
        <w:rPr>
          <w:rFonts w:ascii="Traditional Arabic" w:hAnsi="Traditional Arabic" w:cs="Traditional Arabic" w:hint="cs"/>
          <w:sz w:val="56"/>
          <w:szCs w:val="56"/>
          <w:rtl/>
          <w:lang w:bidi="ar-EG"/>
        </w:rPr>
        <w:t xml:space="preserve"> (</w:t>
      </w:r>
      <w:r w:rsidR="00FE1AD7">
        <w:rPr>
          <w:rFonts w:ascii="Traditional Arabic" w:hAnsi="Traditional Arabic" w:cs="Traditional Arabic"/>
          <w:sz w:val="56"/>
          <w:szCs w:val="56"/>
          <w:rtl/>
          <w:lang w:bidi="ar-EG"/>
        </w:rPr>
        <w:t>ما أحسن العمل؟  فقال</w:t>
      </w:r>
      <w:r w:rsidR="005441A6">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 xml:space="preserve"> أخلصه وأصوبه</w:t>
      </w:r>
      <w:r w:rsidR="00FE1AD7">
        <w:rPr>
          <w:rFonts w:ascii="Traditional Arabic" w:hAnsi="Traditional Arabic" w:cs="Traditional Arabic" w:hint="cs"/>
          <w:sz w:val="56"/>
          <w:szCs w:val="56"/>
          <w:rtl/>
          <w:lang w:bidi="ar-EG"/>
        </w:rPr>
        <w:t xml:space="preserve">, </w:t>
      </w:r>
      <w:r w:rsidR="00FE1AD7">
        <w:rPr>
          <w:rFonts w:ascii="Traditional Arabic" w:hAnsi="Traditional Arabic" w:cs="Traditional Arabic"/>
          <w:sz w:val="56"/>
          <w:szCs w:val="56"/>
          <w:rtl/>
          <w:lang w:bidi="ar-EG"/>
        </w:rPr>
        <w:t>فقيل ما أخلصه وأصوبه؟ فقال: إن العمل إن كان خالص</w:t>
      </w:r>
      <w:r w:rsidR="00FE1AD7">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xml:space="preserve"> ولم يكن صوابا لم ي</w:t>
      </w:r>
      <w:r w:rsidR="00FE1AD7">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قبل، وإذا كان صواب</w:t>
      </w:r>
      <w:r w:rsidR="00FE1AD7">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xml:space="preserve"> ولم </w:t>
      </w:r>
      <w:r w:rsidR="00FE1AD7">
        <w:rPr>
          <w:rFonts w:ascii="Traditional Arabic" w:hAnsi="Traditional Arabic" w:cs="Traditional Arabic"/>
          <w:sz w:val="56"/>
          <w:szCs w:val="56"/>
          <w:rtl/>
          <w:lang w:bidi="ar-EG"/>
        </w:rPr>
        <w:t>يكن خالص</w:t>
      </w:r>
      <w:r w:rsidR="00FE1AD7">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xml:space="preserve"> لم ي</w:t>
      </w:r>
      <w:r w:rsidR="005F78A6">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قبل حتى </w:t>
      </w:r>
      <w:r w:rsidR="00FE1AD7">
        <w:rPr>
          <w:rFonts w:ascii="Traditional Arabic" w:hAnsi="Traditional Arabic" w:cs="Traditional Arabic"/>
          <w:sz w:val="56"/>
          <w:szCs w:val="56"/>
          <w:rtl/>
          <w:lang w:bidi="ar-EG"/>
        </w:rPr>
        <w:t>يكون خالص</w:t>
      </w:r>
      <w:r w:rsidR="005441A6">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ا صواباً</w:t>
      </w:r>
      <w:r w:rsidR="00FE1AD7">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والإخلاص أن ي</w:t>
      </w:r>
      <w:r w:rsidR="00FE1AD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راد به وجه الله</w:t>
      </w:r>
      <w:r w:rsidR="005441A6">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r w:rsidR="00FE1AD7">
        <w:rPr>
          <w:rFonts w:ascii="Traditional Arabic" w:hAnsi="Traditional Arabic" w:cs="Traditional Arabic"/>
          <w:sz w:val="56"/>
          <w:szCs w:val="56"/>
          <w:rtl/>
          <w:lang w:bidi="ar-EG"/>
        </w:rPr>
        <w:t>والصواب أن يكون موافق</w:t>
      </w:r>
      <w:r w:rsidR="005441A6">
        <w:rPr>
          <w:rFonts w:ascii="Traditional Arabic" w:hAnsi="Traditional Arabic" w:cs="Traditional Arabic" w:hint="cs"/>
          <w:sz w:val="56"/>
          <w:szCs w:val="56"/>
          <w:rtl/>
          <w:lang w:bidi="ar-EG"/>
        </w:rPr>
        <w:t>ً</w:t>
      </w:r>
      <w:r w:rsidR="00FE1AD7">
        <w:rPr>
          <w:rFonts w:ascii="Traditional Arabic" w:hAnsi="Traditional Arabic" w:cs="Traditional Arabic"/>
          <w:sz w:val="56"/>
          <w:szCs w:val="56"/>
          <w:rtl/>
          <w:lang w:bidi="ar-EG"/>
        </w:rPr>
        <w:t>ا للسنة</w:t>
      </w:r>
      <w:r w:rsidR="00233473">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
      </w:r>
      <w:r w:rsidR="00C56F5C">
        <w:rPr>
          <w:rStyle w:val="FootnoteReference"/>
          <w:rFonts w:ascii="Traditional Arabic" w:hAnsi="Traditional Arabic" w:cs="Traditional Arabic"/>
          <w:sz w:val="56"/>
          <w:szCs w:val="56"/>
          <w:rtl/>
          <w:lang w:bidi="ar-EG"/>
        </w:rPr>
        <w:t>)</w:t>
      </w:r>
      <w:r w:rsidR="00FE1AD7">
        <w:rPr>
          <w:rFonts w:ascii="Traditional Arabic" w:hAnsi="Traditional Arabic" w:cs="Traditional Arabic"/>
          <w:sz w:val="56"/>
          <w:szCs w:val="56"/>
          <w:rtl/>
          <w:lang w:bidi="ar-EG"/>
        </w:rPr>
        <w:t xml:space="preserve"> . </w:t>
      </w:r>
    </w:p>
    <w:p w:rsidR="00FB75F3" w:rsidRPr="00857262" w:rsidRDefault="00FB75F3" w:rsidP="00FB75F3">
      <w:pPr>
        <w:spacing w:line="276" w:lineRule="auto"/>
        <w:ind w:firstLine="720"/>
        <w:rPr>
          <w:rFonts w:ascii="Traditional Arabic" w:hAnsi="Traditional Arabic" w:cs="Traditional Arabic"/>
          <w:sz w:val="56"/>
          <w:szCs w:val="56"/>
          <w:rtl/>
          <w:lang w:bidi="ar-EG"/>
        </w:rPr>
      </w:pPr>
    </w:p>
    <w:p w:rsidR="00FE1AD7" w:rsidRPr="005654F4" w:rsidRDefault="00571EDE" w:rsidP="00857262">
      <w:pPr>
        <w:spacing w:line="276" w:lineRule="auto"/>
        <w:ind w:left="664" w:hanging="664"/>
        <w:rPr>
          <w:rFonts w:ascii="Traditional Arabic" w:hAnsi="Traditional Arabic" w:cs="Traditional Arabic"/>
          <w:sz w:val="56"/>
          <w:szCs w:val="56"/>
          <w:u w:val="single"/>
          <w:rtl/>
          <w:lang w:bidi="ar-EG"/>
        </w:rPr>
      </w:pPr>
      <w:r w:rsidRPr="005654F4">
        <w:rPr>
          <w:rFonts w:ascii="Traditional Arabic" w:hAnsi="Traditional Arabic" w:cs="Traditional Arabic"/>
          <w:b/>
          <w:bCs/>
          <w:sz w:val="56"/>
          <w:szCs w:val="56"/>
          <w:u w:val="single"/>
          <w:rtl/>
          <w:lang w:bidi="ar-EG"/>
        </w:rPr>
        <w:t>رابع</w:t>
      </w:r>
      <w:r w:rsidR="00FE1AD7" w:rsidRPr="005654F4">
        <w:rPr>
          <w:rFonts w:ascii="Traditional Arabic" w:hAnsi="Traditional Arabic" w:cs="Traditional Arabic" w:hint="cs"/>
          <w:b/>
          <w:bCs/>
          <w:sz w:val="56"/>
          <w:szCs w:val="56"/>
          <w:u w:val="single"/>
          <w:rtl/>
          <w:lang w:bidi="ar-EG"/>
        </w:rPr>
        <w:t>ً</w:t>
      </w:r>
      <w:r w:rsidR="00FE1AD7" w:rsidRPr="005654F4">
        <w:rPr>
          <w:rFonts w:ascii="Traditional Arabic" w:hAnsi="Traditional Arabic" w:cs="Traditional Arabic"/>
          <w:b/>
          <w:bCs/>
          <w:sz w:val="56"/>
          <w:szCs w:val="56"/>
          <w:u w:val="single"/>
          <w:rtl/>
          <w:lang w:bidi="ar-EG"/>
        </w:rPr>
        <w:t>ا :</w:t>
      </w:r>
      <w:r w:rsidRPr="005654F4">
        <w:rPr>
          <w:rFonts w:ascii="Traditional Arabic" w:hAnsi="Traditional Arabic" w:cs="Traditional Arabic"/>
          <w:b/>
          <w:bCs/>
          <w:sz w:val="56"/>
          <w:szCs w:val="56"/>
          <w:u w:val="single"/>
          <w:rtl/>
          <w:lang w:bidi="ar-EG"/>
        </w:rPr>
        <w:t>فض الخصومات</w:t>
      </w:r>
      <w:r w:rsidRPr="005654F4">
        <w:rPr>
          <w:rFonts w:ascii="Traditional Arabic" w:hAnsi="Traditional Arabic" w:cs="Traditional Arabic"/>
          <w:sz w:val="56"/>
          <w:szCs w:val="56"/>
          <w:u w:val="single"/>
          <w:rtl/>
          <w:lang w:bidi="ar-EG"/>
        </w:rPr>
        <w:t xml:space="preserve"> </w:t>
      </w:r>
    </w:p>
    <w:p w:rsidR="002D11CE" w:rsidRDefault="00571EDE" w:rsidP="00BE7D8C">
      <w:pPr>
        <w:spacing w:line="276" w:lineRule="auto"/>
        <w:ind w:left="664" w:hanging="664"/>
        <w:jc w:val="both"/>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r w:rsidR="00FE1AD7">
        <w:rPr>
          <w:rFonts w:ascii="Traditional Arabic" w:hAnsi="Traditional Arabic" w:cs="Traditional Arabic" w:hint="cs"/>
          <w:sz w:val="56"/>
          <w:szCs w:val="56"/>
          <w:rtl/>
          <w:lang w:bidi="ar-EG"/>
        </w:rPr>
        <w:t xml:space="preserve">     </w:t>
      </w:r>
      <w:r w:rsidR="005441A6">
        <w:rPr>
          <w:rFonts w:ascii="Traditional Arabic" w:hAnsi="Traditional Arabic" w:cs="Traditional Arabic"/>
          <w:sz w:val="56"/>
          <w:szCs w:val="56"/>
          <w:rtl/>
          <w:lang w:bidi="ar-EG"/>
        </w:rPr>
        <w:t>أن يسعى لفض الخصومات</w:t>
      </w:r>
      <w:r w:rsidR="005441A6">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والنزاعات فيما ب</w:t>
      </w:r>
      <w:r w:rsidR="00FE1AD7">
        <w:rPr>
          <w:rFonts w:ascii="Traditional Arabic" w:hAnsi="Traditional Arabic" w:cs="Traditional Arabic"/>
          <w:sz w:val="56"/>
          <w:szCs w:val="56"/>
          <w:rtl/>
          <w:lang w:bidi="ar-EG"/>
        </w:rPr>
        <w:t>ينه وبين غيره من أمور الدنيا</w:t>
      </w:r>
      <w:r w:rsidR="00FE1AD7">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وذلك لأن الأ</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ع</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م</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ال</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ت</w:t>
      </w:r>
      <w:r w:rsidR="00FE1AD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عرض</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على الله</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عز وجل في</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قب</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ل الله</w:t>
      </w:r>
      <w:r w:rsidR="002D11C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منها ويدع إلا عمل </w:t>
      </w:r>
      <w:r w:rsidR="00FE1AD7">
        <w:rPr>
          <w:rFonts w:ascii="Traditional Arabic" w:hAnsi="Traditional Arabic" w:cs="Traditional Arabic"/>
          <w:sz w:val="56"/>
          <w:szCs w:val="56"/>
          <w:rtl/>
          <w:lang w:bidi="ar-EG"/>
        </w:rPr>
        <w:t>المتخاصمين</w:t>
      </w:r>
      <w:r w:rsidRPr="00857262">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ab/>
        <w:t xml:space="preserve"> </w:t>
      </w:r>
    </w:p>
    <w:p w:rsidR="00571EDE" w:rsidRDefault="002D11CE" w:rsidP="00BE7D8C">
      <w:pPr>
        <w:spacing w:line="276" w:lineRule="auto"/>
        <w:ind w:left="664" w:hanging="664"/>
        <w:jc w:val="both"/>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lastRenderedPageBreak/>
        <w:t xml:space="preserve"> </w:t>
      </w:r>
      <w:r w:rsidR="00571EDE" w:rsidRPr="00857262">
        <w:rPr>
          <w:rFonts w:ascii="Traditional Arabic" w:hAnsi="Traditional Arabic" w:cs="Traditional Arabic"/>
          <w:sz w:val="56"/>
          <w:szCs w:val="56"/>
          <w:rtl/>
          <w:lang w:bidi="ar-EG"/>
        </w:rPr>
        <w:t xml:space="preserve"> وقد جاءت أحاديث عن النبى ﷺ فى بيــــان ذلك</w:t>
      </w:r>
      <w:r w:rsidR="00E6694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فقال رسول الله ﷺ </w:t>
      </w:r>
      <w:r w:rsidR="005441A6">
        <w:rPr>
          <w:rFonts w:ascii="Traditional Arabic" w:hAnsi="Traditional Arabic" w:cs="Traditional Arabic" w:hint="cs"/>
          <w:sz w:val="56"/>
          <w:szCs w:val="56"/>
          <w:rtl/>
          <w:lang w:bidi="ar-EG"/>
        </w:rPr>
        <w:t>:</w:t>
      </w:r>
      <w:r w:rsidR="00BE7D8C">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تُعْرَضُ الأَعْمَالُ في كلِّ اثْنَيْنِ وَخَميسٍ، فَيَغْفِرُ اللهُ لِكُلِّ امْرِئٍ لا يُشْرِكُ بالله شيئاً، إِلاَّ امْرَءاً كانت بين</w:t>
      </w:r>
      <w:r w:rsidR="005441A6">
        <w:rPr>
          <w:rFonts w:ascii="Traditional Arabic" w:hAnsi="Traditional Arabic" w:cs="Traditional Arabic"/>
          <w:sz w:val="56"/>
          <w:szCs w:val="56"/>
          <w:rtl/>
          <w:lang w:bidi="ar-EG"/>
        </w:rPr>
        <w:t>ه وبين أخِيهِ شَحْنَاءُ،</w:t>
      </w:r>
      <w:r w:rsidR="005441A6">
        <w:rPr>
          <w:rFonts w:ascii="Traditional Arabic" w:hAnsi="Traditional Arabic" w:cs="Traditional Arabic" w:hint="cs"/>
          <w:sz w:val="56"/>
          <w:szCs w:val="56"/>
          <w:rtl/>
          <w:lang w:bidi="ar-EG"/>
        </w:rPr>
        <w:t xml:space="preserve"> </w:t>
      </w:r>
      <w:r w:rsidR="00FE1AD7">
        <w:rPr>
          <w:rFonts w:ascii="Traditional Arabic" w:hAnsi="Traditional Arabic" w:cs="Traditional Arabic"/>
          <w:sz w:val="56"/>
          <w:szCs w:val="56"/>
          <w:rtl/>
          <w:lang w:bidi="ar-EG"/>
        </w:rPr>
        <w:t>فيقول:</w:t>
      </w:r>
      <w:r w:rsidR="005441A6">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اتْرُكُوا هذَيْنِ حتى يَصْطَلِحَا</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0"/>
      </w:r>
      <w:r w:rsidR="003E3B71">
        <w:rPr>
          <w:rStyle w:val="FootnoteReference"/>
          <w:rFonts w:ascii="Traditional Arabic" w:hAnsi="Traditional Arabic" w:cs="Traditional Arabic"/>
          <w:sz w:val="56"/>
          <w:szCs w:val="56"/>
          <w:rtl/>
          <w:lang w:bidi="ar-EG"/>
        </w:rPr>
        <w:t>)</w:t>
      </w:r>
      <w:r w:rsidR="00BE7D8C">
        <w:rPr>
          <w:rFonts w:ascii="Traditional Arabic" w:hAnsi="Traditional Arabic" w:cs="Traditional Arabic" w:hint="cs"/>
          <w:sz w:val="56"/>
          <w:szCs w:val="56"/>
          <w:rtl/>
          <w:lang w:bidi="ar-EG"/>
        </w:rPr>
        <w:t>.</w:t>
      </w:r>
    </w:p>
    <w:p w:rsidR="00FB75F3" w:rsidRPr="00857262" w:rsidRDefault="00FB75F3" w:rsidP="00BE7D8C">
      <w:pPr>
        <w:spacing w:line="276" w:lineRule="auto"/>
        <w:ind w:left="664" w:hanging="664"/>
        <w:jc w:val="both"/>
        <w:rPr>
          <w:rFonts w:ascii="Traditional Arabic" w:hAnsi="Traditional Arabic" w:cs="Traditional Arabic"/>
          <w:sz w:val="56"/>
          <w:szCs w:val="56"/>
          <w:rtl/>
          <w:lang w:bidi="ar-EG"/>
        </w:rPr>
      </w:pPr>
    </w:p>
    <w:p w:rsidR="00FE1AD7" w:rsidRPr="005654F4" w:rsidRDefault="00FE1AD7" w:rsidP="00FE1AD7">
      <w:pPr>
        <w:spacing w:line="276" w:lineRule="auto"/>
        <w:ind w:left="664" w:hanging="664"/>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t>خامس</w:t>
      </w:r>
      <w:r w:rsidR="002878F9" w:rsidRPr="005654F4">
        <w:rPr>
          <w:rFonts w:ascii="Traditional Arabic" w:hAnsi="Traditional Arabic" w:cs="Traditional Arabic" w:hint="cs"/>
          <w:b/>
          <w:bCs/>
          <w:sz w:val="56"/>
          <w:szCs w:val="56"/>
          <w:u w:val="single"/>
          <w:rtl/>
          <w:lang w:bidi="ar-EG"/>
        </w:rPr>
        <w:t>ً</w:t>
      </w:r>
      <w:r w:rsidRPr="005654F4">
        <w:rPr>
          <w:rFonts w:ascii="Traditional Arabic" w:hAnsi="Traditional Arabic" w:cs="Traditional Arabic"/>
          <w:b/>
          <w:bCs/>
          <w:sz w:val="56"/>
          <w:szCs w:val="56"/>
          <w:u w:val="single"/>
          <w:rtl/>
          <w:lang w:bidi="ar-EG"/>
        </w:rPr>
        <w:t>ا :</w:t>
      </w:r>
      <w:r w:rsidR="00571EDE" w:rsidRPr="005654F4">
        <w:rPr>
          <w:rFonts w:ascii="Traditional Arabic" w:hAnsi="Traditional Arabic" w:cs="Traditional Arabic"/>
          <w:b/>
          <w:bCs/>
          <w:sz w:val="56"/>
          <w:szCs w:val="56"/>
          <w:u w:val="single"/>
          <w:rtl/>
          <w:lang w:bidi="ar-EG"/>
        </w:rPr>
        <w:t xml:space="preserve">أداء الديون لمستحقيها </w:t>
      </w:r>
    </w:p>
    <w:p w:rsidR="00FE1AD7" w:rsidRDefault="00571EDE" w:rsidP="00AA3E16">
      <w:pPr>
        <w:spacing w:line="276" w:lineRule="auto"/>
        <w:ind w:left="664" w:hanging="664"/>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أداء الديون إلى مستحقيها وطلب ا</w:t>
      </w:r>
      <w:r w:rsidR="005441A6">
        <w:rPr>
          <w:rFonts w:ascii="Traditional Arabic" w:hAnsi="Traditional Arabic" w:cs="Traditional Arabic"/>
          <w:sz w:val="56"/>
          <w:szCs w:val="56"/>
          <w:rtl/>
          <w:lang w:bidi="ar-EG"/>
        </w:rPr>
        <w:t>لإمهال مع كتابة الد</w:t>
      </w:r>
      <w:r w:rsidR="007D5983">
        <w:rPr>
          <w:rFonts w:ascii="Traditional Arabic" w:hAnsi="Traditional Arabic" w:cs="Traditional Arabic" w:hint="cs"/>
          <w:sz w:val="56"/>
          <w:szCs w:val="56"/>
          <w:rtl/>
          <w:lang w:bidi="ar-EG"/>
        </w:rPr>
        <w:t>َ</w:t>
      </w:r>
      <w:r w:rsidR="005441A6">
        <w:rPr>
          <w:rFonts w:ascii="Traditional Arabic" w:hAnsi="Traditional Arabic" w:cs="Traditional Arabic"/>
          <w:sz w:val="56"/>
          <w:szCs w:val="56"/>
          <w:rtl/>
          <w:lang w:bidi="ar-EG"/>
        </w:rPr>
        <w:t xml:space="preserve">ين والإشهاد </w:t>
      </w:r>
      <w:r w:rsidR="00FE1AD7">
        <w:rPr>
          <w:rFonts w:ascii="Traditional Arabic" w:hAnsi="Traditional Arabic" w:cs="Traditional Arabic"/>
          <w:sz w:val="56"/>
          <w:szCs w:val="56"/>
          <w:rtl/>
          <w:lang w:bidi="ar-EG"/>
        </w:rPr>
        <w:t>عليه</w:t>
      </w:r>
      <w:r w:rsidR="00FE1AD7">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وقد جاء الترهيب من الد</w:t>
      </w:r>
      <w:r w:rsidR="005441A6">
        <w:rPr>
          <w:rFonts w:ascii="Traditional Arabic" w:hAnsi="Traditional Arabic" w:cs="Traditional Arabic" w:hint="cs"/>
          <w:sz w:val="56"/>
          <w:szCs w:val="56"/>
          <w:rtl/>
          <w:lang w:bidi="ar-EG"/>
        </w:rPr>
        <w:t>َ</w:t>
      </w:r>
      <w:r w:rsidR="00233473">
        <w:rPr>
          <w:rFonts w:ascii="Traditional Arabic" w:hAnsi="Traditional Arabic" w:cs="Traditional Arabic"/>
          <w:sz w:val="56"/>
          <w:szCs w:val="56"/>
          <w:rtl/>
          <w:lang w:bidi="ar-EG"/>
        </w:rPr>
        <w:t xml:space="preserve">ين والمماطلة </w:t>
      </w:r>
      <w:r w:rsidRPr="00857262">
        <w:rPr>
          <w:rFonts w:ascii="Traditional Arabic" w:hAnsi="Traditional Arabic" w:cs="Traditional Arabic"/>
          <w:sz w:val="56"/>
          <w:szCs w:val="56"/>
          <w:rtl/>
          <w:lang w:bidi="ar-EG"/>
        </w:rPr>
        <w:t>فى أدائه والتشديد فى شأنه</w:t>
      </w:r>
      <w:r w:rsidR="007D598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من ذلك ما</w:t>
      </w:r>
      <w:r w:rsidR="005441A6">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جاء فى الترهيب من الد</w:t>
      </w:r>
      <w:r w:rsidR="00FE1AD7">
        <w:rPr>
          <w:rFonts w:ascii="Traditional Arabic" w:hAnsi="Traditional Arabic" w:cs="Traditional Arabic" w:hint="cs"/>
          <w:sz w:val="56"/>
          <w:szCs w:val="56"/>
          <w:rtl/>
          <w:lang w:bidi="ar-EG"/>
        </w:rPr>
        <w:t>َ</w:t>
      </w:r>
      <w:r w:rsidR="000D7F67">
        <w:rPr>
          <w:rFonts w:ascii="Traditional Arabic" w:hAnsi="Traditional Arabic" w:cs="Traditional Arabic"/>
          <w:sz w:val="56"/>
          <w:szCs w:val="56"/>
          <w:rtl/>
          <w:lang w:bidi="ar-EG"/>
        </w:rPr>
        <w:t>ين</w:t>
      </w:r>
      <w:r w:rsidR="000D7F6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rPr>
        <w:t xml:space="preserve"> </w:t>
      </w:r>
      <w:r w:rsidR="000D7F67">
        <w:rPr>
          <w:rFonts w:ascii="Traditional Arabic" w:hAnsi="Traditional Arabic" w:cs="Traditional Arabic" w:hint="cs"/>
          <w:sz w:val="56"/>
          <w:szCs w:val="56"/>
          <w:rtl/>
        </w:rPr>
        <w:t>ف</w:t>
      </w:r>
      <w:r w:rsidRPr="00857262">
        <w:rPr>
          <w:rFonts w:ascii="Traditional Arabic" w:hAnsi="Traditional Arabic" w:cs="Traditional Arabic"/>
          <w:sz w:val="56"/>
          <w:szCs w:val="56"/>
          <w:rtl/>
        </w:rPr>
        <w:t>قال رسول الله صلى الله عليه وسلم</w:t>
      </w:r>
      <w:r w:rsidR="005441A6">
        <w:rPr>
          <w:rFonts w:ascii="Traditional Arabic" w:hAnsi="Traditional Arabic" w:cs="Traditional Arabic" w:hint="cs"/>
          <w:sz w:val="56"/>
          <w:szCs w:val="56"/>
          <w:rtl/>
        </w:rPr>
        <w:t>:</w:t>
      </w:r>
      <w:r w:rsidR="00BE7D8C">
        <w:rPr>
          <w:rFonts w:ascii="Traditional Arabic" w:hAnsi="Traditional Arabic" w:cs="Traditional Arabic"/>
          <w:sz w:val="56"/>
          <w:szCs w:val="56"/>
          <w:rtl/>
          <w:lang w:bidi="ar-EG"/>
        </w:rPr>
        <w:t>«</w:t>
      </w:r>
      <w:r w:rsidR="00FE1AD7">
        <w:rPr>
          <w:rFonts w:ascii="Traditional Arabic" w:hAnsi="Traditional Arabic" w:cs="Traditional Arabic" w:hint="cs"/>
          <w:sz w:val="56"/>
          <w:szCs w:val="56"/>
          <w:rtl/>
          <w:lang w:bidi="ar-EG"/>
        </w:rPr>
        <w:t xml:space="preserve"> </w:t>
      </w:r>
      <w:r w:rsidR="00AA3E16" w:rsidRPr="00AA3E16">
        <w:rPr>
          <w:rFonts w:ascii="Traditional Arabic" w:hAnsi="Traditional Arabic" w:cs="Traditional Arabic"/>
          <w:sz w:val="56"/>
          <w:szCs w:val="56"/>
          <w:rtl/>
        </w:rPr>
        <w:t xml:space="preserve">‌‌«‌نَفْسُ ‌الْمُؤْمِنِ ‌مُعَلَّقَةٌ ‌بِدَيْنِهِ ‌حَتَّى ‌يُقْضَى ‌عَنْهُ </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1"/>
      </w:r>
      <w:r w:rsidR="003E3B71">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lang w:bidi="ar-EG"/>
        </w:rPr>
        <w:t xml:space="preserve">. </w:t>
      </w:r>
    </w:p>
    <w:p w:rsidR="00BE7D8C" w:rsidRDefault="00FE1AD7" w:rsidP="00AA3E16">
      <w:pPr>
        <w:spacing w:line="276" w:lineRule="auto"/>
        <w:ind w:left="664" w:hanging="664"/>
        <w:rPr>
          <w:rFonts w:ascii="Traditional Arabic" w:hAnsi="Traditional Arabic" w:cs="Traditional Arabic"/>
          <w:sz w:val="56"/>
          <w:szCs w:val="56"/>
          <w:rtl/>
        </w:rPr>
      </w:pP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rPr>
        <w:t>وقال صلى الله عليه وسلم</w:t>
      </w:r>
      <w:r>
        <w:rPr>
          <w:rFonts w:ascii="Traditional Arabic" w:hAnsi="Traditional Arabic" w:cs="Traditional Arabic" w:hint="cs"/>
          <w:sz w:val="56"/>
          <w:szCs w:val="56"/>
          <w:rtl/>
        </w:rPr>
        <w:t xml:space="preserve"> </w:t>
      </w:r>
      <w:r w:rsidR="00BE7D8C">
        <w:rPr>
          <w:rFonts w:ascii="Traditional Arabic" w:hAnsi="Traditional Arabic" w:cs="Traditional Arabic"/>
          <w:sz w:val="56"/>
          <w:szCs w:val="56"/>
          <w:rtl/>
          <w:lang w:bidi="ar-EG"/>
        </w:rPr>
        <w:t>«</w:t>
      </w:r>
      <w:r w:rsidR="00AA3E16" w:rsidRPr="00AA3E16">
        <w:rPr>
          <w:rtl/>
        </w:rPr>
        <w:t xml:space="preserve"> </w:t>
      </w:r>
      <w:r w:rsidR="00AA3E16" w:rsidRPr="00AA3E16">
        <w:rPr>
          <w:rFonts w:ascii="Traditional Arabic" w:hAnsi="Traditional Arabic" w:cs="Traditional Arabic"/>
          <w:sz w:val="56"/>
          <w:szCs w:val="56"/>
          <w:rtl/>
        </w:rPr>
        <w:t>‌يُغْفَرُ ‌لِلشَّهِيدِ ‌كُلُّ ‌ذَنْبٍ ‌إِلَّا ‌الدَّيْنَ</w:t>
      </w:r>
      <w:r w:rsidR="00AA3E16">
        <w:rPr>
          <w:rFonts w:ascii="Traditional Arabic" w:hAnsi="Traditional Arabic" w:cs="Traditional Arabic" w:hint="cs"/>
          <w:sz w:val="56"/>
          <w:szCs w:val="56"/>
          <w:rtl/>
        </w:rPr>
        <w:t xml:space="preserve"> </w:t>
      </w:r>
      <w:r w:rsidR="00BE7D8C">
        <w:rPr>
          <w:rFonts w:ascii="Traditional Arabic" w:hAnsi="Traditional Arabic" w:cs="Traditional Arabic"/>
          <w:sz w:val="56"/>
          <w:szCs w:val="56"/>
          <w:rtl/>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2"/>
      </w:r>
      <w:r w:rsidR="003E3B71">
        <w:rPr>
          <w:rStyle w:val="FootnoteReference"/>
          <w:rFonts w:ascii="Traditional Arabic" w:hAnsi="Traditional Arabic" w:cs="Traditional Arabic"/>
          <w:sz w:val="56"/>
          <w:szCs w:val="56"/>
          <w:rtl/>
          <w:lang w:bidi="ar-EG"/>
        </w:rPr>
        <w:t>)</w:t>
      </w:r>
    </w:p>
    <w:p w:rsidR="00803D88" w:rsidRDefault="00AA3E16" w:rsidP="007D5983">
      <w:pPr>
        <w:spacing w:line="276" w:lineRule="auto"/>
        <w:ind w:left="664" w:hanging="664"/>
        <w:rPr>
          <w:rFonts w:ascii="Traditional Arabic" w:hAnsi="Traditional Arabic" w:cs="Traditional Arabic"/>
          <w:sz w:val="56"/>
          <w:szCs w:val="56"/>
          <w:rtl/>
          <w:lang w:bidi="ar-EG"/>
        </w:rPr>
      </w:pPr>
      <w:r>
        <w:rPr>
          <w:rFonts w:ascii="Traditional Arabic" w:hAnsi="Traditional Arabic" w:cs="Traditional Arabic" w:hint="cs"/>
          <w:sz w:val="56"/>
          <w:szCs w:val="56"/>
          <w:rtl/>
        </w:rPr>
        <w:t xml:space="preserve">         </w:t>
      </w:r>
      <w:r w:rsidR="00817803">
        <w:rPr>
          <w:rFonts w:ascii="Traditional Arabic" w:hAnsi="Traditional Arabic" w:cs="Traditional Arabic" w:hint="cs"/>
          <w:sz w:val="56"/>
          <w:szCs w:val="56"/>
          <w:rtl/>
        </w:rPr>
        <w:t>و</w:t>
      </w:r>
      <w:r w:rsidRPr="00AA3E16">
        <w:rPr>
          <w:rFonts w:ascii="Traditional Arabic" w:hAnsi="Traditional Arabic" w:cs="Traditional Arabic"/>
          <w:sz w:val="56"/>
          <w:szCs w:val="56"/>
          <w:rtl/>
        </w:rPr>
        <w:t>عَنْ جَابِرٍ</w:t>
      </w:r>
      <w:r w:rsidRPr="00AA3E16">
        <w:rPr>
          <w:rFonts w:ascii="Traditional Arabic" w:hAnsi="Traditional Arabic" w:cs="Traditional Arabic"/>
          <w:b/>
          <w:bCs/>
          <w:sz w:val="56"/>
          <w:szCs w:val="56"/>
          <w:rtl/>
          <w:lang w:bidi="ar-EG"/>
        </w:rPr>
        <w:t xml:space="preserve"> </w:t>
      </w:r>
      <w:r w:rsidRPr="00BE7D8C">
        <w:rPr>
          <w:rFonts w:ascii="Traditional Arabic" w:hAnsi="Traditional Arabic" w:cs="Traditional Arabic"/>
          <w:b/>
          <w:bCs/>
          <w:sz w:val="56"/>
          <w:szCs w:val="56"/>
          <w:rtl/>
          <w:lang w:bidi="ar-EG"/>
        </w:rPr>
        <w:t>رضي الله عنه</w:t>
      </w:r>
      <w:r>
        <w:rPr>
          <w:rFonts w:ascii="Traditional Arabic" w:hAnsi="Traditional Arabic" w:cs="Traditional Arabic" w:hint="cs"/>
          <w:sz w:val="56"/>
          <w:szCs w:val="56"/>
          <w:rtl/>
          <w:lang w:bidi="ar-EG"/>
        </w:rPr>
        <w:t xml:space="preserve"> </w:t>
      </w:r>
      <w:r w:rsidRPr="00AA3E16">
        <w:rPr>
          <w:rFonts w:ascii="Traditional Arabic" w:hAnsi="Traditional Arabic" w:cs="Traditional Arabic"/>
          <w:sz w:val="56"/>
          <w:szCs w:val="56"/>
          <w:rtl/>
        </w:rPr>
        <w:t>، قَالَ:</w:t>
      </w:r>
      <w:r>
        <w:rPr>
          <w:rFonts w:ascii="Traditional Arabic" w:hAnsi="Traditional Arabic" w:cs="Traditional Arabic"/>
          <w:sz w:val="56"/>
          <w:szCs w:val="56"/>
          <w:rtl/>
          <w:lang w:bidi="ar-EG"/>
        </w:rPr>
        <w:t>«</w:t>
      </w:r>
      <w:r w:rsidRPr="00AA3E16">
        <w:rPr>
          <w:rFonts w:ascii="Traditional Arabic" w:hAnsi="Traditional Arabic" w:cs="Traditional Arabic"/>
          <w:sz w:val="56"/>
          <w:szCs w:val="56"/>
          <w:rtl/>
        </w:rPr>
        <w:t xml:space="preserve"> ‌تُوُفِّيَ ‌رَجُلٌ ‌فَغَسَّلْنَاهُ، ‌وَحَنَّطْنَاهُ، ‌وَكَفَّنَّاهُ، ‌ثُمَّ ‌أَتَيْنَا ‌بِهِ ‌رَسُولَ ‌اللهِ </w:t>
      </w:r>
      <w:r w:rsidR="000E4346">
        <w:rPr>
          <w:rFonts w:ascii="Traditional Arabic" w:hAnsi="Traditional Arabic" w:cs="Traditional Arabic"/>
          <w:sz w:val="56"/>
          <w:szCs w:val="56"/>
          <w:rtl/>
        </w:rPr>
        <w:t>ﷺ</w:t>
      </w:r>
      <w:r w:rsidR="000E4346">
        <w:rPr>
          <w:rFonts w:ascii="Traditional Arabic" w:hAnsi="Traditional Arabic" w:cs="Traditional Arabic" w:hint="cs"/>
          <w:sz w:val="56"/>
          <w:szCs w:val="56"/>
          <w:rtl/>
        </w:rPr>
        <w:t xml:space="preserve"> </w:t>
      </w:r>
      <w:r w:rsidRPr="00AA3E16">
        <w:rPr>
          <w:rFonts w:ascii="Traditional Arabic" w:hAnsi="Traditional Arabic" w:cs="Traditional Arabic"/>
          <w:sz w:val="56"/>
          <w:szCs w:val="56"/>
          <w:rtl/>
        </w:rPr>
        <w:t xml:space="preserve">‌يُصَلِّي ‌عَلَيْهِ، ‌فَقُلْنَا: ‌تُصَلِّي </w:t>
      </w:r>
      <w:r w:rsidR="007D5983">
        <w:rPr>
          <w:rFonts w:ascii="Traditional Arabic" w:hAnsi="Traditional Arabic" w:cs="Traditional Arabic"/>
          <w:sz w:val="56"/>
          <w:szCs w:val="56"/>
          <w:rtl/>
        </w:rPr>
        <w:lastRenderedPageBreak/>
        <w:t>عَلَيْهِ؟ فَخَطَا خُطى، ثُمَّ قَالَ: أَعَلَيْهِ دَيْنٌ؟</w:t>
      </w:r>
      <w:r w:rsidR="007D5983">
        <w:rPr>
          <w:rFonts w:ascii="Traditional Arabic" w:hAnsi="Traditional Arabic" w:cs="Traditional Arabic" w:hint="cs"/>
          <w:sz w:val="56"/>
          <w:szCs w:val="56"/>
          <w:rtl/>
        </w:rPr>
        <w:t>,</w:t>
      </w:r>
      <w:r w:rsidRPr="00AA3E16">
        <w:rPr>
          <w:rFonts w:ascii="Traditional Arabic" w:hAnsi="Traditional Arabic" w:cs="Traditional Arabic"/>
          <w:sz w:val="56"/>
          <w:szCs w:val="56"/>
          <w:rtl/>
        </w:rPr>
        <w:t xml:space="preserve"> قُلْنَا: دِينَارَانِ، فَانْصَرَفَ، فَتَحَمَّلَهُمَا أَبُو قَتَادَةَ، فَأَتَيْنَاهُ، فَقَالَ أَبُو قَتَادَةَ: الدِّينَارَانِ عَلَيَّ، فَقَالَ رَسُولُ اللهِ </w:t>
      </w:r>
      <w:r w:rsidR="000E4346">
        <w:rPr>
          <w:rFonts w:ascii="Traditional Arabic" w:hAnsi="Traditional Arabic" w:cs="Traditional Arabic"/>
          <w:sz w:val="56"/>
          <w:szCs w:val="56"/>
          <w:rtl/>
        </w:rPr>
        <w:t>ﷺ</w:t>
      </w:r>
      <w:r w:rsidR="007D5983">
        <w:rPr>
          <w:rFonts w:ascii="Traditional Arabic" w:hAnsi="Traditional Arabic" w:cs="Traditional Arabic"/>
          <w:sz w:val="56"/>
          <w:szCs w:val="56"/>
          <w:rtl/>
        </w:rPr>
        <w:t>:</w:t>
      </w:r>
      <w:r w:rsidR="007D5983">
        <w:rPr>
          <w:rFonts w:ascii="Traditional Arabic" w:hAnsi="Traditional Arabic" w:cs="Traditional Arabic" w:hint="cs"/>
          <w:sz w:val="56"/>
          <w:szCs w:val="56"/>
          <w:rtl/>
        </w:rPr>
        <w:t xml:space="preserve"> </w:t>
      </w:r>
      <w:r w:rsidRPr="00AA3E16">
        <w:rPr>
          <w:rFonts w:ascii="Traditional Arabic" w:hAnsi="Traditional Arabic" w:cs="Traditional Arabic"/>
          <w:sz w:val="56"/>
          <w:szCs w:val="56"/>
          <w:rtl/>
        </w:rPr>
        <w:t>حَقُّ  الْغَرِيمُ، وَبَرِئَ مِ</w:t>
      </w:r>
      <w:r w:rsidR="007D5983">
        <w:rPr>
          <w:rFonts w:ascii="Traditional Arabic" w:hAnsi="Traditional Arabic" w:cs="Traditional Arabic"/>
          <w:sz w:val="56"/>
          <w:szCs w:val="56"/>
          <w:rtl/>
        </w:rPr>
        <w:t>نْهُمَا الْمَيِّتُ؟</w:t>
      </w:r>
      <w:r w:rsidR="007D5983">
        <w:rPr>
          <w:rFonts w:ascii="Traditional Arabic" w:hAnsi="Traditional Arabic" w:cs="Traditional Arabic" w:hint="cs"/>
          <w:sz w:val="56"/>
          <w:szCs w:val="56"/>
          <w:rtl/>
        </w:rPr>
        <w:t>,</w:t>
      </w:r>
      <w:r w:rsidRPr="00AA3E16">
        <w:rPr>
          <w:rFonts w:ascii="Traditional Arabic" w:hAnsi="Traditional Arabic" w:cs="Traditional Arabic"/>
          <w:sz w:val="56"/>
          <w:szCs w:val="56"/>
          <w:rtl/>
        </w:rPr>
        <w:t xml:space="preserve"> قَالَ: نَعَمْ، فَصَلَّى عَلَيْهِ، ثُمَّ</w:t>
      </w:r>
      <w:r w:rsidR="007D5983">
        <w:rPr>
          <w:rFonts w:ascii="Traditional Arabic" w:hAnsi="Traditional Arabic" w:cs="Traditional Arabic"/>
          <w:sz w:val="56"/>
          <w:szCs w:val="56"/>
          <w:rtl/>
        </w:rPr>
        <w:t xml:space="preserve"> قَالَ بَعْدَ ذَلِكَ بِيَوْمٍ: مَا فَعَلَ الدِّينَارَانِ؟</w:t>
      </w:r>
      <w:r w:rsidR="007D5983">
        <w:rPr>
          <w:rFonts w:ascii="Traditional Arabic" w:hAnsi="Traditional Arabic" w:cs="Traditional Arabic" w:hint="cs"/>
          <w:sz w:val="56"/>
          <w:szCs w:val="56"/>
          <w:rtl/>
        </w:rPr>
        <w:t xml:space="preserve"> </w:t>
      </w:r>
      <w:r w:rsidRPr="00AA3E16">
        <w:rPr>
          <w:rFonts w:ascii="Traditional Arabic" w:hAnsi="Traditional Arabic" w:cs="Traditional Arabic"/>
          <w:sz w:val="56"/>
          <w:szCs w:val="56"/>
          <w:rtl/>
        </w:rPr>
        <w:t xml:space="preserve">قَالَ: إِنَّمَا مَاتَ أَمْسِ، قَالَ: فَعَادَ إِلَيْهِ مِنَ الْغَدِ، فَقَالَ: لَقَدْ قَضَيْتُهُمَا، فَقَالَ رَسُولُ اللهِ </w:t>
      </w:r>
      <w:r w:rsidR="000E4346">
        <w:rPr>
          <w:rFonts w:ascii="Traditional Arabic" w:hAnsi="Traditional Arabic" w:cs="Traditional Arabic"/>
          <w:sz w:val="56"/>
          <w:szCs w:val="56"/>
          <w:rtl/>
        </w:rPr>
        <w:t>ﷺ</w:t>
      </w:r>
      <w:r w:rsidRPr="00AA3E16">
        <w:rPr>
          <w:rFonts w:ascii="Traditional Arabic" w:hAnsi="Traditional Arabic" w:cs="Traditional Arabic"/>
          <w:sz w:val="56"/>
          <w:szCs w:val="56"/>
          <w:rtl/>
        </w:rPr>
        <w:t>: الْآنَ بَرَدَتْ عَلَيْهِ جِلْدُهُ ، وَقَالَ مُعَاوِيَةُ بْنُ عَمْرٍو فِي هَذَا الْحَدِيثِ: فَغَسَّلْنَاهُ، وَقَالَ</w:t>
      </w:r>
      <w:r w:rsidR="007D5983">
        <w:rPr>
          <w:rFonts w:ascii="Traditional Arabic" w:hAnsi="Traditional Arabic" w:cs="Traditional Arabic"/>
          <w:sz w:val="56"/>
          <w:szCs w:val="56"/>
          <w:rtl/>
        </w:rPr>
        <w:t xml:space="preserve">: فَقُلْنَا: تُصَلِّي عَلَيْهِ </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3"/>
      </w:r>
      <w:r w:rsidR="00C56F5C">
        <w:rPr>
          <w:rStyle w:val="FootnoteReference"/>
          <w:rFonts w:ascii="Traditional Arabic" w:hAnsi="Traditional Arabic" w:cs="Traditional Arabic"/>
          <w:sz w:val="56"/>
          <w:szCs w:val="56"/>
          <w:rtl/>
          <w:lang w:bidi="ar-EG"/>
        </w:rPr>
        <w:t>)</w:t>
      </w:r>
      <w:r w:rsidR="00817803">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lang w:bidi="ar-EG"/>
        </w:rPr>
        <w:t xml:space="preserve"> </w:t>
      </w:r>
    </w:p>
    <w:p w:rsidR="00FB75F3" w:rsidRPr="00C83976" w:rsidRDefault="00FB75F3" w:rsidP="00CA132E">
      <w:pPr>
        <w:spacing w:line="276" w:lineRule="auto"/>
        <w:ind w:left="664" w:hanging="664"/>
        <w:rPr>
          <w:rFonts w:ascii="Traditional Arabic" w:hAnsi="Traditional Arabic" w:cs="Traditional Arabic"/>
          <w:sz w:val="56"/>
          <w:szCs w:val="56"/>
          <w:rtl/>
          <w:lang w:bidi="ar-EG"/>
        </w:rPr>
      </w:pPr>
    </w:p>
    <w:p w:rsidR="00571EDE" w:rsidRPr="005654F4" w:rsidRDefault="00571EDE" w:rsidP="00857262">
      <w:pPr>
        <w:spacing w:line="276" w:lineRule="auto"/>
        <w:outlineLvl w:val="0"/>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t>سادس</w:t>
      </w:r>
      <w:r w:rsidR="00C83976" w:rsidRPr="005654F4">
        <w:rPr>
          <w:rFonts w:ascii="Traditional Arabic" w:hAnsi="Traditional Arabic" w:cs="Traditional Arabic" w:hint="cs"/>
          <w:b/>
          <w:bCs/>
          <w:sz w:val="56"/>
          <w:szCs w:val="56"/>
          <w:u w:val="single"/>
          <w:rtl/>
          <w:lang w:bidi="ar-EG"/>
        </w:rPr>
        <w:t>ً</w:t>
      </w:r>
      <w:r w:rsidR="00C83976" w:rsidRPr="005654F4">
        <w:rPr>
          <w:rFonts w:ascii="Traditional Arabic" w:hAnsi="Traditional Arabic" w:cs="Traditional Arabic"/>
          <w:b/>
          <w:bCs/>
          <w:sz w:val="56"/>
          <w:szCs w:val="56"/>
          <w:u w:val="single"/>
          <w:rtl/>
          <w:lang w:bidi="ar-EG"/>
        </w:rPr>
        <w:t xml:space="preserve">ا : كتابة الوصية </w:t>
      </w:r>
    </w:p>
    <w:p w:rsidR="00571EDE" w:rsidRPr="00857262" w:rsidRDefault="00571EDE" w:rsidP="00FB75F3">
      <w:pPr>
        <w:spacing w:line="276" w:lineRule="auto"/>
        <w:ind w:left="664" w:firstLine="56"/>
        <w:rPr>
          <w:rFonts w:ascii="Traditional Arabic" w:hAnsi="Traditional Arabic" w:cs="Traditional Arabic"/>
          <w:sz w:val="56"/>
          <w:szCs w:val="56"/>
          <w:u w:val="single"/>
          <w:rtl/>
          <w:lang w:bidi="ar-EG"/>
        </w:rPr>
      </w:pPr>
      <w:r w:rsidRPr="00857262">
        <w:rPr>
          <w:rFonts w:ascii="Traditional Arabic" w:hAnsi="Traditional Arabic" w:cs="Traditional Arabic"/>
          <w:sz w:val="56"/>
          <w:szCs w:val="56"/>
          <w:rtl/>
          <w:lang w:bidi="ar-EG"/>
        </w:rPr>
        <w:t xml:space="preserve">فعن ابن عمر </w:t>
      </w:r>
      <w:r w:rsidR="00BE7D8C" w:rsidRPr="00BE7D8C">
        <w:rPr>
          <w:rFonts w:ascii="Traditional Arabic" w:hAnsi="Traditional Arabic" w:cs="Traditional Arabic"/>
          <w:b/>
          <w:bCs/>
          <w:sz w:val="56"/>
          <w:szCs w:val="56"/>
          <w:rtl/>
          <w:lang w:bidi="ar-EG"/>
        </w:rPr>
        <w:t>رضي الله عنه</w:t>
      </w:r>
      <w:r w:rsidR="00BE7D8C" w:rsidRPr="00BE7D8C">
        <w:rPr>
          <w:rFonts w:ascii="Traditional Arabic" w:hAnsi="Traditional Arabic" w:cs="Traditional Arabic"/>
          <w:sz w:val="56"/>
          <w:szCs w:val="56"/>
          <w:rtl/>
          <w:lang w:bidi="ar-EG"/>
        </w:rPr>
        <w:t xml:space="preserve"> </w:t>
      </w:r>
      <w:r w:rsidR="00BE7D8C">
        <w:rPr>
          <w:rFonts w:ascii="Traditional Arabic" w:hAnsi="Traditional Arabic" w:cs="Traditional Arabic"/>
          <w:sz w:val="56"/>
          <w:szCs w:val="56"/>
          <w:rtl/>
          <w:lang w:bidi="ar-EG"/>
        </w:rPr>
        <w:t>أن رسول الله ﷺ قال</w:t>
      </w:r>
      <w:r w:rsidRPr="00857262">
        <w:rPr>
          <w:rFonts w:ascii="Traditional Arabic" w:hAnsi="Traditional Arabic" w:cs="Traditional Arabic"/>
          <w:sz w:val="56"/>
          <w:szCs w:val="56"/>
          <w:rtl/>
          <w:lang w:bidi="ar-EG"/>
        </w:rPr>
        <w:t xml:space="preserve">: </w:t>
      </w:r>
      <w:r w:rsidR="00BE7D8C">
        <w:rPr>
          <w:rFonts w:ascii="Traditional Arabic" w:hAnsi="Traditional Arabic" w:cs="Traditional Arabic"/>
          <w:sz w:val="56"/>
          <w:szCs w:val="56"/>
          <w:rtl/>
          <w:lang w:bidi="ar-EG"/>
        </w:rPr>
        <w:t>«</w:t>
      </w:r>
      <w:r w:rsidR="00AA3E16" w:rsidRPr="00AA3E16">
        <w:rPr>
          <w:rtl/>
        </w:rPr>
        <w:t xml:space="preserve"> </w:t>
      </w:r>
      <w:r w:rsidR="00AA3E16" w:rsidRPr="00AA3E16">
        <w:rPr>
          <w:rFonts w:ascii="Traditional Arabic" w:hAnsi="Traditional Arabic" w:cs="Traditional Arabic"/>
          <w:sz w:val="56"/>
          <w:szCs w:val="56"/>
          <w:rtl/>
          <w:lang w:bidi="ar-EG"/>
        </w:rPr>
        <w:t xml:space="preserve">ما حَقُّ امْرِئٍ مُسْلِمٍ، له شيءٌ يُرِيدُ أَنْ يُوصِيَ فِيهِ، يَبِيتُ لَيْلَتَيْنِ، إِلَّا وَوَصِيَّتُهُ مَكْتُوبَةٌ عِنْدَهُ </w:t>
      </w:r>
      <w:r w:rsidR="00BE7D8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4"/>
      </w:r>
      <w:r w:rsidR="003E3B71">
        <w:rPr>
          <w:rStyle w:val="FootnoteReference"/>
          <w:rFonts w:ascii="Traditional Arabic" w:hAnsi="Traditional Arabic" w:cs="Traditional Arabic"/>
          <w:sz w:val="56"/>
          <w:szCs w:val="56"/>
          <w:rtl/>
          <w:lang w:bidi="ar-EG"/>
        </w:rPr>
        <w:t>)</w:t>
      </w:r>
      <w:r w:rsidR="0081780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p w:rsidR="00C83976" w:rsidRPr="005654F4" w:rsidRDefault="00571EDE" w:rsidP="00C83976">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lastRenderedPageBreak/>
        <w:t>سابع</w:t>
      </w:r>
      <w:r w:rsidR="00C83976" w:rsidRPr="005654F4">
        <w:rPr>
          <w:rFonts w:ascii="Traditional Arabic" w:hAnsi="Traditional Arabic" w:cs="Traditional Arabic" w:hint="cs"/>
          <w:b/>
          <w:bCs/>
          <w:sz w:val="56"/>
          <w:szCs w:val="56"/>
          <w:u w:val="single"/>
          <w:rtl/>
          <w:lang w:bidi="ar-EG"/>
        </w:rPr>
        <w:t>ً</w:t>
      </w:r>
      <w:r w:rsidR="00C83976" w:rsidRPr="005654F4">
        <w:rPr>
          <w:rFonts w:ascii="Traditional Arabic" w:hAnsi="Traditional Arabic" w:cs="Traditional Arabic"/>
          <w:b/>
          <w:bCs/>
          <w:sz w:val="56"/>
          <w:szCs w:val="56"/>
          <w:u w:val="single"/>
          <w:rtl/>
          <w:lang w:bidi="ar-EG"/>
        </w:rPr>
        <w:t>ا :</w:t>
      </w:r>
      <w:r w:rsidRPr="005654F4">
        <w:rPr>
          <w:rFonts w:ascii="Traditional Arabic" w:hAnsi="Traditional Arabic" w:cs="Traditional Arabic"/>
          <w:b/>
          <w:bCs/>
          <w:sz w:val="56"/>
          <w:szCs w:val="56"/>
          <w:u w:val="single"/>
          <w:rtl/>
          <w:lang w:bidi="ar-EG"/>
        </w:rPr>
        <w:t xml:space="preserve">المسارعة </w:t>
      </w:r>
      <w:r w:rsidR="00C83976" w:rsidRPr="005654F4">
        <w:rPr>
          <w:rFonts w:ascii="Traditional Arabic" w:hAnsi="Traditional Arabic" w:cs="Traditional Arabic" w:hint="cs"/>
          <w:b/>
          <w:bCs/>
          <w:sz w:val="56"/>
          <w:szCs w:val="56"/>
          <w:u w:val="single"/>
          <w:rtl/>
          <w:lang w:bidi="ar-EG"/>
        </w:rPr>
        <w:t xml:space="preserve"> إلى الخير</w:t>
      </w:r>
    </w:p>
    <w:p w:rsidR="00571EDE" w:rsidRPr="00857262" w:rsidRDefault="00C83976" w:rsidP="00E84BAD">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المسارعة</w:t>
      </w:r>
      <w:r w:rsidR="00C4190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بعمرته</w:t>
      </w:r>
      <w:r w:rsidR="00C4190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إلى المغفرة</w:t>
      </w:r>
      <w:r w:rsidR="00C4190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والجنة</w:t>
      </w:r>
      <w:r w:rsidR="00C4190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التى عرض</w:t>
      </w:r>
      <w:r w:rsidR="00C4190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ه</w:t>
      </w:r>
      <w:r>
        <w:rPr>
          <w:rFonts w:ascii="Traditional Arabic" w:hAnsi="Traditional Arabic" w:cs="Traditional Arabic"/>
          <w:sz w:val="56"/>
          <w:szCs w:val="56"/>
          <w:rtl/>
          <w:lang w:bidi="ar-EG"/>
        </w:rPr>
        <w:t>ا السموات</w:t>
      </w:r>
      <w:r w:rsidR="00C4190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والأرض</w:t>
      </w:r>
      <w:r w:rsidR="00C4190B">
        <w:rPr>
          <w:rFonts w:ascii="Traditional Arabic" w:hAnsi="Traditional Arabic" w:cs="Traditional Arabic" w:hint="cs"/>
          <w:sz w:val="56"/>
          <w:szCs w:val="56"/>
          <w:rtl/>
          <w:lang w:bidi="ar-EG"/>
        </w:rPr>
        <w:t>ُ</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قال تعالى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571EDE" w:rsidRPr="00C83976">
        <w:rPr>
          <w:rFonts w:ascii="Traditional Arabic" w:hAnsi="Traditional Arabic" w:cs="KFGQPC Uthmanic Script HAFS"/>
          <w:b/>
          <w:bCs/>
          <w:sz w:val="56"/>
          <w:szCs w:val="56"/>
          <w:rtl/>
          <w:lang w:bidi="ar-EG"/>
        </w:rPr>
        <w:t>وَسَارِعُواْ إِلَى مَغْفِرَةٍ مِّن رَّبِّكُمْ وَجَنَّةٍ عَرْضُهَا السَّمَاوَاتُ وَالأَرْضُ أُعِدَّتْ لِلْمُتَّقِينَ</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[آل عمران133], </w:t>
      </w:r>
      <w:r w:rsidR="00571EDE" w:rsidRPr="00857262">
        <w:rPr>
          <w:rFonts w:ascii="Traditional Arabic" w:hAnsi="Traditional Arabic" w:cs="Traditional Arabic"/>
          <w:sz w:val="56"/>
          <w:szCs w:val="56"/>
          <w:rtl/>
          <w:lang w:bidi="ar-EG"/>
        </w:rPr>
        <w:t>قال ا</w:t>
      </w:r>
      <w:r>
        <w:rPr>
          <w:rFonts w:ascii="Traditional Arabic" w:hAnsi="Traditional Arabic" w:cs="Traditional Arabic"/>
          <w:sz w:val="56"/>
          <w:szCs w:val="56"/>
          <w:rtl/>
          <w:lang w:bidi="ar-EG"/>
        </w:rPr>
        <w:t>بن</w:t>
      </w:r>
      <w:r w:rsidR="00C4190B">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كثير رحمه</w:t>
      </w:r>
      <w:r w:rsidR="00C4190B">
        <w:rPr>
          <w:rFonts w:ascii="Traditional Arabic" w:hAnsi="Traditional Arabic" w:cs="Traditional Arabic" w:hint="cs"/>
          <w:sz w:val="56"/>
          <w:szCs w:val="56"/>
          <w:rtl/>
          <w:lang w:bidi="ar-EG"/>
        </w:rPr>
        <w:t>ُ</w:t>
      </w:r>
      <w:r w:rsidR="007D5983">
        <w:rPr>
          <w:rFonts w:ascii="Traditional Arabic" w:hAnsi="Traditional Arabic" w:cs="Traditional Arabic"/>
          <w:sz w:val="56"/>
          <w:szCs w:val="56"/>
          <w:rtl/>
          <w:lang w:bidi="ar-EG"/>
        </w:rPr>
        <w:t xml:space="preserve"> الله</w:t>
      </w:r>
      <w:r>
        <w:rPr>
          <w:rFonts w:ascii="Traditional Arabic" w:hAnsi="Traditional Arabic" w:cs="Traditional Arabic"/>
          <w:sz w:val="56"/>
          <w:szCs w:val="56"/>
          <w:rtl/>
          <w:lang w:bidi="ar-EG"/>
        </w:rPr>
        <w:t xml:space="preserve">: </w:t>
      </w:r>
      <w:r>
        <w:rPr>
          <w:rFonts w:ascii="Traditional Arabic" w:hAnsi="Traditional Arabic" w:cs="Traditional Arabic"/>
          <w:sz w:val="56"/>
          <w:szCs w:val="56"/>
          <w:lang w:bidi="ar-EG"/>
        </w:rPr>
        <w:t>)</w:t>
      </w:r>
      <w:r>
        <w:rPr>
          <w:rFonts w:ascii="Traditional Arabic" w:hAnsi="Traditional Arabic" w:cs="Traditional Arabic"/>
          <w:sz w:val="56"/>
          <w:szCs w:val="56"/>
          <w:rtl/>
          <w:lang w:bidi="ar-EG"/>
        </w:rPr>
        <w:t xml:space="preserve">تم ندبهم- أى حثهم- </w:t>
      </w:r>
      <w:r w:rsidR="00571EDE" w:rsidRPr="00857262">
        <w:rPr>
          <w:rFonts w:ascii="Traditional Arabic" w:hAnsi="Traditional Arabic" w:cs="Traditional Arabic"/>
          <w:sz w:val="56"/>
          <w:szCs w:val="56"/>
          <w:rtl/>
          <w:lang w:bidi="ar-EG"/>
        </w:rPr>
        <w:t>على فعل الخيرات والمسارعة إلى نيل القربات</w:t>
      </w:r>
      <w:r>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ليصلوا بذلك إلى مغفرة السيئات ومحو الخطيئات ودخول جنة عرضها السماوات والأرض أعدها الله للمتقين</w:t>
      </w:r>
      <w:r w:rsidR="00E84BAD">
        <w:rPr>
          <w:rFonts w:ascii="Traditional Arabic" w:hAnsi="Traditional Arabic" w:cs="Traditional Arabic"/>
          <w:sz w:val="56"/>
          <w:szCs w:val="56"/>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5"/>
      </w:r>
      <w:r w:rsidR="00C56F5C">
        <w:rPr>
          <w:rStyle w:val="FootnoteReference"/>
          <w:rFonts w:ascii="Traditional Arabic" w:hAnsi="Traditional Arabic" w:cs="Traditional Arabic"/>
          <w:sz w:val="56"/>
          <w:szCs w:val="56"/>
          <w:rtl/>
          <w:lang w:bidi="ar-EG"/>
        </w:rPr>
        <w:t>)</w:t>
      </w:r>
      <w:r w:rsidR="00E84BAD">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p>
    <w:p w:rsidR="00571EDE" w:rsidRPr="00857262" w:rsidRDefault="00571EDE" w:rsidP="00857262">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والذى ينظر فى الأحاديث و</w:t>
      </w:r>
      <w:r w:rsidR="00C83976">
        <w:rPr>
          <w:rFonts w:ascii="Traditional Arabic" w:hAnsi="Traditional Arabic" w:cs="Traditional Arabic"/>
          <w:sz w:val="56"/>
          <w:szCs w:val="56"/>
          <w:rtl/>
          <w:lang w:bidi="ar-EG"/>
        </w:rPr>
        <w:t xml:space="preserve">الأثار التى جاءت فى فضل العمرة </w:t>
      </w:r>
      <w:r w:rsidR="00C83976">
        <w:rPr>
          <w:rFonts w:ascii="Traditional Arabic" w:hAnsi="Traditional Arabic" w:cs="Traditional Arabic" w:hint="cs"/>
          <w:sz w:val="56"/>
          <w:szCs w:val="56"/>
          <w:rtl/>
          <w:lang w:bidi="ar-EG"/>
        </w:rPr>
        <w:t>ي</w:t>
      </w:r>
      <w:r w:rsidRPr="00857262">
        <w:rPr>
          <w:rFonts w:ascii="Traditional Arabic" w:hAnsi="Traditional Arabic" w:cs="Traditional Arabic"/>
          <w:sz w:val="56"/>
          <w:szCs w:val="56"/>
          <w:rtl/>
          <w:lang w:bidi="ar-EG"/>
        </w:rPr>
        <w:t>جد أنها من أيسر الس</w:t>
      </w:r>
      <w:r w:rsidR="00C83976">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بل إلى الوصول إلى ذلك كله . </w:t>
      </w:r>
    </w:p>
    <w:p w:rsidR="00C83976" w:rsidRPr="005654F4" w:rsidRDefault="00C83976" w:rsidP="00C83976">
      <w:pPr>
        <w:spacing w:line="276" w:lineRule="auto"/>
        <w:ind w:left="664" w:hanging="664"/>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t>ثامن</w:t>
      </w:r>
      <w:r w:rsidRPr="005654F4">
        <w:rPr>
          <w:rFonts w:ascii="Traditional Arabic" w:hAnsi="Traditional Arabic" w:cs="Traditional Arabic" w:hint="cs"/>
          <w:b/>
          <w:bCs/>
          <w:sz w:val="56"/>
          <w:szCs w:val="56"/>
          <w:u w:val="single"/>
          <w:rtl/>
          <w:lang w:bidi="ar-EG"/>
        </w:rPr>
        <w:t>ً</w:t>
      </w:r>
      <w:r w:rsidRPr="005654F4">
        <w:rPr>
          <w:rFonts w:ascii="Traditional Arabic" w:hAnsi="Traditional Arabic" w:cs="Traditional Arabic"/>
          <w:b/>
          <w:bCs/>
          <w:sz w:val="56"/>
          <w:szCs w:val="56"/>
          <w:u w:val="single"/>
          <w:rtl/>
          <w:lang w:bidi="ar-EG"/>
        </w:rPr>
        <w:t xml:space="preserve">ا : </w:t>
      </w:r>
      <w:r w:rsidR="00571EDE" w:rsidRPr="005654F4">
        <w:rPr>
          <w:rFonts w:ascii="Traditional Arabic" w:hAnsi="Traditional Arabic" w:cs="Traditional Arabic"/>
          <w:b/>
          <w:bCs/>
          <w:sz w:val="56"/>
          <w:szCs w:val="56"/>
          <w:u w:val="single"/>
          <w:rtl/>
          <w:lang w:bidi="ar-EG"/>
        </w:rPr>
        <w:t>الحرص على تهذيب النفس</w:t>
      </w:r>
      <w:r w:rsidRPr="005654F4">
        <w:rPr>
          <w:rFonts w:ascii="Traditional Arabic" w:hAnsi="Traditional Arabic" w:cs="Traditional Arabic" w:hint="cs"/>
          <w:b/>
          <w:bCs/>
          <w:sz w:val="56"/>
          <w:szCs w:val="56"/>
          <w:u w:val="single"/>
          <w:rtl/>
          <w:lang w:bidi="ar-EG"/>
        </w:rPr>
        <w:t xml:space="preserve"> </w:t>
      </w:r>
      <w:r w:rsidR="00571EDE" w:rsidRPr="005654F4">
        <w:rPr>
          <w:rFonts w:ascii="Traditional Arabic" w:hAnsi="Traditional Arabic" w:cs="Traditional Arabic"/>
          <w:b/>
          <w:bCs/>
          <w:sz w:val="56"/>
          <w:szCs w:val="56"/>
          <w:u w:val="single"/>
          <w:rtl/>
          <w:lang w:bidi="ar-EG"/>
        </w:rPr>
        <w:t>وتزكيتها</w:t>
      </w:r>
    </w:p>
    <w:p w:rsidR="00571EDE" w:rsidRPr="00857262" w:rsidRDefault="00C83976" w:rsidP="00856172">
      <w:pPr>
        <w:spacing w:line="276" w:lineRule="auto"/>
        <w:ind w:left="664" w:hanging="664"/>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sidR="00BB2CED">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هذه الفترة هى فرصة للوقوف مع النفس وتصفيتها مما شابها من أخلاط وكدورات</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قال تعالى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571EDE" w:rsidRPr="00856172">
        <w:rPr>
          <w:rFonts w:ascii="Traditional Arabic" w:hAnsi="Traditional Arabic" w:cs="KFGQPC Uthmanic Script HAFS"/>
          <w:b/>
          <w:bCs/>
          <w:sz w:val="56"/>
          <w:szCs w:val="56"/>
          <w:rtl/>
          <w:lang w:bidi="ar-EG"/>
        </w:rPr>
        <w:t xml:space="preserve">قَدْ أَفْلَحَ مَن زَكَّاهَا </w:t>
      </w:r>
      <w:r w:rsidR="00856172" w:rsidRPr="00856172">
        <w:rPr>
          <w:rFonts w:ascii="Traditional Arabic" w:hAnsi="Traditional Arabic" w:cs="KFGQPC Uthmanic Script HAFS" w:hint="cs"/>
          <w:b/>
          <w:bCs/>
          <w:sz w:val="56"/>
          <w:szCs w:val="56"/>
          <w:rtl/>
          <w:lang w:bidi="ar-EG"/>
        </w:rPr>
        <w:t>9</w:t>
      </w:r>
      <w:r w:rsidR="00571EDE" w:rsidRPr="00856172">
        <w:rPr>
          <w:rFonts w:ascii="Traditional Arabic" w:hAnsi="Traditional Arabic" w:cs="KFGQPC Uthmanic Script HAFS"/>
          <w:b/>
          <w:bCs/>
          <w:sz w:val="56"/>
          <w:szCs w:val="56"/>
          <w:rtl/>
          <w:lang w:bidi="ar-EG"/>
        </w:rPr>
        <w:t xml:space="preserve">  وَقَدْ </w:t>
      </w:r>
      <w:r w:rsidR="00571EDE" w:rsidRPr="00856172">
        <w:rPr>
          <w:rFonts w:ascii="Traditional Arabic" w:hAnsi="Traditional Arabic" w:cs="KFGQPC Uthmanic Script HAFS"/>
          <w:b/>
          <w:bCs/>
          <w:sz w:val="56"/>
          <w:szCs w:val="56"/>
          <w:rtl/>
          <w:lang w:bidi="ar-EG"/>
        </w:rPr>
        <w:lastRenderedPageBreak/>
        <w:t>خَابَ مَن دَسَّاهَا</w:t>
      </w:r>
      <w:r w:rsidR="00856172">
        <w:rPr>
          <w:rFonts w:ascii="Traditional Arabic" w:hAnsi="Traditional Arabic" w:cs="Traditional Arabic" w:hint="cs"/>
          <w:sz w:val="56"/>
          <w:szCs w:val="56"/>
          <w:rtl/>
          <w:lang w:bidi="ar-EG"/>
        </w:rPr>
        <w:t xml:space="preserve"> </w:t>
      </w:r>
      <w:r w:rsidR="00856172">
        <w:rPr>
          <w:rFonts w:ascii="Traditional Arabic" w:hAnsi="Traditional Arabic" w:cs="Traditional Arabic"/>
          <w:sz w:val="56"/>
          <w:szCs w:val="56"/>
          <w:rtl/>
          <w:lang w:bidi="ar-EG"/>
        </w:rPr>
        <w:t>﴾</w:t>
      </w:r>
      <w:r w:rsidR="00856172">
        <w:rPr>
          <w:rFonts w:ascii="Traditional Arabic" w:hAnsi="Traditional Arabic" w:cs="Traditional Arabic"/>
          <w:sz w:val="56"/>
          <w:szCs w:val="56"/>
          <w:lang w:bidi="ar-EG"/>
        </w:rPr>
        <w:t xml:space="preserve"> </w:t>
      </w:r>
      <w:r w:rsidR="00856172">
        <w:rPr>
          <w:rFonts w:ascii="Traditional Arabic" w:hAnsi="Traditional Arabic" w:cs="Traditional Arabic" w:hint="cs"/>
          <w:sz w:val="56"/>
          <w:szCs w:val="56"/>
          <w:rtl/>
          <w:lang w:bidi="ar-EG"/>
        </w:rPr>
        <w:t>[الشمس10] ,</w:t>
      </w:r>
      <w:r w:rsidR="00856172">
        <w:rPr>
          <w:rFonts w:ascii="Traditional Arabic" w:hAnsi="Traditional Arabic" w:cs="Traditional Arabic"/>
          <w:sz w:val="56"/>
          <w:szCs w:val="56"/>
          <w:lang w:bidi="ar-EG"/>
        </w:rPr>
        <w:t xml:space="preserve"> </w:t>
      </w:r>
      <w:r w:rsidR="00571EDE" w:rsidRPr="00857262">
        <w:rPr>
          <w:rFonts w:ascii="Traditional Arabic" w:hAnsi="Traditional Arabic" w:cs="Traditional Arabic"/>
          <w:sz w:val="56"/>
          <w:szCs w:val="56"/>
          <w:rtl/>
          <w:lang w:bidi="ar-EG"/>
        </w:rPr>
        <w:t xml:space="preserve">قال ابن كثير </w:t>
      </w:r>
      <w:r w:rsidR="00571EDE" w:rsidRPr="00857262">
        <w:rPr>
          <w:rFonts w:ascii="Traditional Arabic" w:hAnsi="Traditional Arabic" w:cs="Traditional Arabic"/>
          <w:sz w:val="56"/>
          <w:szCs w:val="56"/>
          <w:vertAlign w:val="superscript"/>
          <w:rtl/>
          <w:lang w:bidi="ar-EG"/>
        </w:rPr>
        <w:t>رحمه الله</w:t>
      </w:r>
      <w:r w:rsidR="00571EDE" w:rsidRPr="00857262">
        <w:rPr>
          <w:rFonts w:ascii="Traditional Arabic" w:hAnsi="Traditional Arabic" w:cs="Traditional Arabic"/>
          <w:sz w:val="56"/>
          <w:szCs w:val="56"/>
          <w:rtl/>
          <w:lang w:bidi="ar-EG"/>
        </w:rPr>
        <w:t xml:space="preserve"> </w:t>
      </w:r>
      <w:r w:rsidR="00DA05C7">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قد أفلح من زكى نفسه بطاعة الله عز وجل وطهرها من الأخلاق الدنيئة والرذائل وخاب من دساها </w:t>
      </w:r>
      <w:r w:rsidR="00856172">
        <w:rPr>
          <w:rFonts w:ascii="Traditional Arabic" w:hAnsi="Traditional Arabic" w:cs="Traditional Arabic"/>
          <w:sz w:val="56"/>
          <w:szCs w:val="56"/>
          <w:lang w:bidi="ar-EG"/>
        </w:rPr>
        <w:t>-</w:t>
      </w:r>
      <w:r w:rsidR="00571EDE" w:rsidRPr="00857262">
        <w:rPr>
          <w:rFonts w:ascii="Traditional Arabic" w:hAnsi="Traditional Arabic" w:cs="Traditional Arabic"/>
          <w:sz w:val="56"/>
          <w:szCs w:val="56"/>
          <w:rtl/>
          <w:lang w:bidi="ar-EG"/>
        </w:rPr>
        <w:t xml:space="preserve">إى  أخملها </w:t>
      </w:r>
      <w:r w:rsidR="00856172">
        <w:rPr>
          <w:rFonts w:ascii="Traditional Arabic" w:hAnsi="Traditional Arabic" w:cs="Traditional Arabic"/>
          <w:sz w:val="56"/>
          <w:szCs w:val="56"/>
          <w:lang w:bidi="ar-EG"/>
        </w:rPr>
        <w:t>-</w:t>
      </w:r>
      <w:r w:rsidR="00571EDE" w:rsidRPr="00857262">
        <w:rPr>
          <w:rFonts w:ascii="Traditional Arabic" w:hAnsi="Traditional Arabic" w:cs="Traditional Arabic"/>
          <w:sz w:val="56"/>
          <w:szCs w:val="56"/>
          <w:rtl/>
          <w:lang w:bidi="ar-EG"/>
        </w:rPr>
        <w:t>ووضع منها بخذلانه إياها عن الهدى حتى ر</w:t>
      </w:r>
      <w:r w:rsidR="00856172">
        <w:rPr>
          <w:rFonts w:ascii="Traditional Arabic" w:hAnsi="Traditional Arabic" w:cs="Traditional Arabic"/>
          <w:sz w:val="56"/>
          <w:szCs w:val="56"/>
          <w:rtl/>
          <w:lang w:bidi="ar-EG"/>
        </w:rPr>
        <w:t>كب المعاصى وترك طاعة الله</w:t>
      </w:r>
      <w:r w:rsidR="00571EDE" w:rsidRPr="00857262">
        <w:rPr>
          <w:rFonts w:ascii="Traditional Arabic" w:hAnsi="Traditional Arabic" w:cs="Traditional Arabic"/>
          <w:sz w:val="56"/>
          <w:szCs w:val="56"/>
          <w:rtl/>
          <w:lang w:bidi="ar-EG"/>
        </w:rPr>
        <w:t xml:space="preserve"> </w:t>
      </w:r>
      <w:r w:rsidR="00856172">
        <w:rPr>
          <w:rFonts w:ascii="Traditional Arabic" w:hAnsi="Traditional Arabic" w:cs="Traditional Arabic"/>
          <w:sz w:val="56"/>
          <w:szCs w:val="56"/>
          <w:rtl/>
          <w:lang w:bidi="ar-EG"/>
        </w:rPr>
        <w:t>ﷻ</w:t>
      </w:r>
      <w:r w:rsidR="00DA05C7">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6"/>
      </w:r>
      <w:r w:rsidR="00C56F5C">
        <w:rPr>
          <w:rStyle w:val="FootnoteReference"/>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وقال تعالى </w:t>
      </w:r>
      <w:r w:rsidR="00856172">
        <w:rPr>
          <w:rFonts w:ascii="Traditional Arabic" w:hAnsi="Traditional Arabic" w:cs="Traditional Arabic"/>
          <w:sz w:val="56"/>
          <w:szCs w:val="56"/>
          <w:rtl/>
          <w:lang w:bidi="ar-EG"/>
        </w:rPr>
        <w:t>﴿</w:t>
      </w:r>
      <w:r w:rsidR="00856172">
        <w:rPr>
          <w:rFonts w:ascii="Traditional Arabic" w:hAnsi="Traditional Arabic" w:cs="Traditional Arabic"/>
          <w:sz w:val="56"/>
          <w:szCs w:val="56"/>
          <w:lang w:bidi="ar-EG"/>
        </w:rPr>
        <w:t xml:space="preserve"> </w:t>
      </w:r>
      <w:r w:rsidR="00571EDE" w:rsidRPr="00856172">
        <w:rPr>
          <w:rFonts w:ascii="Traditional Arabic" w:hAnsi="Traditional Arabic" w:cs="KFGQPC Uthmanic Script HAFS"/>
          <w:b/>
          <w:bCs/>
          <w:sz w:val="56"/>
          <w:szCs w:val="56"/>
          <w:rtl/>
          <w:lang w:bidi="ar-EG"/>
        </w:rPr>
        <w:t xml:space="preserve">قَدْ أَفْلَحَ مَن تَزَكَّى </w:t>
      </w:r>
      <w:r w:rsidR="00856172">
        <w:rPr>
          <w:rFonts w:ascii="Traditional Arabic" w:hAnsi="Traditional Arabic" w:cs="KFGQPC Uthmanic Script HAFS"/>
          <w:b/>
          <w:bCs/>
          <w:sz w:val="56"/>
          <w:szCs w:val="56"/>
          <w:lang w:bidi="ar-EG"/>
        </w:rPr>
        <w:t>14</w:t>
      </w:r>
      <w:r w:rsidR="00571EDE" w:rsidRPr="00856172">
        <w:rPr>
          <w:rFonts w:ascii="Traditional Arabic" w:hAnsi="Traditional Arabic" w:cs="KFGQPC Uthmanic Script HAFS"/>
          <w:b/>
          <w:bCs/>
          <w:sz w:val="56"/>
          <w:szCs w:val="56"/>
          <w:rtl/>
          <w:lang w:bidi="ar-EG"/>
        </w:rPr>
        <w:t xml:space="preserve">  وَذَكَرَ اسْمَ رَبِّهِ فَصَلَّى</w:t>
      </w:r>
      <w:r w:rsidR="00856172">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r w:rsidR="00856172">
        <w:rPr>
          <w:rFonts w:ascii="Traditional Arabic" w:hAnsi="Traditional Arabic" w:cs="Traditional Arabic" w:hint="cs"/>
          <w:sz w:val="56"/>
          <w:szCs w:val="56"/>
          <w:rtl/>
          <w:lang w:bidi="ar-EG"/>
        </w:rPr>
        <w:t xml:space="preserve">[الأعلى15], </w:t>
      </w:r>
      <w:r w:rsidR="00571EDE" w:rsidRPr="00857262">
        <w:rPr>
          <w:rFonts w:ascii="Traditional Arabic" w:hAnsi="Traditional Arabic" w:cs="Traditional Arabic"/>
          <w:sz w:val="56"/>
          <w:szCs w:val="56"/>
          <w:rtl/>
          <w:lang w:bidi="ar-EG"/>
        </w:rPr>
        <w:t xml:space="preserve">قال السعدى </w:t>
      </w:r>
      <w:r w:rsidR="00571EDE" w:rsidRPr="00857262">
        <w:rPr>
          <w:rFonts w:ascii="Traditional Arabic" w:hAnsi="Traditional Arabic" w:cs="Traditional Arabic"/>
          <w:sz w:val="56"/>
          <w:szCs w:val="56"/>
          <w:vertAlign w:val="superscript"/>
          <w:rtl/>
          <w:lang w:bidi="ar-EG"/>
        </w:rPr>
        <w:t>رحمه الله</w:t>
      </w:r>
      <w:r w:rsidR="00571EDE" w:rsidRPr="00857262">
        <w:rPr>
          <w:rFonts w:ascii="Traditional Arabic" w:hAnsi="Traditional Arabic" w:cs="Traditional Arabic"/>
          <w:sz w:val="56"/>
          <w:szCs w:val="56"/>
          <w:rtl/>
          <w:lang w:bidi="ar-EG"/>
        </w:rPr>
        <w:t xml:space="preserve"> : </w:t>
      </w:r>
      <w:r w:rsidR="00856172">
        <w:rPr>
          <w:rFonts w:ascii="Traditional Arabic" w:hAnsi="Traditional Arabic" w:cs="Traditional Arabic"/>
          <w:sz w:val="56"/>
          <w:szCs w:val="56"/>
          <w:lang w:bidi="ar-EG"/>
        </w:rPr>
        <w:t>)</w:t>
      </w:r>
      <w:r w:rsidR="00571EDE" w:rsidRPr="00857262">
        <w:rPr>
          <w:rFonts w:ascii="Traditional Arabic" w:hAnsi="Traditional Arabic" w:cs="Traditional Arabic"/>
          <w:sz w:val="56"/>
          <w:szCs w:val="56"/>
          <w:rtl/>
          <w:lang w:bidi="ar-EG"/>
        </w:rPr>
        <w:t>قد فاز وربح من طهر نفسه ونقاها من الشرك والظلم ومساوئ الأخلاق واتصف بذكر الله وانصبغ به قلبه</w:t>
      </w:r>
      <w:r w:rsidR="00856172">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 xml:space="preserve">فأوجب له ذلك العمل </w:t>
      </w:r>
      <w:r w:rsidR="00856172">
        <w:rPr>
          <w:rFonts w:ascii="Traditional Arabic" w:hAnsi="Traditional Arabic" w:cs="Traditional Arabic" w:hint="cs"/>
          <w:sz w:val="56"/>
          <w:szCs w:val="56"/>
          <w:rtl/>
          <w:lang w:bidi="ar-EG"/>
        </w:rPr>
        <w:t xml:space="preserve">الذي </w:t>
      </w:r>
      <w:r w:rsidR="00856172">
        <w:rPr>
          <w:rFonts w:ascii="Traditional Arabic" w:hAnsi="Traditional Arabic" w:cs="Traditional Arabic"/>
          <w:sz w:val="56"/>
          <w:szCs w:val="56"/>
          <w:rtl/>
          <w:lang w:bidi="ar-EG"/>
        </w:rPr>
        <w:t>يرضى الله خصوص</w:t>
      </w:r>
      <w:r w:rsidR="00856172">
        <w:rPr>
          <w:rFonts w:ascii="Traditional Arabic" w:hAnsi="Traditional Arabic" w:cs="Traditional Arabic" w:hint="cs"/>
          <w:sz w:val="56"/>
          <w:szCs w:val="56"/>
          <w:rtl/>
          <w:lang w:bidi="ar-EG"/>
        </w:rPr>
        <w:t>ً</w:t>
      </w:r>
      <w:r w:rsidR="00856172">
        <w:rPr>
          <w:rFonts w:ascii="Traditional Arabic" w:hAnsi="Traditional Arabic" w:cs="Traditional Arabic"/>
          <w:sz w:val="56"/>
          <w:szCs w:val="56"/>
          <w:rtl/>
          <w:lang w:bidi="ar-EG"/>
        </w:rPr>
        <w:t>ا</w:t>
      </w:r>
      <w:r w:rsidR="00856172">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الصلاة التى هى ميزان الإيمان </w:t>
      </w:r>
      <w:r w:rsidR="00856172">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7"/>
      </w:r>
      <w:r w:rsidR="00C56F5C">
        <w:rPr>
          <w:rStyle w:val="FootnoteReference"/>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p>
    <w:p w:rsidR="00856172" w:rsidRPr="005654F4" w:rsidRDefault="00856172" w:rsidP="00856172">
      <w:pPr>
        <w:spacing w:line="276" w:lineRule="auto"/>
        <w:ind w:left="664" w:hanging="664"/>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t>تاسع</w:t>
      </w:r>
      <w:r w:rsidR="002878F9" w:rsidRPr="005654F4">
        <w:rPr>
          <w:rFonts w:ascii="Traditional Arabic" w:hAnsi="Traditional Arabic" w:cs="Traditional Arabic" w:hint="cs"/>
          <w:b/>
          <w:bCs/>
          <w:sz w:val="56"/>
          <w:szCs w:val="56"/>
          <w:u w:val="single"/>
          <w:rtl/>
          <w:lang w:bidi="ar-EG"/>
        </w:rPr>
        <w:t>ً</w:t>
      </w:r>
      <w:r w:rsidRPr="005654F4">
        <w:rPr>
          <w:rFonts w:ascii="Traditional Arabic" w:hAnsi="Traditional Arabic" w:cs="Traditional Arabic"/>
          <w:b/>
          <w:bCs/>
          <w:sz w:val="56"/>
          <w:szCs w:val="56"/>
          <w:u w:val="single"/>
          <w:rtl/>
          <w:lang w:bidi="ar-EG"/>
        </w:rPr>
        <w:t xml:space="preserve">ا : </w:t>
      </w:r>
      <w:r w:rsidR="00571EDE" w:rsidRPr="005654F4">
        <w:rPr>
          <w:rFonts w:ascii="Traditional Arabic" w:hAnsi="Traditional Arabic" w:cs="Traditional Arabic"/>
          <w:b/>
          <w:bCs/>
          <w:sz w:val="56"/>
          <w:szCs w:val="56"/>
          <w:u w:val="single"/>
          <w:rtl/>
          <w:lang w:bidi="ar-EG"/>
        </w:rPr>
        <w:t xml:space="preserve">الحرص على الرفقة الصالحة </w:t>
      </w:r>
    </w:p>
    <w:p w:rsidR="00647528" w:rsidRDefault="000D7F67" w:rsidP="00647528">
      <w:pPr>
        <w:spacing w:line="276" w:lineRule="auto"/>
        <w:ind w:left="664" w:hanging="664"/>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وهى وصية لقمان ل</w:t>
      </w:r>
      <w:r>
        <w:rPr>
          <w:rFonts w:ascii="Traditional Arabic" w:hAnsi="Traditional Arabic" w:cs="Traditional Arabic" w:hint="cs"/>
          <w:sz w:val="56"/>
          <w:szCs w:val="56"/>
          <w:rtl/>
          <w:lang w:bidi="ar-EG"/>
        </w:rPr>
        <w:t>ا</w:t>
      </w:r>
      <w:r w:rsidR="00571EDE" w:rsidRPr="00857262">
        <w:rPr>
          <w:rFonts w:ascii="Traditional Arabic" w:hAnsi="Traditional Arabic" w:cs="Traditional Arabic"/>
          <w:sz w:val="56"/>
          <w:szCs w:val="56"/>
          <w:rtl/>
          <w:lang w:bidi="ar-EG"/>
        </w:rPr>
        <w:t>بنه</w:t>
      </w:r>
      <w:r>
        <w:rPr>
          <w:rFonts w:ascii="Traditional Arabic" w:hAnsi="Traditional Arabic" w:cs="Traditional Arabic" w:hint="cs"/>
          <w:sz w:val="56"/>
          <w:szCs w:val="56"/>
          <w:rtl/>
          <w:lang w:bidi="ar-EG"/>
        </w:rPr>
        <w:t xml:space="preserve"> </w:t>
      </w:r>
      <w:r w:rsidR="00856172">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يا</w:t>
      </w:r>
      <w:r w:rsidR="00856172">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ب</w:t>
      </w:r>
      <w:r w:rsidR="00856172">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نى إذا مررت على قوم يذكرون الله </w:t>
      </w:r>
      <w:r w:rsidR="00856172">
        <w:rPr>
          <w:rFonts w:ascii="Traditional Arabic" w:hAnsi="Traditional Arabic" w:cs="Traditional Arabic"/>
          <w:sz w:val="56"/>
          <w:szCs w:val="56"/>
          <w:rtl/>
          <w:lang w:bidi="ar-EG"/>
        </w:rPr>
        <w:t>ﷻ</w:t>
      </w:r>
      <w:r w:rsidR="00856172">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فاجلس</w:t>
      </w:r>
      <w:r w:rsidR="004B3B8B">
        <w:rPr>
          <w:rFonts w:ascii="Traditional Arabic" w:hAnsi="Traditional Arabic" w:cs="Traditional Arabic"/>
          <w:sz w:val="56"/>
          <w:szCs w:val="56"/>
          <w:rtl/>
          <w:lang w:bidi="ar-EG"/>
        </w:rPr>
        <w:t xml:space="preserve"> معهم فإن كنت عالماً زادوك علم</w:t>
      </w:r>
      <w:r w:rsidR="004B3B8B">
        <w:rPr>
          <w:rFonts w:ascii="Traditional Arabic" w:hAnsi="Traditional Arabic" w:cs="Traditional Arabic" w:hint="cs"/>
          <w:sz w:val="56"/>
          <w:szCs w:val="56"/>
          <w:rtl/>
          <w:lang w:bidi="ar-EG"/>
        </w:rPr>
        <w:t>ً</w:t>
      </w:r>
      <w:r w:rsidR="004B3B8B">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على علمك</w:t>
      </w:r>
      <w:r w:rsidR="00E6694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وإن كنت</w:t>
      </w:r>
      <w:r w:rsidR="00971218">
        <w:rPr>
          <w:rFonts w:ascii="Traditional Arabic" w:hAnsi="Traditional Arabic" w:cs="Traditional Arabic"/>
          <w:sz w:val="56"/>
          <w:szCs w:val="56"/>
          <w:rtl/>
          <w:lang w:bidi="ar-EG"/>
        </w:rPr>
        <w:t xml:space="preserve"> جاهلاً </w:t>
      </w:r>
      <w:r w:rsidR="004B3B8B">
        <w:rPr>
          <w:rFonts w:ascii="Traditional Arabic" w:hAnsi="Traditional Arabic" w:cs="Traditional Arabic"/>
          <w:sz w:val="56"/>
          <w:szCs w:val="56"/>
          <w:rtl/>
          <w:lang w:bidi="ar-EG"/>
        </w:rPr>
        <w:t>لم يدعوك حتى يعلموك</w:t>
      </w:r>
      <w:r w:rsidR="004B3B8B">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وإذا مررت بقوم لا يذكرون </w:t>
      </w:r>
      <w:r w:rsidR="00571EDE" w:rsidRPr="00857262">
        <w:rPr>
          <w:rFonts w:ascii="Traditional Arabic" w:hAnsi="Traditional Arabic" w:cs="Traditional Arabic"/>
          <w:sz w:val="56"/>
          <w:szCs w:val="56"/>
          <w:rtl/>
          <w:lang w:bidi="ar-EG"/>
        </w:rPr>
        <w:lastRenderedPageBreak/>
        <w:t xml:space="preserve">الله </w:t>
      </w:r>
      <w:r w:rsidR="004B3B8B">
        <w:rPr>
          <w:rFonts w:ascii="Traditional Arabic" w:hAnsi="Traditional Arabic" w:cs="Traditional Arabic"/>
          <w:sz w:val="56"/>
          <w:szCs w:val="56"/>
          <w:rtl/>
          <w:lang w:bidi="ar-EG"/>
        </w:rPr>
        <w:t>ﷻ</w:t>
      </w:r>
      <w:r w:rsidR="004B3B8B">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فلا تجلس معهم فإن كنت عالما</w:t>
      </w:r>
      <w:r w:rsidR="004B3B8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أفسدوا عليك علمك</w:t>
      </w:r>
      <w:r w:rsidR="00E6694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وإن</w:t>
      </w:r>
      <w:r w:rsidR="004B3B8B">
        <w:rPr>
          <w:rFonts w:ascii="Traditional Arabic" w:hAnsi="Traditional Arabic" w:cs="Traditional Arabic"/>
          <w:sz w:val="56"/>
          <w:szCs w:val="56"/>
          <w:rtl/>
          <w:lang w:bidi="ar-EG"/>
        </w:rPr>
        <w:t xml:space="preserve"> كنت جاهلا زادوك جهلا على جهل</w:t>
      </w:r>
      <w:r w:rsidR="00647528">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8"/>
      </w:r>
      <w:r w:rsidR="00C56F5C">
        <w:rPr>
          <w:rStyle w:val="FootnoteReference"/>
          <w:rFonts w:ascii="Traditional Arabic" w:hAnsi="Traditional Arabic" w:cs="Traditional Arabic"/>
          <w:sz w:val="56"/>
          <w:szCs w:val="56"/>
          <w:rtl/>
          <w:lang w:bidi="ar-EG"/>
        </w:rPr>
        <w:t>)</w:t>
      </w:r>
      <w:r w:rsidR="00647528">
        <w:rPr>
          <w:rFonts w:ascii="Traditional Arabic" w:hAnsi="Traditional Arabic" w:cs="Traditional Arabic" w:hint="cs"/>
          <w:sz w:val="56"/>
          <w:szCs w:val="56"/>
          <w:rtl/>
          <w:lang w:bidi="ar-EG"/>
        </w:rPr>
        <w:t>.</w:t>
      </w:r>
    </w:p>
    <w:p w:rsidR="00571EDE" w:rsidRPr="00857262" w:rsidRDefault="004B3B8B" w:rsidP="0020628A">
      <w:pPr>
        <w:spacing w:line="276" w:lineRule="auto"/>
        <w:ind w:left="664" w:hanging="66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 </w:t>
      </w:r>
      <w:r w:rsidR="000D7F67">
        <w:rPr>
          <w:rFonts w:ascii="Traditional Arabic" w:hAnsi="Traditional Arabic" w:cs="Traditional Arabic" w:hint="cs"/>
          <w:sz w:val="56"/>
          <w:szCs w:val="56"/>
          <w:rtl/>
          <w:lang w:bidi="ar-EG"/>
        </w:rPr>
        <w:t xml:space="preserve">ومنه ما أخرجه الشيخان في صحيحيهما من </w:t>
      </w:r>
      <w:r w:rsidR="0020628A">
        <w:rPr>
          <w:rFonts w:ascii="Traditional Arabic" w:hAnsi="Traditional Arabic" w:cs="Traditional Arabic" w:hint="cs"/>
          <w:sz w:val="56"/>
          <w:szCs w:val="56"/>
          <w:rtl/>
          <w:lang w:bidi="ar-EG"/>
        </w:rPr>
        <w:t>حديث أبي موسى الأشعري عن</w:t>
      </w:r>
      <w:r w:rsidR="00571EDE" w:rsidRPr="00857262">
        <w:rPr>
          <w:rFonts w:ascii="Traditional Arabic" w:hAnsi="Traditional Arabic" w:cs="Traditional Arabic"/>
          <w:sz w:val="56"/>
          <w:szCs w:val="56"/>
          <w:rtl/>
          <w:lang w:bidi="ar-EG"/>
        </w:rPr>
        <w:t xml:space="preserve"> النبى ﷺ </w:t>
      </w:r>
      <w:r w:rsidR="0020628A">
        <w:rPr>
          <w:rFonts w:ascii="Traditional Arabic" w:hAnsi="Traditional Arabic" w:cs="Traditional Arabic" w:hint="cs"/>
          <w:sz w:val="56"/>
          <w:szCs w:val="56"/>
          <w:rtl/>
          <w:lang w:bidi="ar-EG"/>
        </w:rPr>
        <w:t xml:space="preserve">قال: </w:t>
      </w:r>
      <w:r w:rsidR="00647528">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r w:rsidR="0020628A" w:rsidRPr="0020628A">
        <w:rPr>
          <w:rFonts w:ascii="Traditional Arabic" w:hAnsi="Traditional Arabic" w:cs="Traditional Arabic"/>
          <w:sz w:val="56"/>
          <w:szCs w:val="56"/>
          <w:rtl/>
          <w:lang w:bidi="ar-EG"/>
        </w:rPr>
        <w:t>إِنّ</w:t>
      </w:r>
      <w:r w:rsidR="00971218">
        <w:rPr>
          <w:rFonts w:ascii="Traditional Arabic" w:hAnsi="Traditional Arabic" w:cs="Traditional Arabic"/>
          <w:sz w:val="56"/>
          <w:szCs w:val="56"/>
          <w:rtl/>
          <w:lang w:bidi="ar-EG"/>
        </w:rPr>
        <w:t>ِما مَثَلُ الجَلِيسِ الصَّالِحِ، وجَلِيسِ السُّوءِ، كَحامِلِ المِسْكِ، ونافِخِ الكِيرِ</w:t>
      </w:r>
      <w:r w:rsidR="0020628A" w:rsidRPr="0020628A">
        <w:rPr>
          <w:rFonts w:ascii="Traditional Arabic" w:hAnsi="Traditional Arabic" w:cs="Traditional Arabic"/>
          <w:sz w:val="56"/>
          <w:szCs w:val="56"/>
          <w:rtl/>
          <w:lang w:bidi="ar-EG"/>
        </w:rPr>
        <w:t>، فَحا</w:t>
      </w:r>
      <w:r w:rsidR="00BB2CED">
        <w:rPr>
          <w:rFonts w:ascii="Traditional Arabic" w:hAnsi="Traditional Arabic" w:cs="Traditional Arabic"/>
          <w:sz w:val="56"/>
          <w:szCs w:val="56"/>
          <w:rtl/>
          <w:lang w:bidi="ar-EG"/>
        </w:rPr>
        <w:t>مِلُ المِسْكِ</w:t>
      </w:r>
      <w:r w:rsidR="00971218">
        <w:rPr>
          <w:rFonts w:ascii="Traditional Arabic" w:hAnsi="Traditional Arabic" w:cs="Traditional Arabic"/>
          <w:sz w:val="56"/>
          <w:szCs w:val="56"/>
          <w:rtl/>
          <w:lang w:bidi="ar-EG"/>
        </w:rPr>
        <w:t>، إِمَّا أنْ يَحْذِيَكَ، وإِمَّا أنْ تَبْتَاعَ مِنْهُ</w:t>
      </w:r>
      <w:r w:rsidR="0020628A" w:rsidRPr="0020628A">
        <w:rPr>
          <w:rFonts w:ascii="Traditional Arabic" w:hAnsi="Traditional Arabic" w:cs="Traditional Arabic"/>
          <w:sz w:val="56"/>
          <w:szCs w:val="56"/>
          <w:rtl/>
          <w:lang w:bidi="ar-EG"/>
        </w:rPr>
        <w:t>، وإِمَّا أنْ</w:t>
      </w:r>
      <w:r w:rsidR="00971218">
        <w:rPr>
          <w:rFonts w:ascii="Traditional Arabic" w:hAnsi="Traditional Arabic" w:cs="Traditional Arabic"/>
          <w:sz w:val="56"/>
          <w:szCs w:val="56"/>
          <w:rtl/>
          <w:lang w:bidi="ar-EG"/>
        </w:rPr>
        <w:t xml:space="preserve"> تَجِدَ مِنْهُ رِيحًا طَيِّبَةً، ونافِخُ الكِير، إِمَّا أنْ يَحْرِقَ ثَيابَكَ</w:t>
      </w:r>
      <w:r w:rsidR="0020628A" w:rsidRPr="0020628A">
        <w:rPr>
          <w:rFonts w:ascii="Traditional Arabic" w:hAnsi="Traditional Arabic" w:cs="Traditional Arabic"/>
          <w:sz w:val="56"/>
          <w:szCs w:val="56"/>
          <w:rtl/>
          <w:lang w:bidi="ar-EG"/>
        </w:rPr>
        <w:t>، وإِمَّا أنْ تَجِدَ رِيحًا خَبيثَةً</w:t>
      </w:r>
      <w:r w:rsidRPr="004B3B8B">
        <w:rPr>
          <w:rFonts w:ascii="Traditional Arabic" w:hAnsi="Traditional Arabic" w:cs="Traditional Arabic"/>
          <w:sz w:val="56"/>
          <w:szCs w:val="56"/>
          <w:lang w:bidi="ar-EG"/>
        </w:rPr>
        <w:t>.</w:t>
      </w:r>
      <w:r w:rsidR="00C56F5C">
        <w:rPr>
          <w:rStyle w:val="FootnoteReference"/>
          <w:rFonts w:ascii="Traditional Arabic" w:hAnsi="Traditional Arabic" w:cs="Traditional Arabic"/>
          <w:sz w:val="56"/>
          <w:szCs w:val="56"/>
          <w:lang w:bidi="ar-EG"/>
        </w:rPr>
        <w:t>(</w:t>
      </w:r>
      <w:r w:rsidR="00C56F5C">
        <w:rPr>
          <w:rStyle w:val="FootnoteReference"/>
          <w:rFonts w:ascii="Traditional Arabic" w:hAnsi="Traditional Arabic" w:cs="Traditional Arabic"/>
          <w:sz w:val="56"/>
          <w:szCs w:val="56"/>
          <w:lang w:bidi="ar-EG"/>
        </w:rPr>
        <w:footnoteReference w:id="19"/>
      </w:r>
      <w:r w:rsidR="00C56F5C">
        <w:rPr>
          <w:rStyle w:val="FootnoteReference"/>
          <w:rFonts w:ascii="Traditional Arabic" w:hAnsi="Traditional Arabic" w:cs="Traditional Arabic"/>
          <w:sz w:val="56"/>
          <w:szCs w:val="56"/>
          <w:lang w:bidi="ar-EG"/>
        </w:rPr>
        <w:t>)</w:t>
      </w:r>
      <w:r w:rsidR="00647528">
        <w:rPr>
          <w:rFonts w:ascii="Traditional Arabic" w:hAnsi="Traditional Arabic" w:cs="Traditional Arabic"/>
          <w:sz w:val="56"/>
          <w:szCs w:val="56"/>
          <w:lang w:bidi="ar-EG"/>
        </w:rPr>
        <w:t>«</w:t>
      </w:r>
    </w:p>
    <w:p w:rsidR="00803D88" w:rsidRDefault="00571EDE" w:rsidP="007625B1">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والله عز وجل</w:t>
      </w:r>
      <w:r w:rsidR="000D7F67">
        <w:rPr>
          <w:rFonts w:ascii="Traditional Arabic" w:hAnsi="Traditional Arabic" w:cs="Traditional Arabic"/>
          <w:sz w:val="56"/>
          <w:szCs w:val="56"/>
          <w:rtl/>
          <w:lang w:bidi="ar-EG"/>
        </w:rPr>
        <w:t xml:space="preserve"> أم</w:t>
      </w:r>
      <w:r w:rsidR="000D7F67">
        <w:rPr>
          <w:rFonts w:ascii="Traditional Arabic" w:hAnsi="Traditional Arabic" w:cs="Traditional Arabic" w:hint="cs"/>
          <w:sz w:val="56"/>
          <w:szCs w:val="56"/>
          <w:rtl/>
          <w:lang w:bidi="ar-EG"/>
        </w:rPr>
        <w:t>ر</w:t>
      </w:r>
      <w:r w:rsidR="004B3B8B">
        <w:rPr>
          <w:rFonts w:ascii="Traditional Arabic" w:hAnsi="Traditional Arabic" w:cs="Traditional Arabic"/>
          <w:sz w:val="56"/>
          <w:szCs w:val="56"/>
          <w:rtl/>
          <w:lang w:bidi="ar-EG"/>
        </w:rPr>
        <w:t xml:space="preserve"> نبيه ﷺ بملازمة أهل الطاعة</w:t>
      </w:r>
      <w:r w:rsidR="004B3B8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فقال سبحانه </w:t>
      </w:r>
      <w:r w:rsidR="004B3B8B">
        <w:rPr>
          <w:rFonts w:ascii="Traditional Arabic" w:hAnsi="Traditional Arabic" w:cs="Traditional Arabic"/>
          <w:sz w:val="56"/>
          <w:szCs w:val="56"/>
          <w:rtl/>
          <w:lang w:bidi="ar-EG"/>
        </w:rPr>
        <w:t>﴿</w:t>
      </w:r>
      <w:r w:rsidR="004B3B8B" w:rsidRPr="004B3B8B">
        <w:rPr>
          <w:rFonts w:ascii="Traditional Arabic" w:hAnsi="Traditional Arabic" w:cs="KFGQPC Uthmanic Script HAFS"/>
          <w:b/>
          <w:bCs/>
          <w:sz w:val="56"/>
          <w:szCs w:val="56"/>
          <w:rtl/>
        </w:rPr>
        <w:t>وَاصْبِرْ نَفْسَكَ مَعَ الَّذِينَ يَدْعُونَ رَبَّهُم بِالْغَدَاةِ وَالْعَشِيِّ يُرِيدُونَ وَجْهَهُ ۖ وَلَا تَعْدُ عَيْنَاكَ عَنْهُمْ تُرِيدُ زِينَةَ الْحَيَاةِ الدُّنْيَا ۖ وَلَا تُطِعْ مَنْ أَغْفَلْنَا قَلْبَهُ عَن ذِكْرِنَا وَاتَّبَعَ هَوَاهُ وَكَانَ أَمْرُهُ فُرُطًا</w:t>
      </w:r>
      <w:r w:rsidRPr="00857262">
        <w:rPr>
          <w:rFonts w:ascii="Traditional Arabic" w:hAnsi="Traditional Arabic" w:cs="Traditional Arabic"/>
          <w:sz w:val="56"/>
          <w:szCs w:val="56"/>
          <w:rtl/>
          <w:lang w:bidi="ar-EG"/>
        </w:rPr>
        <w:t xml:space="preserve"> </w:t>
      </w:r>
      <w:r w:rsidR="004B3B8B">
        <w:rPr>
          <w:rFonts w:ascii="Traditional Arabic" w:hAnsi="Traditional Arabic" w:cs="Traditional Arabic"/>
          <w:sz w:val="56"/>
          <w:szCs w:val="56"/>
          <w:rtl/>
          <w:lang w:bidi="ar-EG"/>
        </w:rPr>
        <w:t>﴾</w:t>
      </w:r>
      <w:r w:rsidR="00803D88">
        <w:rPr>
          <w:rFonts w:ascii="Traditional Arabic" w:hAnsi="Traditional Arabic" w:cs="Traditional Arabic" w:hint="cs"/>
          <w:sz w:val="56"/>
          <w:szCs w:val="56"/>
          <w:rtl/>
          <w:lang w:bidi="ar-EG"/>
        </w:rPr>
        <w:t xml:space="preserve"> [الكهف28].</w:t>
      </w:r>
    </w:p>
    <w:p w:rsidR="00803D88" w:rsidRDefault="00571EDE" w:rsidP="00803D88">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 قال السعدى </w:t>
      </w:r>
      <w:r w:rsidRPr="00857262">
        <w:rPr>
          <w:rFonts w:ascii="Traditional Arabic" w:hAnsi="Traditional Arabic" w:cs="Traditional Arabic"/>
          <w:sz w:val="56"/>
          <w:szCs w:val="56"/>
          <w:vertAlign w:val="superscript"/>
          <w:rtl/>
          <w:lang w:bidi="ar-EG"/>
        </w:rPr>
        <w:t>رحمه الله</w:t>
      </w:r>
      <w:r w:rsidR="002A52B3">
        <w:rPr>
          <w:rFonts w:ascii="Traditional Arabic" w:hAnsi="Traditional Arabic" w:cs="Traditional Arabic"/>
          <w:sz w:val="56"/>
          <w:szCs w:val="56"/>
          <w:rtl/>
          <w:lang w:bidi="ar-EG"/>
        </w:rPr>
        <w:t xml:space="preserve"> :</w:t>
      </w:r>
      <w:r w:rsidR="002A52B3">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يأمر تعالى نبيه محمد ﷺ وغيره </w:t>
      </w:r>
      <w:r w:rsidR="002A52B3">
        <w:rPr>
          <w:rFonts w:ascii="Traditional Arabic" w:hAnsi="Traditional Arabic" w:cs="Traditional Arabic" w:hint="cs"/>
          <w:sz w:val="56"/>
          <w:szCs w:val="56"/>
          <w:rtl/>
          <w:lang w:bidi="ar-EG"/>
        </w:rPr>
        <w:t xml:space="preserve">من </w:t>
      </w:r>
      <w:r w:rsidR="00971218">
        <w:rPr>
          <w:rFonts w:ascii="Traditional Arabic" w:hAnsi="Traditional Arabic" w:cs="Traditional Arabic"/>
          <w:sz w:val="56"/>
          <w:szCs w:val="56"/>
          <w:rtl/>
          <w:lang w:bidi="ar-EG"/>
        </w:rPr>
        <w:t>أسوته فى الأوامر والنواهى</w:t>
      </w:r>
      <w:r w:rsidRPr="00857262">
        <w:rPr>
          <w:rFonts w:ascii="Traditional Arabic" w:hAnsi="Traditional Arabic" w:cs="Traditional Arabic"/>
          <w:sz w:val="56"/>
          <w:szCs w:val="56"/>
          <w:rtl/>
          <w:lang w:bidi="ar-EG"/>
        </w:rPr>
        <w:t xml:space="preserve"> أن يصبر نفسه مع المؤمنين العباد المتدينين</w:t>
      </w:r>
      <w:r w:rsidR="002A52B3">
        <w:rPr>
          <w:rFonts w:ascii="Traditional Arabic" w:hAnsi="Traditional Arabic" w:cs="Traditional Arabic" w:hint="cs"/>
          <w:sz w:val="56"/>
          <w:szCs w:val="56"/>
          <w:rtl/>
          <w:lang w:bidi="ar-EG"/>
        </w:rPr>
        <w:t xml:space="preserve"> </w:t>
      </w:r>
      <w:r w:rsidR="002A52B3">
        <w:rPr>
          <w:rFonts w:ascii="Traditional Arabic" w:hAnsi="Traditional Arabic" w:cs="Traditional Arabic"/>
          <w:sz w:val="56"/>
          <w:szCs w:val="56"/>
          <w:rtl/>
          <w:lang w:bidi="ar-EG"/>
        </w:rPr>
        <w:t>﴿</w:t>
      </w:r>
      <w:r w:rsidR="002A52B3" w:rsidRPr="004B3B8B">
        <w:rPr>
          <w:rFonts w:ascii="Traditional Arabic" w:hAnsi="Traditional Arabic" w:cs="KFGQPC Uthmanic Script HAFS"/>
          <w:b/>
          <w:bCs/>
          <w:sz w:val="56"/>
          <w:szCs w:val="56"/>
          <w:rtl/>
        </w:rPr>
        <w:t>الَّذِينَ يَدْعُونَ رَبَّهُم بِالْغَدَاةِ وَالْعَشِيِّ</w:t>
      </w:r>
      <w:r w:rsidR="002A52B3">
        <w:rPr>
          <w:rFonts w:ascii="Traditional Arabic" w:hAnsi="Traditional Arabic" w:cs="Traditional Arabic"/>
          <w:b/>
          <w:bCs/>
          <w:sz w:val="56"/>
          <w:szCs w:val="56"/>
          <w:rtl/>
        </w:rPr>
        <w:t>﴾</w:t>
      </w:r>
      <w:r w:rsidR="002A52B3">
        <w:rPr>
          <w:rFonts w:ascii="Traditional Arabic" w:hAnsi="Traditional Arabic" w:cs="Traditional Arabic" w:hint="cs"/>
          <w:sz w:val="56"/>
          <w:szCs w:val="56"/>
          <w:rtl/>
          <w:lang w:bidi="ar-EG"/>
        </w:rPr>
        <w:t xml:space="preserve"> -</w:t>
      </w:r>
      <w:r w:rsidR="002A52B3">
        <w:rPr>
          <w:rFonts w:ascii="Traditional Arabic" w:hAnsi="Traditional Arabic" w:cs="Traditional Arabic"/>
          <w:sz w:val="56"/>
          <w:szCs w:val="56"/>
          <w:rtl/>
          <w:lang w:bidi="ar-EG"/>
        </w:rPr>
        <w:t xml:space="preserve">أى </w:t>
      </w:r>
      <w:r w:rsidR="002A52B3">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ول النهار وآخره</w:t>
      </w:r>
      <w:r w:rsidR="002A52B3">
        <w:rPr>
          <w:rFonts w:ascii="Traditional Arabic" w:hAnsi="Traditional Arabic" w:cs="Traditional Arabic" w:hint="cs"/>
          <w:sz w:val="56"/>
          <w:szCs w:val="56"/>
          <w:rtl/>
          <w:lang w:bidi="ar-EG"/>
        </w:rPr>
        <w:t>-</w:t>
      </w:r>
      <w:r w:rsidR="002A52B3">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يريدون بذلك وجه الل</w:t>
      </w:r>
      <w:r w:rsidR="002A52B3">
        <w:rPr>
          <w:rFonts w:ascii="Traditional Arabic" w:hAnsi="Traditional Arabic" w:cs="Traditional Arabic"/>
          <w:sz w:val="56"/>
          <w:szCs w:val="56"/>
          <w:rtl/>
          <w:lang w:bidi="ar-EG"/>
        </w:rPr>
        <w:t>ه فوصفهم بالعبادة والإخلاص فيها</w:t>
      </w:r>
      <w:r w:rsidRPr="00857262">
        <w:rPr>
          <w:rFonts w:ascii="Traditional Arabic" w:hAnsi="Traditional Arabic" w:cs="Traditional Arabic"/>
          <w:sz w:val="56"/>
          <w:szCs w:val="56"/>
          <w:rtl/>
          <w:lang w:bidi="ar-EG"/>
        </w:rPr>
        <w:t>، فى الأية الأمر بصحبة ا</w:t>
      </w:r>
      <w:r w:rsidR="00EC55B2">
        <w:rPr>
          <w:rFonts w:ascii="Traditional Arabic" w:hAnsi="Traditional Arabic" w:cs="Traditional Arabic"/>
          <w:sz w:val="56"/>
          <w:szCs w:val="56"/>
          <w:rtl/>
          <w:lang w:bidi="ar-EG"/>
        </w:rPr>
        <w:t>لأخيار ومجاهدة النفس على</w:t>
      </w:r>
      <w:r w:rsidR="00EC55B2">
        <w:rPr>
          <w:rFonts w:ascii="Traditional Arabic" w:hAnsi="Traditional Arabic" w:cs="Traditional Arabic" w:hint="cs"/>
          <w:sz w:val="56"/>
          <w:szCs w:val="56"/>
          <w:rtl/>
          <w:lang w:bidi="ar-EG"/>
        </w:rPr>
        <w:t xml:space="preserve"> ملازمتهم</w:t>
      </w:r>
      <w:r w:rsidRPr="00857262">
        <w:rPr>
          <w:rFonts w:ascii="Traditional Arabic" w:hAnsi="Traditional Arabic" w:cs="Traditional Arabic"/>
          <w:sz w:val="56"/>
          <w:szCs w:val="56"/>
          <w:rtl/>
          <w:lang w:bidi="ar-EG"/>
        </w:rPr>
        <w:t xml:space="preserve"> ومخالطتهم وإن كانوا فقراء فإن فى</w:t>
      </w:r>
      <w:r w:rsidR="002A52B3">
        <w:rPr>
          <w:rFonts w:ascii="Traditional Arabic" w:hAnsi="Traditional Arabic" w:cs="Traditional Arabic"/>
          <w:sz w:val="56"/>
          <w:szCs w:val="56"/>
          <w:rtl/>
          <w:lang w:bidi="ar-EG"/>
        </w:rPr>
        <w:t xml:space="preserve"> صحبتهم من الفوائد ما لا يحصى ﴿</w:t>
      </w:r>
      <w:r w:rsidR="002A52B3" w:rsidRPr="004B3B8B">
        <w:rPr>
          <w:rFonts w:ascii="Traditional Arabic" w:hAnsi="Traditional Arabic" w:cs="KFGQPC Uthmanic Script HAFS"/>
          <w:b/>
          <w:bCs/>
          <w:sz w:val="56"/>
          <w:szCs w:val="56"/>
          <w:rtl/>
        </w:rPr>
        <w:t xml:space="preserve">وَلَا تَعْدُ عَيْنَاكَ عَنْهُمْ </w:t>
      </w:r>
      <w:r w:rsidRPr="00857262">
        <w:rPr>
          <w:rFonts w:ascii="Traditional Arabic" w:hAnsi="Traditional Arabic" w:cs="Traditional Arabic"/>
          <w:sz w:val="56"/>
          <w:szCs w:val="56"/>
          <w:rtl/>
          <w:lang w:bidi="ar-EG"/>
        </w:rPr>
        <w:t xml:space="preserve"> </w:t>
      </w:r>
      <w:r w:rsidR="002A52B3" w:rsidRPr="004B3B8B">
        <w:rPr>
          <w:rFonts w:ascii="Traditional Arabic" w:hAnsi="Traditional Arabic" w:cs="KFGQPC Uthmanic Script HAFS"/>
          <w:b/>
          <w:bCs/>
          <w:sz w:val="56"/>
          <w:szCs w:val="56"/>
          <w:rtl/>
        </w:rPr>
        <w:t>تُرِيدُ زِينَةَ الْحَيَاةِ الدُّنْيَا</w:t>
      </w:r>
      <w:r w:rsidRPr="00857262">
        <w:rPr>
          <w:rFonts w:ascii="Traditional Arabic" w:hAnsi="Traditional Arabic" w:cs="Traditional Arabic"/>
          <w:sz w:val="56"/>
          <w:szCs w:val="56"/>
          <w:rtl/>
          <w:lang w:bidi="ar-EG"/>
        </w:rPr>
        <w:t xml:space="preserve"> </w:t>
      </w:r>
      <w:r w:rsidR="002A52B3">
        <w:rPr>
          <w:rFonts w:ascii="Traditional Arabic" w:hAnsi="Traditional Arabic" w:cs="Traditional Arabic"/>
          <w:sz w:val="56"/>
          <w:szCs w:val="56"/>
          <w:rtl/>
          <w:lang w:bidi="ar-EG"/>
        </w:rPr>
        <w:t>﴾</w:t>
      </w:r>
      <w:r w:rsidR="002A52B3">
        <w:rPr>
          <w:rFonts w:ascii="Traditional Arabic" w:hAnsi="Traditional Arabic" w:cs="Traditional Arabic" w:hint="cs"/>
          <w:sz w:val="56"/>
          <w:szCs w:val="56"/>
          <w:rtl/>
          <w:lang w:bidi="ar-EG"/>
        </w:rPr>
        <w:t xml:space="preserve"> </w:t>
      </w:r>
      <w:r w:rsidR="00803D88" w:rsidRPr="00857262">
        <w:rPr>
          <w:rFonts w:ascii="Traditional Arabic" w:hAnsi="Traditional Arabic" w:cs="Traditional Arabic"/>
          <w:sz w:val="56"/>
          <w:szCs w:val="56"/>
          <w:rtl/>
          <w:lang w:bidi="ar-EG"/>
        </w:rPr>
        <w:t>لا تجاوزهم ببصرك وترفع عنهم نظرك</w:t>
      </w:r>
      <w:r w:rsidR="00803D88">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فإن هذا ضار غير نافع وقاطع عن المصالح الدينية ف</w:t>
      </w:r>
      <w:r w:rsidR="002A52B3">
        <w:rPr>
          <w:rFonts w:ascii="Traditional Arabic" w:hAnsi="Traditional Arabic" w:cs="Traditional Arabic"/>
          <w:sz w:val="56"/>
          <w:szCs w:val="56"/>
          <w:rtl/>
          <w:lang w:bidi="ar-EG"/>
        </w:rPr>
        <w:t>إن ذلك يوجب تعلق القلب بالدنيا</w:t>
      </w:r>
      <w:r w:rsidRPr="00857262">
        <w:rPr>
          <w:rFonts w:ascii="Traditional Arabic" w:hAnsi="Traditional Arabic" w:cs="Traditional Arabic"/>
          <w:sz w:val="56"/>
          <w:szCs w:val="56"/>
          <w:rtl/>
          <w:lang w:bidi="ar-EG"/>
        </w:rPr>
        <w:t>، فتصير الأفكار والهواجس فيها وتزول من القلب</w:t>
      </w:r>
      <w:r w:rsidR="002A52B3">
        <w:rPr>
          <w:rFonts w:ascii="Traditional Arabic" w:hAnsi="Traditional Arabic" w:cs="Traditional Arabic"/>
          <w:sz w:val="56"/>
          <w:szCs w:val="56"/>
          <w:rtl/>
          <w:lang w:bidi="ar-EG"/>
        </w:rPr>
        <w:t xml:space="preserve"> الرغبة فى الآخرة</w:t>
      </w:r>
      <w:r w:rsidR="002A52B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فإن زينة الدنيا تروق للناظر</w:t>
      </w:r>
      <w:r w:rsidR="007625B1">
        <w:rPr>
          <w:rFonts w:ascii="Traditional Arabic" w:hAnsi="Traditional Arabic" w:cs="Traditional Arabic" w:hint="cs"/>
          <w:sz w:val="56"/>
          <w:szCs w:val="56"/>
          <w:rtl/>
          <w:lang w:bidi="ar-EG"/>
        </w:rPr>
        <w:t>,</w:t>
      </w:r>
      <w:r w:rsidR="003B7565">
        <w:rPr>
          <w:rFonts w:ascii="Traditional Arabic" w:hAnsi="Traditional Arabic" w:cs="Traditional Arabic"/>
          <w:sz w:val="56"/>
          <w:szCs w:val="56"/>
          <w:rtl/>
          <w:lang w:bidi="ar-EG"/>
        </w:rPr>
        <w:t xml:space="preserve"> و</w:t>
      </w:r>
      <w:r w:rsidR="003B7565">
        <w:rPr>
          <w:rFonts w:ascii="Traditional Arabic" w:hAnsi="Traditional Arabic" w:cs="Traditional Arabic" w:hint="cs"/>
          <w:sz w:val="56"/>
          <w:szCs w:val="56"/>
          <w:rtl/>
          <w:lang w:bidi="ar-EG"/>
        </w:rPr>
        <w:t>ت</w:t>
      </w:r>
      <w:r w:rsidRPr="00857262">
        <w:rPr>
          <w:rFonts w:ascii="Traditional Arabic" w:hAnsi="Traditional Arabic" w:cs="Traditional Arabic"/>
          <w:sz w:val="56"/>
          <w:szCs w:val="56"/>
          <w:rtl/>
          <w:lang w:bidi="ar-EG"/>
        </w:rPr>
        <w:t>سر القلب فيغفل القلب عن ذكر الله وي</w:t>
      </w:r>
      <w:r w:rsidR="002A52B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قبل على اللذات والشهوات في</w:t>
      </w:r>
      <w:r w:rsidR="00E66944">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ضيع وقته وينفرط أمره فيخسر ال</w:t>
      </w:r>
      <w:r w:rsidR="00803D88">
        <w:rPr>
          <w:rFonts w:ascii="Traditional Arabic" w:hAnsi="Traditional Arabic" w:cs="Traditional Arabic"/>
          <w:sz w:val="56"/>
          <w:szCs w:val="56"/>
          <w:rtl/>
          <w:lang w:bidi="ar-EG"/>
        </w:rPr>
        <w:t>خسارة الأبدية والندامة السرمدية</w:t>
      </w:r>
      <w:r w:rsidR="00803D88">
        <w:rPr>
          <w:rFonts w:ascii="Traditional Arabic" w:hAnsi="Traditional Arabic" w:cs="Traditional Arabic" w:hint="cs"/>
          <w:sz w:val="56"/>
          <w:szCs w:val="56"/>
          <w:rtl/>
          <w:lang w:bidi="ar-EG"/>
        </w:rPr>
        <w:t>.</w:t>
      </w:r>
    </w:p>
    <w:p w:rsidR="00571EDE" w:rsidRPr="00857262" w:rsidRDefault="007625B1" w:rsidP="00803D88">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ولهذا </w:t>
      </w:r>
      <w:r>
        <w:rPr>
          <w:rFonts w:ascii="Traditional Arabic" w:hAnsi="Traditional Arabic" w:cs="Traditional Arabic" w:hint="cs"/>
          <w:sz w:val="56"/>
          <w:szCs w:val="56"/>
          <w:rtl/>
          <w:lang w:bidi="ar-EG"/>
        </w:rPr>
        <w:t>قال</w:t>
      </w:r>
      <w:r>
        <w:rPr>
          <w:rFonts w:ascii="Traditional Arabic" w:hAnsi="Traditional Arabic" w:cs="Traditional Arabic"/>
          <w:b/>
          <w:bCs/>
          <w:sz w:val="56"/>
          <w:szCs w:val="56"/>
          <w:rtl/>
        </w:rPr>
        <w:t>﴿</w:t>
      </w:r>
      <w:r w:rsidRPr="004B3B8B">
        <w:rPr>
          <w:rFonts w:ascii="Traditional Arabic" w:hAnsi="Traditional Arabic" w:cs="KFGQPC Uthmanic Script HAFS"/>
          <w:b/>
          <w:bCs/>
          <w:sz w:val="56"/>
          <w:szCs w:val="56"/>
          <w:rtl/>
        </w:rPr>
        <w:t xml:space="preserve"> وَلَا تُطِعْ مَنْ أَغْفَلْنَا قَلْبَهُ عَن ذِكْرِنَا </w:t>
      </w:r>
      <w:r w:rsidR="00571EDE" w:rsidRPr="00857262">
        <w:rPr>
          <w:rFonts w:ascii="Traditional Arabic" w:hAnsi="Traditional Arabic" w:cs="Traditional Arabic"/>
          <w:sz w:val="56"/>
          <w:szCs w:val="56"/>
          <w:rtl/>
          <w:lang w:bidi="ar-EG"/>
        </w:rPr>
        <w:t xml:space="preserve"> </w:t>
      </w:r>
      <w:r w:rsidRPr="004B3B8B">
        <w:rPr>
          <w:rFonts w:ascii="Traditional Arabic" w:hAnsi="Traditional Arabic" w:cs="KFGQPC Uthmanic Script HAFS"/>
          <w:b/>
          <w:bCs/>
          <w:sz w:val="56"/>
          <w:szCs w:val="56"/>
          <w:rtl/>
        </w:rPr>
        <w:t xml:space="preserve">وَاتَّبَعَ هَوَاهُ </w:t>
      </w:r>
      <w:r>
        <w:rPr>
          <w:rFonts w:ascii="Traditional Arabic" w:hAnsi="Traditional Arabic" w:cs="Traditional Arabic"/>
          <w:b/>
          <w:bCs/>
          <w:sz w:val="56"/>
          <w:szCs w:val="56"/>
          <w:rtl/>
        </w:rPr>
        <w:t>﴾</w:t>
      </w:r>
      <w:r>
        <w:rPr>
          <w:rFonts w:ascii="Traditional Arabic" w:hAnsi="Traditional Arabic" w:cs="Traditional Arabic" w:hint="cs"/>
          <w:b/>
          <w:bCs/>
          <w:sz w:val="56"/>
          <w:szCs w:val="56"/>
          <w:rtl/>
        </w:rPr>
        <w:t xml:space="preserve"> </w:t>
      </w:r>
      <w:r w:rsidR="00803D88" w:rsidRPr="00857262">
        <w:rPr>
          <w:rFonts w:ascii="Traditional Arabic" w:hAnsi="Traditional Arabic" w:cs="Traditional Arabic"/>
          <w:sz w:val="56"/>
          <w:szCs w:val="56"/>
          <w:rtl/>
          <w:lang w:bidi="ar-EG"/>
        </w:rPr>
        <w:t xml:space="preserve">غفل عن الله فعاقبه الله بأن أغفله عن ذكره </w:t>
      </w:r>
      <w:r w:rsidR="00571EDE" w:rsidRPr="00857262">
        <w:rPr>
          <w:rFonts w:ascii="Traditional Arabic" w:hAnsi="Traditional Arabic" w:cs="Traditional Arabic"/>
          <w:sz w:val="56"/>
          <w:szCs w:val="56"/>
          <w:rtl/>
          <w:lang w:bidi="ar-EG"/>
        </w:rPr>
        <w:t>أى صار ت</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بعا لهواه حيث ما اشتهت نفسه فعله وسعى فى إدراكه ولو كان فيه هلاكه وخسرانه فهو قد اتخذ إلهه هواه </w:t>
      </w:r>
      <w:r>
        <w:rPr>
          <w:rFonts w:ascii="Traditional Arabic" w:hAnsi="Traditional Arabic" w:cs="Traditional Arabic"/>
          <w:sz w:val="56"/>
          <w:szCs w:val="56"/>
          <w:rtl/>
          <w:lang w:bidi="ar-EG"/>
        </w:rPr>
        <w:t>﴿</w:t>
      </w:r>
      <w:r w:rsidRPr="004B3B8B">
        <w:rPr>
          <w:rFonts w:ascii="Traditional Arabic" w:hAnsi="Traditional Arabic" w:cs="KFGQPC Uthmanic Script HAFS"/>
          <w:b/>
          <w:bCs/>
          <w:sz w:val="56"/>
          <w:szCs w:val="56"/>
          <w:rtl/>
        </w:rPr>
        <w:t>وَكَانَ أَمْرُهُ فُرُطًا</w:t>
      </w:r>
      <w:r>
        <w:rPr>
          <w:rFonts w:ascii="Traditional Arabic" w:hAnsi="Traditional Arabic" w:cs="Traditional Arabic"/>
          <w:b/>
          <w:bCs/>
          <w:sz w:val="56"/>
          <w:szCs w:val="56"/>
          <w:rtl/>
        </w:rPr>
        <w:t>﴾</w:t>
      </w:r>
      <w:r>
        <w:rPr>
          <w:rFonts w:ascii="Traditional Arabic" w:hAnsi="Traditional Arabic" w:cs="KFGQPC Uthmanic Script HAFS" w:hint="cs"/>
          <w:b/>
          <w:bCs/>
          <w:sz w:val="56"/>
          <w:szCs w:val="56"/>
          <w:rtl/>
        </w:rPr>
        <w:t xml:space="preserve"> </w:t>
      </w:r>
      <w:r w:rsidR="00571EDE" w:rsidRPr="00857262">
        <w:rPr>
          <w:rFonts w:ascii="Traditional Arabic" w:hAnsi="Traditional Arabic" w:cs="Traditional Arabic"/>
          <w:sz w:val="56"/>
          <w:szCs w:val="56"/>
          <w:rtl/>
          <w:lang w:bidi="ar-EG"/>
        </w:rPr>
        <w:t>أى</w:t>
      </w:r>
      <w:r w:rsidR="003B7565">
        <w:rPr>
          <w:rFonts w:ascii="Traditional Arabic" w:hAnsi="Traditional Arabic" w:cs="Traditional Arabic"/>
          <w:sz w:val="56"/>
          <w:szCs w:val="56"/>
          <w:rtl/>
          <w:lang w:bidi="ar-EG"/>
        </w:rPr>
        <w:t xml:space="preserve"> مصالح دينه ودنياه ضائ</w:t>
      </w:r>
      <w:r w:rsidR="003B7565">
        <w:rPr>
          <w:rFonts w:ascii="Traditional Arabic" w:hAnsi="Traditional Arabic" w:cs="Traditional Arabic" w:hint="cs"/>
          <w:sz w:val="56"/>
          <w:szCs w:val="56"/>
          <w:rtl/>
          <w:lang w:bidi="ar-EG"/>
        </w:rPr>
        <w:t>ع</w:t>
      </w:r>
      <w:r>
        <w:rPr>
          <w:rFonts w:ascii="Traditional Arabic" w:hAnsi="Traditional Arabic" w:cs="Traditional Arabic"/>
          <w:sz w:val="56"/>
          <w:szCs w:val="56"/>
          <w:rtl/>
          <w:lang w:bidi="ar-EG"/>
        </w:rPr>
        <w:t>ة ومعطله</w:t>
      </w:r>
      <w:r>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0"/>
      </w:r>
      <w:r w:rsidR="00C56F5C">
        <w:rPr>
          <w:rStyle w:val="FootnoteReference"/>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w:t>
      </w:r>
    </w:p>
    <w:p w:rsidR="007625B1" w:rsidRPr="005654F4" w:rsidRDefault="007625B1" w:rsidP="007625B1">
      <w:pPr>
        <w:spacing w:line="276" w:lineRule="auto"/>
        <w:ind w:left="664" w:hanging="664"/>
        <w:rPr>
          <w:rFonts w:ascii="Traditional Arabic" w:hAnsi="Traditional Arabic" w:cs="Traditional Arabic"/>
          <w:b/>
          <w:bCs/>
          <w:sz w:val="56"/>
          <w:szCs w:val="56"/>
          <w:u w:val="single"/>
          <w:rtl/>
          <w:lang w:bidi="ar-EG"/>
        </w:rPr>
      </w:pPr>
      <w:r w:rsidRPr="005654F4">
        <w:rPr>
          <w:rFonts w:ascii="Traditional Arabic" w:hAnsi="Traditional Arabic" w:cs="Traditional Arabic"/>
          <w:b/>
          <w:bCs/>
          <w:sz w:val="56"/>
          <w:szCs w:val="56"/>
          <w:u w:val="single"/>
          <w:rtl/>
          <w:lang w:bidi="ar-EG"/>
        </w:rPr>
        <w:t>عاشر</w:t>
      </w:r>
      <w:r w:rsidRPr="005654F4">
        <w:rPr>
          <w:rFonts w:ascii="Traditional Arabic" w:hAnsi="Traditional Arabic" w:cs="Traditional Arabic" w:hint="cs"/>
          <w:b/>
          <w:bCs/>
          <w:sz w:val="56"/>
          <w:szCs w:val="56"/>
          <w:u w:val="single"/>
          <w:rtl/>
          <w:lang w:bidi="ar-EG"/>
        </w:rPr>
        <w:t>ً</w:t>
      </w:r>
      <w:r w:rsidRPr="005654F4">
        <w:rPr>
          <w:rFonts w:ascii="Traditional Arabic" w:hAnsi="Traditional Arabic" w:cs="Traditional Arabic"/>
          <w:b/>
          <w:bCs/>
          <w:sz w:val="56"/>
          <w:szCs w:val="56"/>
          <w:u w:val="single"/>
          <w:rtl/>
          <w:lang w:bidi="ar-EG"/>
        </w:rPr>
        <w:t>ا</w:t>
      </w:r>
      <w:r w:rsidR="005654F4">
        <w:rPr>
          <w:rFonts w:ascii="Traditional Arabic" w:hAnsi="Traditional Arabic" w:cs="Traditional Arabic"/>
          <w:b/>
          <w:bCs/>
          <w:sz w:val="56"/>
          <w:szCs w:val="56"/>
          <w:u w:val="single"/>
          <w:rtl/>
          <w:lang w:bidi="ar-EG"/>
        </w:rPr>
        <w:t xml:space="preserve"> : التوبة </w:t>
      </w:r>
      <w:r w:rsidR="00571EDE" w:rsidRPr="005654F4">
        <w:rPr>
          <w:rFonts w:ascii="Traditional Arabic" w:hAnsi="Traditional Arabic" w:cs="Traditional Arabic"/>
          <w:b/>
          <w:bCs/>
          <w:sz w:val="56"/>
          <w:szCs w:val="56"/>
          <w:u w:val="single"/>
          <w:rtl/>
          <w:lang w:bidi="ar-EG"/>
        </w:rPr>
        <w:t xml:space="preserve">النصوح </w:t>
      </w:r>
    </w:p>
    <w:p w:rsidR="00BB2CED" w:rsidRDefault="00803D88" w:rsidP="00BB2CED">
      <w:pPr>
        <w:spacing w:line="276" w:lineRule="auto"/>
        <w:ind w:left="664" w:hanging="66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فينبغى على المرء قبل أداء العمرة أن يتوب إلى الله تبارك وتعالى توبة</w:t>
      </w:r>
      <w:r w:rsidR="003B7565">
        <w:rPr>
          <w:rFonts w:ascii="Traditional Arabic" w:hAnsi="Traditional Arabic" w:cs="Traditional Arabic" w:hint="cs"/>
          <w:sz w:val="56"/>
          <w:szCs w:val="56"/>
          <w:rtl/>
          <w:lang w:bidi="ar-EG"/>
        </w:rPr>
        <w:t>ً</w:t>
      </w:r>
      <w:r w:rsidR="003B7565">
        <w:rPr>
          <w:rFonts w:ascii="Traditional Arabic" w:hAnsi="Traditional Arabic" w:cs="Traditional Arabic"/>
          <w:sz w:val="56"/>
          <w:szCs w:val="56"/>
          <w:rtl/>
          <w:lang w:bidi="ar-EG"/>
        </w:rPr>
        <w:t xml:space="preserve"> نصو</w:t>
      </w:r>
      <w:r w:rsidR="003B7565">
        <w:rPr>
          <w:rFonts w:ascii="Traditional Arabic" w:hAnsi="Traditional Arabic" w:cs="Traditional Arabic" w:hint="cs"/>
          <w:sz w:val="56"/>
          <w:szCs w:val="56"/>
          <w:rtl/>
          <w:lang w:bidi="ar-EG"/>
        </w:rPr>
        <w:t>حًا</w:t>
      </w:r>
      <w:r w:rsidR="007625B1">
        <w:rPr>
          <w:rFonts w:ascii="Traditional Arabic" w:hAnsi="Traditional Arabic" w:cs="Traditional Arabic"/>
          <w:sz w:val="56"/>
          <w:szCs w:val="56"/>
          <w:rtl/>
          <w:lang w:bidi="ar-EG"/>
        </w:rPr>
        <w:t xml:space="preserve"> يخرج بها من كل كبيرة أو</w:t>
      </w:r>
      <w:r w:rsidR="00E66944">
        <w:rPr>
          <w:rFonts w:ascii="Traditional Arabic" w:hAnsi="Traditional Arabic" w:cs="Traditional Arabic" w:hint="cs"/>
          <w:sz w:val="56"/>
          <w:szCs w:val="56"/>
          <w:rtl/>
          <w:lang w:bidi="ar-EG"/>
        </w:rPr>
        <w:t xml:space="preserve"> </w:t>
      </w:r>
      <w:r w:rsidR="007625B1">
        <w:rPr>
          <w:rFonts w:ascii="Traditional Arabic" w:hAnsi="Traditional Arabic" w:cs="Traditional Arabic"/>
          <w:sz w:val="56"/>
          <w:szCs w:val="56"/>
          <w:rtl/>
          <w:lang w:bidi="ar-EG"/>
        </w:rPr>
        <w:t>صغيرة</w:t>
      </w:r>
      <w:r w:rsidR="00EF30C5">
        <w:rPr>
          <w:rFonts w:ascii="Traditional Arabic" w:hAnsi="Traditional Arabic" w:cs="Traditional Arabic" w:hint="cs"/>
          <w:sz w:val="56"/>
          <w:szCs w:val="56"/>
          <w:rtl/>
          <w:lang w:bidi="ar-EG"/>
        </w:rPr>
        <w:t>.</w:t>
      </w:r>
    </w:p>
    <w:p w:rsidR="00803D88" w:rsidRDefault="00BB2CED" w:rsidP="00BB2CED">
      <w:pPr>
        <w:spacing w:line="276" w:lineRule="auto"/>
        <w:ind w:left="664" w:hanging="66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EF30C5">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والقاعدة عند علمائنا</w:t>
      </w:r>
      <w:r w:rsidR="00803D88">
        <w:rPr>
          <w:rFonts w:ascii="Traditional Arabic" w:hAnsi="Traditional Arabic" w:cs="Traditional Arabic" w:hint="cs"/>
          <w:sz w:val="56"/>
          <w:szCs w:val="56"/>
          <w:rtl/>
          <w:lang w:bidi="ar-EG"/>
        </w:rPr>
        <w:t xml:space="preserve"> </w:t>
      </w:r>
      <w:r w:rsidR="007625B1">
        <w:rPr>
          <w:rFonts w:ascii="Traditional Arabic" w:hAnsi="Traditional Arabic" w:cs="Traditional Arabic" w:hint="cs"/>
          <w:sz w:val="56"/>
          <w:szCs w:val="56"/>
          <w:rtl/>
          <w:lang w:bidi="ar-EG"/>
        </w:rPr>
        <w:t>(</w:t>
      </w:r>
      <w:r w:rsidR="0020628A" w:rsidRPr="0020628A">
        <w:rPr>
          <w:rFonts w:ascii="Traditional Arabic" w:hAnsi="Traditional Arabic" w:cs="Traditional Arabic"/>
          <w:sz w:val="56"/>
          <w:szCs w:val="56"/>
          <w:rtl/>
          <w:lang w:bidi="ar-EG"/>
        </w:rPr>
        <w:t>‌لَا ‌صَغِيرَةَ ‌مَعَ ‌إِصْرَارٍ، ‌وَلَا ‌كَبِيرَةَ ‌مَعَ ‌اسْتِغْفَارٍ</w:t>
      </w:r>
      <w:r w:rsidR="007625B1">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1"/>
      </w:r>
      <w:r w:rsidR="00C56F5C">
        <w:rPr>
          <w:rStyle w:val="FootnoteReference"/>
          <w:rFonts w:ascii="Traditional Arabic" w:hAnsi="Traditional Arabic" w:cs="Traditional Arabic"/>
          <w:sz w:val="56"/>
          <w:szCs w:val="56"/>
          <w:rtl/>
          <w:lang w:bidi="ar-EG"/>
        </w:rPr>
        <w:t>)</w:t>
      </w:r>
      <w:r w:rsidR="00803D88">
        <w:rPr>
          <w:rFonts w:ascii="Traditional Arabic" w:hAnsi="Traditional Arabic" w:cs="Traditional Arabic" w:hint="cs"/>
          <w:sz w:val="56"/>
          <w:szCs w:val="56"/>
          <w:rtl/>
          <w:lang w:bidi="ar-EG"/>
        </w:rPr>
        <w:t>.</w:t>
      </w:r>
    </w:p>
    <w:p w:rsidR="00571EDE" w:rsidRDefault="00571EDE" w:rsidP="00BB2CED">
      <w:pPr>
        <w:spacing w:line="276" w:lineRule="auto"/>
        <w:ind w:left="664" w:hanging="664"/>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r w:rsidR="00887662">
        <w:rPr>
          <w:rFonts w:ascii="Traditional Arabic" w:hAnsi="Traditional Arabic" w:cs="Traditional Arabic"/>
          <w:sz w:val="56"/>
          <w:szCs w:val="56"/>
          <w:rtl/>
          <w:lang w:bidi="ar-EG"/>
        </w:rPr>
        <w:t>ولا تتحقق التوبة إلا بشروط</w:t>
      </w:r>
      <w:r w:rsidRPr="00857262">
        <w:rPr>
          <w:rFonts w:ascii="Traditional Arabic" w:hAnsi="Traditional Arabic" w:cs="Traditional Arabic"/>
          <w:sz w:val="56"/>
          <w:szCs w:val="56"/>
          <w:rtl/>
          <w:lang w:bidi="ar-EG"/>
        </w:rPr>
        <w:t>: إذا كانت فيما</w:t>
      </w:r>
      <w:r w:rsidR="00887662">
        <w:rPr>
          <w:rFonts w:ascii="Traditional Arabic" w:hAnsi="Traditional Arabic" w:cs="Traditional Arabic"/>
          <w:sz w:val="56"/>
          <w:szCs w:val="56"/>
          <w:rtl/>
          <w:lang w:bidi="ar-EG"/>
        </w:rPr>
        <w:t xml:space="preserve"> يتعلق بما بين العبد وربه</w:t>
      </w:r>
      <w:r w:rsidR="00BB2CED">
        <w:rPr>
          <w:rFonts w:ascii="Traditional Arabic" w:hAnsi="Traditional Arabic" w:cs="Traditional Arabic" w:hint="cs"/>
          <w:sz w:val="56"/>
          <w:szCs w:val="56"/>
          <w:rtl/>
          <w:lang w:bidi="ar-EG"/>
        </w:rPr>
        <w:t>,</w:t>
      </w:r>
      <w:r w:rsidR="00887662">
        <w:rPr>
          <w:rFonts w:ascii="Traditional Arabic" w:hAnsi="Traditional Arabic" w:cs="Traditional Arabic"/>
          <w:sz w:val="56"/>
          <w:szCs w:val="56"/>
          <w:rtl/>
          <w:lang w:bidi="ar-EG"/>
        </w:rPr>
        <w:t xml:space="preserve"> و</w:t>
      </w:r>
      <w:r w:rsidR="00887662">
        <w:rPr>
          <w:rFonts w:ascii="Traditional Arabic" w:hAnsi="Traditional Arabic" w:cs="Traditional Arabic" w:hint="cs"/>
          <w:sz w:val="56"/>
          <w:szCs w:val="56"/>
          <w:rtl/>
          <w:lang w:bidi="ar-EG"/>
        </w:rPr>
        <w:t>تزيد عليها</w:t>
      </w:r>
      <w:r w:rsidRPr="00857262">
        <w:rPr>
          <w:rFonts w:ascii="Traditional Arabic" w:hAnsi="Traditional Arabic" w:cs="Traditional Arabic"/>
          <w:sz w:val="56"/>
          <w:szCs w:val="56"/>
          <w:rtl/>
          <w:lang w:bidi="ar-EG"/>
        </w:rPr>
        <w:t xml:space="preserve"> شروط إذا كانت فيما بين العبد وغيره من العباد</w:t>
      </w:r>
      <w:r w:rsidR="00BB2CED">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r w:rsidR="00BB2CED">
        <w:rPr>
          <w:rFonts w:ascii="Traditional Arabic" w:hAnsi="Traditional Arabic" w:cs="Traditional Arabic" w:hint="cs"/>
          <w:sz w:val="56"/>
          <w:szCs w:val="56"/>
          <w:rtl/>
          <w:lang w:bidi="ar-EG"/>
        </w:rPr>
        <w:t>وكل هذه الشروط هى</w:t>
      </w:r>
      <w:r w:rsidRPr="00857262">
        <w:rPr>
          <w:rFonts w:ascii="Traditional Arabic" w:hAnsi="Traditional Arabic" w:cs="Traditional Arabic"/>
          <w:sz w:val="56"/>
          <w:szCs w:val="56"/>
          <w:rtl/>
          <w:lang w:bidi="ar-EG"/>
        </w:rPr>
        <w:t>:</w:t>
      </w:r>
    </w:p>
    <w:p w:rsidR="003B7565" w:rsidRPr="00857262" w:rsidRDefault="00887662" w:rsidP="00887662">
      <w:pPr>
        <w:tabs>
          <w:tab w:val="left" w:pos="858"/>
          <w:tab w:val="left" w:pos="1300"/>
        </w:tabs>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ab/>
      </w:r>
      <w:r>
        <w:rPr>
          <w:rFonts w:ascii="Traditional Arabic" w:hAnsi="Traditional Arabic" w:cs="Traditional Arabic" w:hint="cs"/>
          <w:sz w:val="56"/>
          <w:szCs w:val="56"/>
          <w:rtl/>
          <w:lang w:bidi="ar-EG"/>
        </w:rPr>
        <w:t>1)</w:t>
      </w:r>
      <w:r>
        <w:rPr>
          <w:rFonts w:ascii="Traditional Arabic" w:hAnsi="Traditional Arabic" w:cs="Traditional Arabic"/>
          <w:sz w:val="56"/>
          <w:szCs w:val="56"/>
          <w:rtl/>
          <w:lang w:bidi="ar-EG"/>
        </w:rPr>
        <w:tab/>
      </w:r>
      <w:r>
        <w:rPr>
          <w:rFonts w:ascii="Traditional Arabic" w:hAnsi="Traditional Arabic" w:cs="Traditional Arabic" w:hint="cs"/>
          <w:sz w:val="56"/>
          <w:szCs w:val="56"/>
          <w:rtl/>
          <w:lang w:bidi="ar-EG"/>
        </w:rPr>
        <w:t>إخلاص التوبة لله سبحانه وتعالى.</w:t>
      </w:r>
    </w:p>
    <w:p w:rsidR="007625B1" w:rsidRDefault="00887662" w:rsidP="00857262">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2</w:t>
      </w:r>
      <w:r w:rsidR="00571EDE" w:rsidRPr="00857262">
        <w:rPr>
          <w:rFonts w:ascii="Traditional Arabic" w:hAnsi="Traditional Arabic" w:cs="Traditional Arabic"/>
          <w:sz w:val="56"/>
          <w:szCs w:val="56"/>
          <w:rtl/>
          <w:lang w:bidi="ar-EG"/>
        </w:rPr>
        <w:t>)  أن</w:t>
      </w:r>
      <w:r w:rsidR="007625B1">
        <w:rPr>
          <w:rFonts w:ascii="Traditional Arabic" w:hAnsi="Traditional Arabic" w:cs="Traditional Arabic"/>
          <w:sz w:val="56"/>
          <w:szCs w:val="56"/>
          <w:rtl/>
          <w:lang w:bidi="ar-EG"/>
        </w:rPr>
        <w:t xml:space="preserve"> يقلع عن الذنب فور التوبة</w:t>
      </w:r>
      <w:r w:rsidR="00571EDE" w:rsidRPr="00857262">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ab/>
      </w:r>
    </w:p>
    <w:p w:rsidR="007625B1" w:rsidRDefault="00887662" w:rsidP="00857262">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3</w:t>
      </w:r>
      <w:r w:rsidR="00E66944">
        <w:rPr>
          <w:rFonts w:ascii="Traditional Arabic" w:hAnsi="Traditional Arabic" w:cs="Traditional Arabic"/>
          <w:sz w:val="56"/>
          <w:szCs w:val="56"/>
          <w:rtl/>
          <w:lang w:bidi="ar-EG"/>
        </w:rPr>
        <w:t xml:space="preserve">)  أن يندم </w:t>
      </w:r>
      <w:r w:rsidR="007625B1">
        <w:rPr>
          <w:rFonts w:ascii="Traditional Arabic" w:hAnsi="Traditional Arabic" w:cs="Traditional Arabic"/>
          <w:sz w:val="56"/>
          <w:szCs w:val="56"/>
          <w:rtl/>
          <w:lang w:bidi="ar-EG"/>
        </w:rPr>
        <w:t>على فعله</w:t>
      </w:r>
      <w:r w:rsidR="00571EDE" w:rsidRPr="00857262">
        <w:rPr>
          <w:rFonts w:ascii="Traditional Arabic" w:hAnsi="Traditional Arabic" w:cs="Traditional Arabic"/>
          <w:sz w:val="56"/>
          <w:szCs w:val="56"/>
          <w:rtl/>
          <w:lang w:bidi="ar-EG"/>
        </w:rPr>
        <w:t>.</w:t>
      </w:r>
    </w:p>
    <w:p w:rsidR="00887662" w:rsidRDefault="00887662" w:rsidP="00E816C8">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4</w:t>
      </w:r>
      <w:r w:rsidR="007625B1">
        <w:rPr>
          <w:rFonts w:ascii="Traditional Arabic" w:hAnsi="Traditional Arabic" w:cs="Traditional Arabic"/>
          <w:sz w:val="56"/>
          <w:szCs w:val="56"/>
          <w:rtl/>
          <w:lang w:bidi="ar-EG"/>
        </w:rPr>
        <w:t xml:space="preserve">)  </w:t>
      </w:r>
      <w:r w:rsidR="007625B1">
        <w:rPr>
          <w:rFonts w:ascii="Traditional Arabic" w:hAnsi="Traditional Arabic" w:cs="Traditional Arabic" w:hint="cs"/>
          <w:sz w:val="56"/>
          <w:szCs w:val="56"/>
          <w:rtl/>
          <w:lang w:bidi="ar-EG"/>
        </w:rPr>
        <w:t xml:space="preserve">أن </w:t>
      </w:r>
      <w:r w:rsidR="007625B1">
        <w:rPr>
          <w:rFonts w:ascii="Traditional Arabic" w:hAnsi="Traditional Arabic" w:cs="Traditional Arabic"/>
          <w:sz w:val="56"/>
          <w:szCs w:val="56"/>
          <w:rtl/>
          <w:lang w:bidi="ar-EG"/>
        </w:rPr>
        <w:t>يعزم عزما أكيد</w:t>
      </w:r>
      <w:r w:rsidR="007625B1">
        <w:rPr>
          <w:rFonts w:ascii="Traditional Arabic" w:hAnsi="Traditional Arabic" w:cs="Traditional Arabic" w:hint="cs"/>
          <w:sz w:val="56"/>
          <w:szCs w:val="56"/>
          <w:rtl/>
          <w:lang w:bidi="ar-EG"/>
        </w:rPr>
        <w:t>ً</w:t>
      </w:r>
      <w:r w:rsidR="007625B1">
        <w:rPr>
          <w:rFonts w:ascii="Traditional Arabic" w:hAnsi="Traditional Arabic" w:cs="Traditional Arabic"/>
          <w:sz w:val="56"/>
          <w:szCs w:val="56"/>
          <w:rtl/>
          <w:lang w:bidi="ar-EG"/>
        </w:rPr>
        <w:t>ا ألا يعود إليه مرة أخرى</w:t>
      </w:r>
      <w:r w:rsidR="007625B1">
        <w:rPr>
          <w:rFonts w:ascii="Traditional Arabic" w:hAnsi="Traditional Arabic" w:cs="Traditional Arabic" w:hint="cs"/>
          <w:sz w:val="56"/>
          <w:szCs w:val="56"/>
          <w:rtl/>
          <w:lang w:bidi="ar-EG"/>
        </w:rPr>
        <w:t>.</w:t>
      </w:r>
    </w:p>
    <w:p w:rsidR="00571EDE" w:rsidRDefault="00887662" w:rsidP="00E816C8">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5)</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أن تكون في زمن قبول التوبة.</w:t>
      </w:r>
    </w:p>
    <w:p w:rsidR="00887662" w:rsidRDefault="00887662" w:rsidP="00E816C8">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(زمن خاص): قبل أن تبلغ الروح الحلقوم.</w:t>
      </w:r>
    </w:p>
    <w:p w:rsidR="00887662" w:rsidRPr="00857262" w:rsidRDefault="00887662" w:rsidP="00E816C8">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(زمن عام): قبل أن تشرق الشمس من مغربها.</w:t>
      </w:r>
    </w:p>
    <w:p w:rsidR="00571EDE" w:rsidRPr="00857262" w:rsidRDefault="00887662" w:rsidP="00857262">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6</w:t>
      </w:r>
      <w:r w:rsidR="00571EDE" w:rsidRPr="00857262">
        <w:rPr>
          <w:rFonts w:ascii="Traditional Arabic" w:hAnsi="Traditional Arabic" w:cs="Traditional Arabic"/>
          <w:sz w:val="56"/>
          <w:szCs w:val="56"/>
          <w:rtl/>
          <w:lang w:bidi="ar-EG"/>
        </w:rPr>
        <w:t xml:space="preserve">)  أن يرد الحقوق لأهلها حيث يمكن ذلك . </w:t>
      </w:r>
    </w:p>
    <w:p w:rsidR="00571EDE" w:rsidRPr="00857262" w:rsidRDefault="00803D88" w:rsidP="007625B1">
      <w:pPr>
        <w:spacing w:line="276" w:lineRule="auto"/>
        <w:ind w:left="1024" w:hanging="304"/>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w:t>
      </w:r>
      <w:r w:rsidR="00BB2CED">
        <w:rPr>
          <w:rFonts w:ascii="Traditional Arabic" w:hAnsi="Traditional Arabic" w:cs="Traditional Arabic" w:hint="cs"/>
          <w:sz w:val="56"/>
          <w:szCs w:val="56"/>
          <w:rtl/>
          <w:lang w:bidi="ar-EG"/>
        </w:rPr>
        <w:t>ا</w:t>
      </w:r>
      <w:r w:rsidR="00571EDE" w:rsidRPr="00857262">
        <w:rPr>
          <w:rFonts w:ascii="Traditional Arabic" w:hAnsi="Traditional Arabic" w:cs="Traditional Arabic"/>
          <w:sz w:val="56"/>
          <w:szCs w:val="56"/>
          <w:rtl/>
          <w:lang w:bidi="ar-EG"/>
        </w:rPr>
        <w:t>علم أن المبادرة إلى</w:t>
      </w:r>
      <w:r w:rsidR="007625B1">
        <w:rPr>
          <w:rFonts w:ascii="Traditional Arabic" w:hAnsi="Traditional Arabic" w:cs="Traditional Arabic"/>
          <w:sz w:val="56"/>
          <w:szCs w:val="56"/>
          <w:rtl/>
          <w:lang w:bidi="ar-EG"/>
        </w:rPr>
        <w:t xml:space="preserve"> التوبة من الذنب فرض على الفور</w:t>
      </w:r>
      <w:r w:rsidR="007625B1">
        <w:rPr>
          <w:rFonts w:ascii="Traditional Arabic" w:hAnsi="Traditional Arabic" w:cs="Traditional Arabic" w:hint="cs"/>
          <w:sz w:val="56"/>
          <w:szCs w:val="56"/>
          <w:rtl/>
          <w:lang w:bidi="ar-EG"/>
        </w:rPr>
        <w:t>,</w:t>
      </w:r>
      <w:r w:rsidR="00BA0A89">
        <w:rPr>
          <w:rFonts w:ascii="Traditional Arabic" w:hAnsi="Traditional Arabic" w:cs="Traditional Arabic"/>
          <w:sz w:val="56"/>
          <w:szCs w:val="56"/>
          <w:rtl/>
          <w:lang w:bidi="ar-EG"/>
        </w:rPr>
        <w:t xml:space="preserve"> </w:t>
      </w:r>
      <w:r w:rsidR="007625B1">
        <w:rPr>
          <w:rFonts w:ascii="Traditional Arabic" w:hAnsi="Traditional Arabic" w:cs="Traditional Arabic"/>
          <w:sz w:val="56"/>
          <w:szCs w:val="56"/>
          <w:rtl/>
          <w:lang w:bidi="ar-EG"/>
        </w:rPr>
        <w:t xml:space="preserve">ولا يجوز تأخيرها، فمتى </w:t>
      </w:r>
      <w:r w:rsidR="007625B1">
        <w:rPr>
          <w:rFonts w:ascii="Traditional Arabic" w:hAnsi="Traditional Arabic" w:cs="Traditional Arabic" w:hint="cs"/>
          <w:sz w:val="56"/>
          <w:szCs w:val="56"/>
          <w:rtl/>
          <w:lang w:bidi="ar-EG"/>
        </w:rPr>
        <w:t>أ</w:t>
      </w:r>
      <w:r w:rsidR="00571EDE" w:rsidRPr="00857262">
        <w:rPr>
          <w:rFonts w:ascii="Traditional Arabic" w:hAnsi="Traditional Arabic" w:cs="Traditional Arabic"/>
          <w:sz w:val="56"/>
          <w:szCs w:val="56"/>
          <w:rtl/>
          <w:lang w:bidi="ar-EG"/>
        </w:rPr>
        <w:t>خر العبد التوبة فقد عصى بالتأخير، فإذا تاب من الذنب يبق</w:t>
      </w:r>
      <w:r w:rsidR="007625B1">
        <w:rPr>
          <w:rFonts w:ascii="Traditional Arabic" w:hAnsi="Traditional Arabic" w:cs="Traditional Arabic" w:hint="cs"/>
          <w:sz w:val="56"/>
          <w:szCs w:val="56"/>
          <w:rtl/>
          <w:lang w:bidi="ar-EG"/>
        </w:rPr>
        <w:t>ى</w:t>
      </w:r>
      <w:r w:rsidR="007625B1">
        <w:rPr>
          <w:rFonts w:ascii="Traditional Arabic" w:hAnsi="Traditional Arabic" w:cs="Traditional Arabic"/>
          <w:sz w:val="56"/>
          <w:szCs w:val="56"/>
          <w:rtl/>
          <w:lang w:bidi="ar-EG"/>
        </w:rPr>
        <w:t xml:space="preserve"> عليه توبة أخرى</w:t>
      </w:r>
      <w:r w:rsidR="00BA0A89">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r w:rsidR="00887662">
        <w:rPr>
          <w:rFonts w:ascii="Traditional Arabic" w:hAnsi="Traditional Arabic" w:cs="Traditional Arabic"/>
          <w:sz w:val="56"/>
          <w:szCs w:val="56"/>
          <w:rtl/>
          <w:lang w:bidi="ar-EG"/>
        </w:rPr>
        <w:t>وه</w:t>
      </w:r>
      <w:r w:rsidR="00887662">
        <w:rPr>
          <w:rFonts w:ascii="Traditional Arabic" w:hAnsi="Traditional Arabic" w:cs="Traditional Arabic" w:hint="cs"/>
          <w:sz w:val="56"/>
          <w:szCs w:val="56"/>
          <w:rtl/>
          <w:lang w:bidi="ar-EG"/>
        </w:rPr>
        <w:t>ى</w:t>
      </w:r>
      <w:r w:rsidR="00BA0A89">
        <w:rPr>
          <w:rFonts w:ascii="Traditional Arabic" w:hAnsi="Traditional Arabic" w:cs="Traditional Arabic"/>
          <w:sz w:val="56"/>
          <w:szCs w:val="56"/>
          <w:rtl/>
          <w:lang w:bidi="ar-EG"/>
        </w:rPr>
        <w:t xml:space="preserve"> توبته من تأخير التوبة</w:t>
      </w:r>
      <w:r w:rsidR="007625B1">
        <w:rPr>
          <w:rFonts w:ascii="Traditional Arabic" w:hAnsi="Traditional Arabic" w:cs="Traditional Arabic" w:hint="cs"/>
          <w:sz w:val="56"/>
          <w:szCs w:val="56"/>
          <w:rtl/>
          <w:lang w:bidi="ar-EG"/>
        </w:rPr>
        <w:t xml:space="preserve">, </w:t>
      </w:r>
      <w:r w:rsidR="007625B1">
        <w:rPr>
          <w:rFonts w:ascii="Traditional Arabic" w:hAnsi="Traditional Arabic" w:cs="Traditional Arabic"/>
          <w:sz w:val="56"/>
          <w:szCs w:val="56"/>
          <w:rtl/>
          <w:lang w:bidi="ar-EG"/>
        </w:rPr>
        <w:t xml:space="preserve">وقلّ </w:t>
      </w:r>
      <w:r w:rsidR="00571EDE" w:rsidRPr="00857262">
        <w:rPr>
          <w:rFonts w:ascii="Traditional Arabic" w:hAnsi="Traditional Arabic" w:cs="Traditional Arabic"/>
          <w:sz w:val="56"/>
          <w:szCs w:val="56"/>
          <w:rtl/>
          <w:lang w:bidi="ar-EG"/>
        </w:rPr>
        <w:t xml:space="preserve">أن تخطر هذه ببال </w:t>
      </w:r>
      <w:r w:rsidR="007625B1">
        <w:rPr>
          <w:rFonts w:ascii="Traditional Arabic" w:hAnsi="Traditional Arabic" w:cs="Traditional Arabic"/>
          <w:sz w:val="56"/>
          <w:szCs w:val="56"/>
          <w:rtl/>
          <w:lang w:bidi="ar-EG"/>
        </w:rPr>
        <w:t>التائب،</w:t>
      </w:r>
      <w:r w:rsidR="007625B1">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بل عنده إذا </w:t>
      </w:r>
      <w:r w:rsidR="007625B1">
        <w:rPr>
          <w:rFonts w:ascii="Traditional Arabic" w:hAnsi="Traditional Arabic" w:cs="Traditional Arabic"/>
          <w:sz w:val="56"/>
          <w:szCs w:val="56"/>
          <w:rtl/>
          <w:lang w:bidi="ar-EG"/>
        </w:rPr>
        <w:t xml:space="preserve">تاب من الذنب لم يبق عليه شئ آخر، وقد </w:t>
      </w:r>
      <w:r w:rsidR="007625B1">
        <w:rPr>
          <w:rFonts w:ascii="Traditional Arabic" w:hAnsi="Traditional Arabic" w:cs="Traditional Arabic" w:hint="cs"/>
          <w:sz w:val="56"/>
          <w:szCs w:val="56"/>
          <w:rtl/>
          <w:lang w:bidi="ar-EG"/>
        </w:rPr>
        <w:t>ب</w:t>
      </w:r>
      <w:r w:rsidR="007625B1">
        <w:rPr>
          <w:rFonts w:ascii="Traditional Arabic" w:hAnsi="Traditional Arabic" w:cs="Traditional Arabic"/>
          <w:sz w:val="56"/>
          <w:szCs w:val="56"/>
          <w:rtl/>
          <w:lang w:bidi="ar-EG"/>
        </w:rPr>
        <w:t>قى عليه التوبة من تأخير التوبة</w:t>
      </w:r>
      <w:r w:rsidR="007625B1">
        <w:rPr>
          <w:rFonts w:ascii="Traditional Arabic" w:hAnsi="Traditional Arabic" w:cs="Traditional Arabic" w:hint="cs"/>
          <w:sz w:val="56"/>
          <w:szCs w:val="56"/>
          <w:rtl/>
          <w:lang w:bidi="ar-EG"/>
        </w:rPr>
        <w:t>,</w:t>
      </w:r>
      <w:r w:rsidR="007625B1">
        <w:rPr>
          <w:rFonts w:ascii="Traditional Arabic" w:hAnsi="Traditional Arabic" w:cs="Traditional Arabic"/>
          <w:sz w:val="56"/>
          <w:szCs w:val="56"/>
          <w:rtl/>
          <w:lang w:bidi="ar-EG"/>
        </w:rPr>
        <w:t xml:space="preserve"> </w:t>
      </w:r>
      <w:r w:rsidR="00BA0A89">
        <w:rPr>
          <w:rFonts w:ascii="Traditional Arabic" w:hAnsi="Traditional Arabic" w:cs="Traditional Arabic"/>
          <w:sz w:val="56"/>
          <w:szCs w:val="56"/>
          <w:rtl/>
          <w:lang w:bidi="ar-EG"/>
        </w:rPr>
        <w:t>ولا ينجى من هذا إلا توبة عامة</w:t>
      </w:r>
      <w:r w:rsidR="00571EDE" w:rsidRPr="00857262">
        <w:rPr>
          <w:rFonts w:ascii="Traditional Arabic" w:hAnsi="Traditional Arabic" w:cs="Traditional Arabic"/>
          <w:sz w:val="56"/>
          <w:szCs w:val="56"/>
          <w:rtl/>
          <w:lang w:bidi="ar-EG"/>
        </w:rPr>
        <w:t xml:space="preserve">، مما يعلم من ذنوبه ومما لا </w:t>
      </w:r>
      <w:r w:rsidR="00571EDE" w:rsidRPr="00857262">
        <w:rPr>
          <w:rFonts w:ascii="Traditional Arabic" w:hAnsi="Traditional Arabic" w:cs="Traditional Arabic"/>
          <w:sz w:val="56"/>
          <w:szCs w:val="56"/>
          <w:rtl/>
          <w:lang w:bidi="ar-EG"/>
        </w:rPr>
        <w:lastRenderedPageBreak/>
        <w:t>يعلم</w:t>
      </w:r>
      <w:r w:rsidR="00E66944">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فإن ما</w:t>
      </w:r>
      <w:r w:rsidR="007625B1">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لا يعلم</w:t>
      </w:r>
      <w:r w:rsidR="007625B1">
        <w:rPr>
          <w:rFonts w:ascii="Traditional Arabic" w:hAnsi="Traditional Arabic" w:cs="Traditional Arabic"/>
          <w:sz w:val="56"/>
          <w:szCs w:val="56"/>
          <w:rtl/>
          <w:lang w:bidi="ar-EG"/>
        </w:rPr>
        <w:t>ه العبد من ذنوبه أكثر مما يعلمه</w:t>
      </w:r>
      <w:r w:rsidR="00571EDE" w:rsidRPr="00857262">
        <w:rPr>
          <w:rFonts w:ascii="Traditional Arabic" w:hAnsi="Traditional Arabic" w:cs="Traditional Arabic"/>
          <w:sz w:val="56"/>
          <w:szCs w:val="56"/>
          <w:rtl/>
          <w:lang w:bidi="ar-EG"/>
        </w:rPr>
        <w:t xml:space="preserve">، ولا ينفعه فى عدم المؤاخذة بها </w:t>
      </w:r>
      <w:r w:rsidR="007625B1">
        <w:rPr>
          <w:rFonts w:ascii="Traditional Arabic" w:hAnsi="Traditional Arabic" w:cs="Traditional Arabic"/>
          <w:sz w:val="56"/>
          <w:szCs w:val="56"/>
          <w:rtl/>
          <w:lang w:bidi="ar-EG"/>
        </w:rPr>
        <w:t>جهله إذا كان متمكنا من العلم</w:t>
      </w:r>
      <w:r w:rsidR="007625B1">
        <w:rPr>
          <w:rFonts w:ascii="Traditional Arabic" w:hAnsi="Traditional Arabic" w:cs="Traditional Arabic" w:hint="cs"/>
          <w:sz w:val="56"/>
          <w:szCs w:val="56"/>
          <w:rtl/>
          <w:lang w:bidi="ar-EG"/>
        </w:rPr>
        <w:t xml:space="preserve">, </w:t>
      </w:r>
      <w:r w:rsidR="007625B1">
        <w:rPr>
          <w:rFonts w:ascii="Traditional Arabic" w:hAnsi="Traditional Arabic" w:cs="Traditional Arabic"/>
          <w:sz w:val="56"/>
          <w:szCs w:val="56"/>
          <w:rtl/>
          <w:lang w:bidi="ar-EG"/>
        </w:rPr>
        <w:t>فإنه عاص بترك العلم والعمل، فالمعصية فى حقه أشد</w:t>
      </w:r>
      <w:r w:rsidR="00571EDE" w:rsidRPr="00857262">
        <w:rPr>
          <w:rFonts w:ascii="Traditional Arabic" w:hAnsi="Traditional Arabic" w:cs="Traditional Arabic"/>
          <w:sz w:val="56"/>
          <w:szCs w:val="56"/>
          <w:rtl/>
          <w:lang w:bidi="ar-EG"/>
        </w:rPr>
        <w:t xml:space="preserve">. </w:t>
      </w:r>
    </w:p>
    <w:p w:rsidR="00571EDE" w:rsidRPr="00857262" w:rsidRDefault="00571EDE" w:rsidP="00365D37">
      <w:pPr>
        <w:spacing w:line="276" w:lineRule="auto"/>
        <w:ind w:left="1024" w:hanging="304"/>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وف</w:t>
      </w:r>
      <w:r w:rsidR="007625B1">
        <w:rPr>
          <w:rFonts w:ascii="Traditional Arabic" w:hAnsi="Traditional Arabic" w:cs="Traditional Arabic"/>
          <w:sz w:val="56"/>
          <w:szCs w:val="56"/>
          <w:rtl/>
          <w:lang w:bidi="ar-EG"/>
        </w:rPr>
        <w:t xml:space="preserve">ى </w:t>
      </w:r>
      <w:r w:rsidR="004E7836">
        <w:rPr>
          <w:rFonts w:ascii="Traditional Arabic" w:hAnsi="Traditional Arabic" w:cs="Traditional Arabic" w:hint="cs"/>
          <w:sz w:val="56"/>
          <w:szCs w:val="56"/>
          <w:rtl/>
          <w:lang w:bidi="ar-EG"/>
        </w:rPr>
        <w:t>ال</w:t>
      </w:r>
      <w:r w:rsidR="007625B1">
        <w:rPr>
          <w:rFonts w:ascii="Traditional Arabic" w:hAnsi="Traditional Arabic" w:cs="Traditional Arabic"/>
          <w:sz w:val="56"/>
          <w:szCs w:val="56"/>
          <w:rtl/>
          <w:lang w:bidi="ar-EG"/>
        </w:rPr>
        <w:t xml:space="preserve">صحيح </w:t>
      </w:r>
      <w:r w:rsidR="004E7836">
        <w:rPr>
          <w:rFonts w:ascii="Traditional Arabic" w:hAnsi="Traditional Arabic" w:cs="Traditional Arabic" w:hint="cs"/>
          <w:sz w:val="56"/>
          <w:szCs w:val="56"/>
          <w:rtl/>
          <w:lang w:bidi="ar-EG"/>
        </w:rPr>
        <w:t xml:space="preserve">من </w:t>
      </w:r>
      <w:r w:rsidR="004E7836" w:rsidRPr="004E7836">
        <w:rPr>
          <w:rFonts w:ascii="Traditional Arabic" w:hAnsi="Traditional Arabic" w:cs="Traditional Arabic" w:hint="cs"/>
          <w:sz w:val="56"/>
          <w:szCs w:val="56"/>
          <w:rtl/>
          <w:lang w:bidi="ar-YE"/>
        </w:rPr>
        <w:t xml:space="preserve">حديثَ معقل بن يسار </w:t>
      </w:r>
      <w:r w:rsidR="00365D37" w:rsidRPr="00365D37">
        <w:rPr>
          <w:rFonts w:ascii="Traditional Arabic" w:hAnsi="Traditional Arabic" w:cs="Traditional Arabic"/>
          <w:b/>
          <w:bCs/>
          <w:sz w:val="56"/>
          <w:szCs w:val="56"/>
          <w:rtl/>
          <w:lang w:bidi="ar-EG"/>
        </w:rPr>
        <w:t>رضي الله عنه</w:t>
      </w:r>
      <w:r w:rsidR="004E7836" w:rsidRPr="004E7836">
        <w:rPr>
          <w:rFonts w:ascii="Traditional Arabic" w:hAnsi="Traditional Arabic" w:cs="Traditional Arabic" w:hint="cs"/>
          <w:sz w:val="56"/>
          <w:szCs w:val="56"/>
          <w:rtl/>
          <w:lang w:bidi="ar-YE"/>
        </w:rPr>
        <w:t xml:space="preserve"> </w:t>
      </w:r>
      <w:r w:rsidR="004E7836">
        <w:rPr>
          <w:rFonts w:ascii="Traditional Arabic" w:hAnsi="Traditional Arabic" w:cs="Traditional Arabic" w:hint="cs"/>
          <w:sz w:val="56"/>
          <w:szCs w:val="56"/>
          <w:rtl/>
          <w:lang w:bidi="ar-YE"/>
        </w:rPr>
        <w:t>قال: انطلقتُ مع أبي بكر الصّديق</w:t>
      </w:r>
      <w:r w:rsidR="004E7836" w:rsidRPr="004E7836">
        <w:rPr>
          <w:rFonts w:ascii="Traditional Arabic" w:hAnsi="Traditional Arabic" w:cs="Traditional Arabic" w:hint="cs"/>
          <w:sz w:val="56"/>
          <w:szCs w:val="56"/>
          <w:rtl/>
          <w:lang w:bidi="ar-YE"/>
        </w:rPr>
        <w:t> </w:t>
      </w:r>
      <w:r w:rsidR="00365D37" w:rsidRPr="00365D37">
        <w:rPr>
          <w:rFonts w:ascii="Traditional Arabic" w:hAnsi="Traditional Arabic" w:cs="Traditional Arabic"/>
          <w:b/>
          <w:bCs/>
          <w:sz w:val="56"/>
          <w:szCs w:val="56"/>
          <w:rtl/>
          <w:lang w:bidi="ar-EG"/>
        </w:rPr>
        <w:t>رضي الله عنه</w:t>
      </w:r>
      <w:r w:rsidR="00365D37" w:rsidRPr="00365D37">
        <w:rPr>
          <w:rFonts w:ascii="Traditional Arabic" w:hAnsi="Traditional Arabic" w:cs="Traditional Arabic" w:hint="cs"/>
          <w:sz w:val="56"/>
          <w:szCs w:val="56"/>
          <w:rtl/>
          <w:lang w:bidi="ar-YE"/>
        </w:rPr>
        <w:t xml:space="preserve"> </w:t>
      </w:r>
      <w:r w:rsidR="004E7836" w:rsidRPr="004E7836">
        <w:rPr>
          <w:rFonts w:ascii="Traditional Arabic" w:hAnsi="Traditional Arabic" w:cs="Traditional Arabic" w:hint="cs"/>
          <w:sz w:val="56"/>
          <w:szCs w:val="56"/>
          <w:rtl/>
          <w:lang w:bidi="ar-YE"/>
        </w:rPr>
        <w:t>إلى النبي ﷺ، فقال:يا أبا بكر، لَشِّرك فيكم أخفى من دبيب النَّمل، فقال أبو بكر: وهل الشِّرك إلا مَن جعل مع الله إلهًا آخر؟ فقال النبي </w:t>
      </w:r>
      <w:r w:rsidR="004E7836" w:rsidRPr="004E7836">
        <w:rPr>
          <w:rFonts w:ascii="Traditional Arabic" w:hAnsi="Traditional Arabic" w:cs="Traditional Arabic"/>
          <w:sz w:val="56"/>
          <w:szCs w:val="56"/>
          <w:rtl/>
        </w:rPr>
        <w:t>ﷺ</w:t>
      </w:r>
      <w:r w:rsidR="004E7836" w:rsidRPr="004E7836">
        <w:rPr>
          <w:rFonts w:ascii="Traditional Arabic" w:hAnsi="Traditional Arabic" w:cs="Traditional Arabic" w:hint="cs"/>
          <w:sz w:val="56"/>
          <w:szCs w:val="56"/>
          <w:rtl/>
          <w:lang w:bidi="ar-YE"/>
        </w:rPr>
        <w:t>:</w:t>
      </w:r>
      <w:r w:rsidR="00BA0A89">
        <w:rPr>
          <w:rFonts w:ascii="Traditional Arabic" w:hAnsi="Traditional Arabic" w:cs="Traditional Arabic" w:hint="cs"/>
          <w:sz w:val="56"/>
          <w:szCs w:val="56"/>
          <w:rtl/>
          <w:lang w:bidi="ar-YE"/>
        </w:rPr>
        <w:t xml:space="preserve"> </w:t>
      </w:r>
      <w:r w:rsidR="004E7836" w:rsidRPr="004E7836">
        <w:rPr>
          <w:rFonts w:ascii="Traditional Arabic" w:hAnsi="Traditional Arabic" w:cs="Traditional Arabic" w:hint="cs"/>
          <w:sz w:val="56"/>
          <w:szCs w:val="56"/>
          <w:rtl/>
          <w:lang w:bidi="ar-YE"/>
        </w:rPr>
        <w:t>والذي نفسي بيده، لَشِّرك أخفى من دبيب النَّمل، ألا أدلُّك على شيءٍ إذا قلتَه</w:t>
      </w:r>
      <w:r w:rsidR="00BA0A89">
        <w:rPr>
          <w:rFonts w:ascii="Traditional Arabic" w:hAnsi="Traditional Arabic" w:cs="Traditional Arabic" w:hint="cs"/>
          <w:sz w:val="56"/>
          <w:szCs w:val="56"/>
          <w:rtl/>
          <w:lang w:bidi="ar-YE"/>
        </w:rPr>
        <w:t xml:space="preserve"> ذهب عنك قليلُه وكثيره؟، قال:قل"</w:t>
      </w:r>
      <w:r w:rsidR="004E7836" w:rsidRPr="004E7836">
        <w:rPr>
          <w:rFonts w:ascii="Traditional Arabic" w:hAnsi="Traditional Arabic" w:cs="Traditional Arabic" w:hint="cs"/>
          <w:sz w:val="56"/>
          <w:szCs w:val="56"/>
          <w:rtl/>
          <w:lang w:bidi="ar-YE"/>
        </w:rPr>
        <w:t xml:space="preserve"> اللهم إني أعوذ بك</w:t>
      </w:r>
      <w:r w:rsidR="00887662">
        <w:rPr>
          <w:rFonts w:ascii="Traditional Arabic" w:hAnsi="Traditional Arabic" w:cs="Traditional Arabic" w:hint="cs"/>
          <w:sz w:val="56"/>
          <w:szCs w:val="56"/>
          <w:rtl/>
          <w:lang w:bidi="ar-YE"/>
        </w:rPr>
        <w:t xml:space="preserve"> </w:t>
      </w:r>
      <w:r w:rsidR="004E7836" w:rsidRPr="004E7836">
        <w:rPr>
          <w:rFonts w:ascii="Traditional Arabic" w:hAnsi="Traditional Arabic" w:cs="Traditional Arabic" w:hint="cs"/>
          <w:sz w:val="56"/>
          <w:szCs w:val="56"/>
          <w:rtl/>
          <w:lang w:bidi="ar-YE"/>
        </w:rPr>
        <w:t>أن أُشرك بك وأنا أعلم</w:t>
      </w:r>
      <w:r w:rsidR="00BA0A89">
        <w:rPr>
          <w:rFonts w:ascii="Traditional Arabic" w:hAnsi="Traditional Arabic" w:cs="Traditional Arabic" w:hint="cs"/>
          <w:sz w:val="56"/>
          <w:szCs w:val="56"/>
          <w:rtl/>
          <w:lang w:bidi="ar-YE"/>
        </w:rPr>
        <w:t xml:space="preserve"> </w:t>
      </w:r>
      <w:r w:rsidR="004E7836" w:rsidRPr="004E7836">
        <w:rPr>
          <w:rFonts w:ascii="Traditional Arabic" w:hAnsi="Traditional Arabic" w:cs="Traditional Arabic" w:hint="cs"/>
          <w:sz w:val="56"/>
          <w:szCs w:val="56"/>
          <w:rtl/>
          <w:lang w:bidi="ar-YE"/>
        </w:rPr>
        <w:t>، وأستغفرك لما لا أعلم</w:t>
      </w:r>
      <w:r w:rsidR="00BA0A89">
        <w:rPr>
          <w:rFonts w:ascii="Traditional Arabic" w:hAnsi="Traditional Arabic" w:cs="Traditional Arabic" w:hint="cs"/>
          <w:sz w:val="56"/>
          <w:szCs w:val="56"/>
          <w:rtl/>
          <w:lang w:bidi="ar-YE"/>
        </w:rPr>
        <w:t>"</w:t>
      </w:r>
      <w:r w:rsidR="00647528">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2"/>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B85F68" w:rsidRDefault="00803D88" w:rsidP="00857262">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B85F68">
        <w:rPr>
          <w:rFonts w:ascii="Traditional Arabic" w:hAnsi="Traditional Arabic" w:cs="Traditional Arabic"/>
          <w:sz w:val="56"/>
          <w:szCs w:val="56"/>
          <w:rtl/>
          <w:lang w:bidi="ar-EG"/>
        </w:rPr>
        <w:t>فهذا طلب الاستغفار مما يعلمه الله أنه ذنب</w:t>
      </w:r>
      <w:r w:rsidR="00571EDE" w:rsidRPr="00857262">
        <w:rPr>
          <w:rFonts w:ascii="Traditional Arabic" w:hAnsi="Traditional Arabic" w:cs="Traditional Arabic"/>
          <w:sz w:val="56"/>
          <w:szCs w:val="56"/>
          <w:rtl/>
          <w:lang w:bidi="ar-EG"/>
        </w:rPr>
        <w:t xml:space="preserve">، ولا يعلمه العبد . </w:t>
      </w:r>
    </w:p>
    <w:p w:rsidR="00571EDE" w:rsidRPr="00857262" w:rsidRDefault="00B85F68" w:rsidP="00365D3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وفى الصحيح</w:t>
      </w:r>
      <w:r w:rsidR="00365D37">
        <w:rPr>
          <w:rFonts w:ascii="Traditional Arabic" w:hAnsi="Traditional Arabic" w:cs="Traditional Arabic" w:hint="cs"/>
          <w:sz w:val="56"/>
          <w:szCs w:val="56"/>
          <w:rtl/>
          <w:lang w:bidi="ar-EG"/>
        </w:rPr>
        <w:t>ين</w:t>
      </w:r>
      <w:r>
        <w:rPr>
          <w:rFonts w:ascii="Traditional Arabic" w:hAnsi="Traditional Arabic" w:cs="Traditional Arabic"/>
          <w:sz w:val="56"/>
          <w:szCs w:val="56"/>
          <w:rtl/>
          <w:lang w:bidi="ar-EG"/>
        </w:rPr>
        <w:t xml:space="preserve"> </w:t>
      </w:r>
      <w:r w:rsidR="00365D37">
        <w:rPr>
          <w:rFonts w:ascii="Traditional Arabic" w:hAnsi="Traditional Arabic" w:cs="Traditional Arabic" w:hint="cs"/>
          <w:sz w:val="56"/>
          <w:szCs w:val="56"/>
          <w:rtl/>
          <w:lang w:bidi="ar-EG"/>
        </w:rPr>
        <w:t xml:space="preserve">عن </w:t>
      </w:r>
      <w:r w:rsidR="00365D37">
        <w:rPr>
          <w:rFonts w:ascii="Traditional Arabic" w:hAnsi="Traditional Arabic" w:cs="Traditional Arabic"/>
          <w:sz w:val="56"/>
          <w:szCs w:val="56"/>
          <w:rtl/>
        </w:rPr>
        <w:t>أب</w:t>
      </w:r>
      <w:r w:rsidR="00365D37">
        <w:rPr>
          <w:rFonts w:ascii="Traditional Arabic" w:hAnsi="Traditional Arabic" w:cs="Traditional Arabic" w:hint="cs"/>
          <w:sz w:val="56"/>
          <w:szCs w:val="56"/>
          <w:rtl/>
        </w:rPr>
        <w:t>ي</w:t>
      </w:r>
      <w:r w:rsidR="00365D37" w:rsidRPr="00365D37">
        <w:rPr>
          <w:rFonts w:ascii="Traditional Arabic" w:hAnsi="Traditional Arabic" w:cs="Traditional Arabic"/>
          <w:sz w:val="56"/>
          <w:szCs w:val="56"/>
          <w:rtl/>
        </w:rPr>
        <w:t xml:space="preserve"> موسى الأشعري</w:t>
      </w:r>
      <w:r w:rsidR="00365D37" w:rsidRPr="00365D37">
        <w:rPr>
          <w:rFonts w:ascii="Traditional Arabic" w:hAnsi="Traditional Arabic" w:cs="Traditional Arabic" w:hint="cs"/>
          <w:sz w:val="56"/>
          <w:szCs w:val="56"/>
          <w:rtl/>
          <w:lang w:bidi="ar-EG"/>
        </w:rPr>
        <w:t xml:space="preserve"> </w:t>
      </w:r>
      <w:r>
        <w:rPr>
          <w:rFonts w:ascii="Traditional Arabic" w:hAnsi="Traditional Arabic" w:cs="Traditional Arabic" w:hint="cs"/>
          <w:sz w:val="56"/>
          <w:szCs w:val="56"/>
          <w:rtl/>
          <w:lang w:bidi="ar-EG"/>
        </w:rPr>
        <w:t>أن النبي</w:t>
      </w:r>
      <w:r>
        <w:rPr>
          <w:rFonts w:ascii="Traditional Arabic" w:hAnsi="Traditional Arabic" w:cs="Traditional Arabic"/>
          <w:sz w:val="56"/>
          <w:szCs w:val="56"/>
          <w:rtl/>
          <w:lang w:bidi="ar-EG"/>
        </w:rPr>
        <w:t xml:space="preserve"> ﷺ </w:t>
      </w:r>
      <w:r w:rsidR="00647528">
        <w:rPr>
          <w:rFonts w:ascii="Traditional Arabic" w:hAnsi="Traditional Arabic" w:cs="Traditional Arabic"/>
          <w:sz w:val="56"/>
          <w:szCs w:val="56"/>
          <w:rtl/>
          <w:lang w:bidi="ar-EG"/>
        </w:rPr>
        <w:t>«</w:t>
      </w:r>
      <w:r w:rsidR="00887662">
        <w:rPr>
          <w:rFonts w:ascii="Traditional Arabic" w:hAnsi="Traditional Arabic" w:cs="Traditional Arabic"/>
          <w:sz w:val="56"/>
          <w:szCs w:val="56"/>
          <w:rtl/>
          <w:lang w:bidi="ar-EG"/>
        </w:rPr>
        <w:t xml:space="preserve"> كان يدعو</w:t>
      </w:r>
      <w:r>
        <w:rPr>
          <w:rFonts w:ascii="Traditional Arabic" w:hAnsi="Traditional Arabic" w:cs="Traditional Arabic"/>
          <w:sz w:val="56"/>
          <w:szCs w:val="56"/>
          <w:rtl/>
          <w:lang w:bidi="ar-EG"/>
        </w:rPr>
        <w:t xml:space="preserve"> فى صلاته: </w:t>
      </w:r>
      <w:r w:rsidR="00365D37" w:rsidRPr="00365D37">
        <w:rPr>
          <w:rFonts w:ascii="Traditional Arabic" w:hAnsi="Traditional Arabic" w:cs="Traditional Arabic"/>
          <w:sz w:val="56"/>
          <w:szCs w:val="56"/>
          <w:rtl/>
          <w:lang w:bidi="ar-EG"/>
        </w:rPr>
        <w:t>ا</w:t>
      </w:r>
      <w:r w:rsidR="00BA0A89">
        <w:rPr>
          <w:rFonts w:ascii="Traditional Arabic" w:hAnsi="Traditional Arabic" w:cs="Traditional Arabic"/>
          <w:sz w:val="56"/>
          <w:szCs w:val="56"/>
          <w:rtl/>
          <w:lang w:bidi="ar-EG"/>
        </w:rPr>
        <w:t>للهمَّ اغفِرْ لي خطيئَتي وجَهلي، وإسرافي في أمري، وما أنت أعلمُ به مني</w:t>
      </w:r>
      <w:r w:rsidR="00365D37" w:rsidRPr="00365D37">
        <w:rPr>
          <w:rFonts w:ascii="Traditional Arabic" w:hAnsi="Traditional Arabic" w:cs="Traditional Arabic"/>
          <w:sz w:val="56"/>
          <w:szCs w:val="56"/>
          <w:rtl/>
          <w:lang w:bidi="ar-EG"/>
        </w:rPr>
        <w:t>،</w:t>
      </w:r>
      <w:r w:rsidR="00BA0A89">
        <w:rPr>
          <w:rFonts w:ascii="Traditional Arabic" w:hAnsi="Traditional Arabic" w:cs="Traditional Arabic"/>
          <w:sz w:val="56"/>
          <w:szCs w:val="56"/>
          <w:rtl/>
          <w:lang w:bidi="ar-EG"/>
        </w:rPr>
        <w:t xml:space="preserve"> اللهمَّ اغفرْ لي خطَئي وعَمْدي</w:t>
      </w:r>
      <w:r w:rsidR="00365D37" w:rsidRPr="00365D37">
        <w:rPr>
          <w:rFonts w:ascii="Traditional Arabic" w:hAnsi="Traditional Arabic" w:cs="Traditional Arabic"/>
          <w:sz w:val="56"/>
          <w:szCs w:val="56"/>
          <w:rtl/>
          <w:lang w:bidi="ar-EG"/>
        </w:rPr>
        <w:t>، و</w:t>
      </w:r>
      <w:r w:rsidR="00E73D2D">
        <w:rPr>
          <w:rFonts w:ascii="Traditional Arabic" w:hAnsi="Traditional Arabic" w:cs="Traditional Arabic"/>
          <w:sz w:val="56"/>
          <w:szCs w:val="56"/>
          <w:rtl/>
          <w:lang w:bidi="ar-EG"/>
        </w:rPr>
        <w:t>هَزْلي وجِدِّي ، وكلُّ ذلك عندي</w:t>
      </w:r>
      <w:r w:rsidR="00365D37" w:rsidRPr="00365D37">
        <w:rPr>
          <w:rFonts w:ascii="Traditional Arabic" w:hAnsi="Traditional Arabic" w:cs="Traditional Arabic"/>
          <w:sz w:val="56"/>
          <w:szCs w:val="56"/>
          <w:rtl/>
          <w:lang w:bidi="ar-EG"/>
        </w:rPr>
        <w:t xml:space="preserve">، اللهمَّ </w:t>
      </w:r>
      <w:r w:rsidR="00BA0A89">
        <w:rPr>
          <w:rFonts w:ascii="Traditional Arabic" w:hAnsi="Traditional Arabic" w:cs="Traditional Arabic"/>
          <w:sz w:val="56"/>
          <w:szCs w:val="56"/>
          <w:rtl/>
          <w:lang w:bidi="ar-EG"/>
        </w:rPr>
        <w:t>اغفرْ لي ما قدَّمتُ وما أخَّرتُ، وما أسررتُ وما أعلنتُ، أنت المقدِّمُ وأنت المؤخِّرُ</w:t>
      </w:r>
      <w:r w:rsidR="00365D37" w:rsidRPr="00365D37">
        <w:rPr>
          <w:rFonts w:ascii="Traditional Arabic" w:hAnsi="Traditional Arabic" w:cs="Traditional Arabic"/>
          <w:sz w:val="56"/>
          <w:szCs w:val="56"/>
          <w:rtl/>
          <w:lang w:bidi="ar-EG"/>
        </w:rPr>
        <w:t>، وأنت</w:t>
      </w:r>
      <w:r w:rsidR="00E73D2D">
        <w:rPr>
          <w:rFonts w:ascii="Traditional Arabic" w:hAnsi="Traditional Arabic" w:cs="Traditional Arabic"/>
          <w:sz w:val="56"/>
          <w:szCs w:val="56"/>
          <w:rtl/>
          <w:lang w:bidi="ar-EG"/>
        </w:rPr>
        <w:t xml:space="preserve"> على كلِّ شيء قديرٌ</w:t>
      </w:r>
      <w:r w:rsidR="00647528">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3"/>
      </w:r>
      <w:r w:rsidR="00C56F5C">
        <w:rPr>
          <w:rStyle w:val="FootnoteReference"/>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p>
    <w:p w:rsidR="00852F93" w:rsidRDefault="00852F93" w:rsidP="00BB2CED">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فهذا التعميم وهذا الشمول لتأت</w:t>
      </w:r>
      <w:r>
        <w:rPr>
          <w:rFonts w:ascii="Traditional Arabic" w:hAnsi="Traditional Arabic" w:cs="Traditional Arabic" w:hint="cs"/>
          <w:sz w:val="56"/>
          <w:szCs w:val="56"/>
          <w:rtl/>
          <w:lang w:bidi="ar-EG"/>
        </w:rPr>
        <w:t>ي</w:t>
      </w:r>
      <w:r w:rsidR="00571EDE" w:rsidRPr="00857262">
        <w:rPr>
          <w:rFonts w:ascii="Traditional Arabic" w:hAnsi="Traditional Arabic" w:cs="Traditional Arabic"/>
          <w:sz w:val="56"/>
          <w:szCs w:val="56"/>
          <w:rtl/>
          <w:lang w:bidi="ar-EG"/>
        </w:rPr>
        <w:t xml:space="preserve"> التوبة على ما</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ع</w:t>
      </w:r>
      <w:r>
        <w:rPr>
          <w:rFonts w:ascii="Traditional Arabic" w:hAnsi="Traditional Arabic" w:cs="Traditional Arabic" w:hint="cs"/>
          <w:sz w:val="56"/>
          <w:szCs w:val="56"/>
          <w:rtl/>
          <w:lang w:bidi="ar-EG"/>
        </w:rPr>
        <w:t>لم</w:t>
      </w:r>
      <w:r w:rsidR="00571EDE" w:rsidRPr="00857262">
        <w:rPr>
          <w:rFonts w:ascii="Traditional Arabic" w:hAnsi="Traditional Arabic" w:cs="Traditional Arabic"/>
          <w:sz w:val="56"/>
          <w:szCs w:val="56"/>
          <w:rtl/>
          <w:lang w:bidi="ar-EG"/>
        </w:rPr>
        <w:t>ه العبد من ذنوبه وما</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لم يعلمه</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وحقيقة التوبة الرجوع إلى الله ب</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لتزام فعل ما يجب، وترك ما يكره</w:t>
      </w:r>
      <w:r w:rsidR="00571EDE" w:rsidRPr="00857262">
        <w:rPr>
          <w:rFonts w:ascii="Traditional Arabic" w:hAnsi="Traditional Arabic" w:cs="Traditional Arabic"/>
          <w:sz w:val="56"/>
          <w:szCs w:val="56"/>
          <w:rtl/>
          <w:lang w:bidi="ar-EG"/>
        </w:rPr>
        <w:t>، وهى رجوع من مكروه إلى محبوب</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فالرجوع إل</w:t>
      </w:r>
      <w:r w:rsidR="00887662">
        <w:rPr>
          <w:rFonts w:ascii="Traditional Arabic" w:hAnsi="Traditional Arabic" w:cs="Traditional Arabic"/>
          <w:sz w:val="56"/>
          <w:szCs w:val="56"/>
          <w:rtl/>
          <w:lang w:bidi="ar-EG"/>
        </w:rPr>
        <w:t>ى المحبوب من الطاعات جزء م</w:t>
      </w:r>
      <w:r w:rsidR="00887662">
        <w:rPr>
          <w:rFonts w:ascii="Traditional Arabic" w:hAnsi="Traditional Arabic" w:cs="Traditional Arabic" w:hint="cs"/>
          <w:sz w:val="56"/>
          <w:szCs w:val="56"/>
          <w:rtl/>
          <w:lang w:bidi="ar-EG"/>
        </w:rPr>
        <w:t>نها</w:t>
      </w:r>
      <w:r w:rsidR="00571EDE" w:rsidRPr="00857262">
        <w:rPr>
          <w:rFonts w:ascii="Traditional Arabic" w:hAnsi="Traditional Arabic" w:cs="Traditional Arabic"/>
          <w:sz w:val="56"/>
          <w:szCs w:val="56"/>
          <w:rtl/>
          <w:lang w:bidi="ar-EG"/>
        </w:rPr>
        <w:t>، والرجوع</w:t>
      </w:r>
      <w:r>
        <w:rPr>
          <w:rFonts w:ascii="Traditional Arabic" w:hAnsi="Traditional Arabic" w:cs="Traditional Arabic"/>
          <w:sz w:val="56"/>
          <w:szCs w:val="56"/>
          <w:rtl/>
          <w:lang w:bidi="ar-EG"/>
        </w:rPr>
        <w:t xml:space="preserve"> عن المكروة من المعاصى والذنوب </w:t>
      </w:r>
      <w:r w:rsidR="00571EDE" w:rsidRPr="00857262">
        <w:rPr>
          <w:rFonts w:ascii="Traditional Arabic" w:hAnsi="Traditional Arabic" w:cs="Traditional Arabic"/>
          <w:sz w:val="56"/>
          <w:szCs w:val="56"/>
          <w:rtl/>
          <w:lang w:bidi="ar-EG"/>
        </w:rPr>
        <w:t>الجزء الأخر</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ولهذا علق سبحانه الفلاح المطلق على فعل المأمور وترك المحظور</w:t>
      </w:r>
      <w:r>
        <w:rPr>
          <w:rFonts w:ascii="Traditional Arabic" w:hAnsi="Traditional Arabic" w:cs="Traditional Arabic" w:hint="cs"/>
          <w:sz w:val="56"/>
          <w:szCs w:val="56"/>
          <w:rtl/>
          <w:lang w:bidi="ar-EG"/>
        </w:rPr>
        <w:t>,</w:t>
      </w:r>
      <w:r w:rsidR="00EF30C5">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فقال سبحانه وتعالى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571EDE" w:rsidRPr="00852F93">
        <w:rPr>
          <w:rFonts w:ascii="Traditional Arabic" w:hAnsi="Traditional Arabic" w:cs="KFGQPC Uthmanic Script HAFS"/>
          <w:b/>
          <w:bCs/>
          <w:sz w:val="56"/>
          <w:szCs w:val="56"/>
          <w:rtl/>
          <w:lang w:bidi="ar-EG"/>
        </w:rPr>
        <w:t>وَتُوبُوا إِلَى اللَّهِ جَمِيعاً أَيُّهَا الْمُؤْمِنُونَ لَعَلَّكُمْ تُفْلِحُونَ</w:t>
      </w:r>
      <w:r>
        <w:rPr>
          <w:rFonts w:ascii="Traditional Arabic" w:hAnsi="Traditional Arabic" w:cs="Traditional Arabic"/>
          <w:sz w:val="56"/>
          <w:szCs w:val="56"/>
          <w:lang w:bidi="ar-EG"/>
        </w:rPr>
        <w:t xml:space="preserve">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[النور31]</w:t>
      </w:r>
      <w:r w:rsidR="00571EDE" w:rsidRPr="00857262">
        <w:rPr>
          <w:rFonts w:ascii="Traditional Arabic" w:hAnsi="Traditional Arabic" w:cs="Traditional Arabic"/>
          <w:sz w:val="56"/>
          <w:szCs w:val="56"/>
          <w:rtl/>
          <w:lang w:bidi="ar-EG"/>
        </w:rPr>
        <w:t xml:space="preserve">.  </w:t>
      </w:r>
    </w:p>
    <w:p w:rsidR="00EF30C5" w:rsidRDefault="00852F93" w:rsidP="00852F93">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فكل تائب مفلح</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ولا يكون مفلح</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إلا من فعل ما أمر به وترك مانهى عنه</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وقال تعالى </w:t>
      </w:r>
      <w:r>
        <w:rPr>
          <w:rFonts w:ascii="Traditional Arabic" w:hAnsi="Traditional Arabic" w:cs="Traditional Arabic"/>
          <w:sz w:val="56"/>
          <w:szCs w:val="56"/>
          <w:rtl/>
          <w:lang w:bidi="ar-EG"/>
        </w:rPr>
        <w:t>﴿</w:t>
      </w:r>
      <w:r w:rsidR="00571EDE" w:rsidRPr="00852F93">
        <w:rPr>
          <w:rFonts w:ascii="Traditional Arabic" w:hAnsi="Traditional Arabic" w:cs="KFGQPC Uthmanic Script HAFS"/>
          <w:b/>
          <w:bCs/>
          <w:sz w:val="56"/>
          <w:szCs w:val="56"/>
          <w:rtl/>
          <w:lang w:bidi="ar-EG"/>
        </w:rPr>
        <w:t>وَمَن لَّمْ يَتُبْ فَأُوْلَئِكَ هُمُ الظَّالِمُونَ</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r w:rsidR="00EF30C5">
        <w:rPr>
          <w:rFonts w:ascii="Traditional Arabic" w:hAnsi="Traditional Arabic" w:cs="Traditional Arabic" w:hint="cs"/>
          <w:sz w:val="56"/>
          <w:szCs w:val="56"/>
          <w:rtl/>
          <w:lang w:bidi="ar-EG"/>
        </w:rPr>
        <w:t>[الحجرات11].</w:t>
      </w:r>
    </w:p>
    <w:p w:rsidR="00571EDE" w:rsidRPr="00857262" w:rsidRDefault="00852F93" w:rsidP="00852F93">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وتارك المأمور ظالم كما أن فاعل المحظور ظالم </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وزوال اسم الظلم عنه إنما يكون بالتوبة الجامعة ل</w:t>
      </w:r>
      <w:r>
        <w:rPr>
          <w:rFonts w:ascii="Traditional Arabic" w:hAnsi="Traditional Arabic" w:cs="Traditional Arabic"/>
          <w:sz w:val="56"/>
          <w:szCs w:val="56"/>
          <w:rtl/>
          <w:lang w:bidi="ar-EG"/>
        </w:rPr>
        <w:t xml:space="preserve">لأمرين </w:t>
      </w:r>
      <w:r w:rsidR="00E73D2D">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فعل الأوامر وترك النواهى</w:t>
      </w:r>
      <w:r w:rsidR="00E73D2D">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w:t>
      </w:r>
    </w:p>
    <w:p w:rsidR="00BB2CED" w:rsidRPr="00857262" w:rsidRDefault="00571EDE" w:rsidP="00BB2CED">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وعلى المسلم الذى ي</w:t>
      </w:r>
      <w:r w:rsidR="00852F9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ريد أن يتحلى بفض</w:t>
      </w:r>
      <w:r w:rsidR="00852F93">
        <w:rPr>
          <w:rFonts w:ascii="Traditional Arabic" w:hAnsi="Traditional Arabic" w:cs="Traditional Arabic"/>
          <w:sz w:val="56"/>
          <w:szCs w:val="56"/>
          <w:rtl/>
          <w:lang w:bidi="ar-EG"/>
        </w:rPr>
        <w:t xml:space="preserve">ائل النوافل أن يكون متصفا بفعل </w:t>
      </w:r>
      <w:r w:rsidRPr="00857262">
        <w:rPr>
          <w:rFonts w:ascii="Traditional Arabic" w:hAnsi="Traditional Arabic" w:cs="Traditional Arabic"/>
          <w:sz w:val="56"/>
          <w:szCs w:val="56"/>
          <w:rtl/>
          <w:lang w:bidi="ar-EG"/>
        </w:rPr>
        <w:t>الطاعات وترك المحرمات</w:t>
      </w:r>
      <w:r w:rsidR="00852F9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حتى يكون أهلا</w:t>
      </w:r>
      <w:r w:rsidR="00852F93">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لاغتنام فضائل الحج والعمرة . </w:t>
      </w:r>
    </w:p>
    <w:p w:rsidR="00405CFB" w:rsidRPr="0034406A" w:rsidRDefault="00405CFB" w:rsidP="0034406A">
      <w:pPr>
        <w:spacing w:line="276" w:lineRule="auto"/>
        <w:ind w:firstLine="720"/>
        <w:rPr>
          <w:rFonts w:ascii="Traditional Arabic" w:hAnsi="Traditional Arabic" w:cs="Traditional Arabic"/>
          <w:b/>
          <w:bCs/>
          <w:sz w:val="56"/>
          <w:szCs w:val="56"/>
          <w:u w:val="single"/>
          <w:rtl/>
          <w:lang w:bidi="ar-EG"/>
        </w:rPr>
      </w:pPr>
      <w:r w:rsidRPr="0034406A">
        <w:rPr>
          <w:rFonts w:ascii="Traditional Arabic" w:hAnsi="Traditional Arabic" w:cs="Traditional Arabic" w:hint="cs"/>
          <w:b/>
          <w:bCs/>
          <w:sz w:val="56"/>
          <w:szCs w:val="56"/>
          <w:u w:val="single"/>
          <w:rtl/>
          <w:lang w:bidi="ar-EG"/>
        </w:rPr>
        <w:t xml:space="preserve">الحادي عشر: </w:t>
      </w:r>
      <w:r w:rsidR="0034406A" w:rsidRPr="0034406A">
        <w:rPr>
          <w:rFonts w:ascii="Traditional Arabic" w:hAnsi="Traditional Arabic" w:cs="Traditional Arabic"/>
          <w:b/>
          <w:bCs/>
          <w:sz w:val="56"/>
          <w:szCs w:val="56"/>
          <w:u w:val="single"/>
          <w:rtl/>
          <w:lang w:bidi="ar-EG"/>
        </w:rPr>
        <w:t>عَدَمُ جَوَازِ سَفَرِ الْمَرْأَةِ لِلْ</w:t>
      </w:r>
      <w:r w:rsidR="0034406A">
        <w:rPr>
          <w:rFonts w:ascii="Traditional Arabic" w:hAnsi="Traditional Arabic" w:cs="Traditional Arabic" w:hint="cs"/>
          <w:b/>
          <w:bCs/>
          <w:sz w:val="56"/>
          <w:szCs w:val="56"/>
          <w:u w:val="single"/>
          <w:rtl/>
          <w:lang w:bidi="ar-EG"/>
        </w:rPr>
        <w:t>عُمرة</w:t>
      </w:r>
      <w:r w:rsidR="0034406A" w:rsidRPr="0034406A">
        <w:rPr>
          <w:rFonts w:ascii="Traditional Arabic" w:hAnsi="Traditional Arabic" w:cs="Traditional Arabic"/>
          <w:b/>
          <w:bCs/>
          <w:sz w:val="56"/>
          <w:szCs w:val="56"/>
          <w:u w:val="single"/>
          <w:rtl/>
          <w:lang w:bidi="ar-EG"/>
        </w:rPr>
        <w:t xml:space="preserve"> مِنْ غَيْرِ مَحْرَمٍ</w:t>
      </w:r>
    </w:p>
    <w:p w:rsidR="00405CFB" w:rsidRPr="00405CFB" w:rsidRDefault="00405CFB" w:rsidP="003263DE">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hint="cs"/>
          <w:sz w:val="56"/>
          <w:szCs w:val="56"/>
          <w:rtl/>
          <w:lang w:bidi="ar-EG"/>
        </w:rPr>
        <w:t>وَلَا</w:t>
      </w:r>
      <w:r w:rsidRPr="00405CFB">
        <w:rPr>
          <w:rFonts w:ascii="Traditional Arabic" w:hAnsi="Traditional Arabic" w:cs="Traditional Arabic"/>
          <w:sz w:val="56"/>
          <w:szCs w:val="56"/>
          <w:rtl/>
          <w:lang w:bidi="ar-EG"/>
        </w:rPr>
        <w:t xml:space="preserve"> يَجُوزُ لِلْمَرْأَةِ أَنْ تُسَافِرَ لِلْحَجِّ أَوْ غَيْرِهِ إِلَّا وَمَعَهَا مَحْرَمٌ؛ سَوَاءٌ كَانَ السَّفَرُ طَوِيلًا أَمْ قَصِيرًا، وَسَوَاءٌ أَكَانَ مَعَهَا نِسَاءٌ أَمْ لَا، وَسَوَاءٌ كَانَتْ شَابَّةً أَمْ عَجُوزًا؛ لِعُمُومِ قَوْلِ النَّبِيِّ </w:t>
      </w:r>
      <w:r w:rsidRPr="00405CFB">
        <w:rPr>
          <w:rFonts w:ascii="Traditional Arabic" w:hAnsi="Traditional Arabic" w:cs="Traditional Arabic" w:hint="cs"/>
          <w:sz w:val="56"/>
          <w:szCs w:val="56"/>
          <w:rtl/>
          <w:lang w:bidi="ar-EG"/>
        </w:rPr>
        <w:t>ﷺ</w:t>
      </w:r>
      <w:r w:rsidRPr="00405CFB">
        <w:rPr>
          <w:rFonts w:ascii="Traditional Arabic" w:hAnsi="Traditional Arabic" w:cs="Traditional Arabic"/>
          <w:sz w:val="56"/>
          <w:szCs w:val="56"/>
          <w:rtl/>
          <w:lang w:bidi="ar-EG"/>
        </w:rPr>
        <w:t xml:space="preserve">: </w:t>
      </w:r>
      <w:r w:rsidR="003263DE">
        <w:rPr>
          <w:rFonts w:ascii="Traditional Arabic" w:hAnsi="Traditional Arabic" w:cs="Traditional Arabic"/>
          <w:sz w:val="56"/>
          <w:szCs w:val="56"/>
          <w:rtl/>
          <w:lang w:bidi="ar-EG"/>
        </w:rPr>
        <w:t>«</w:t>
      </w:r>
      <w:r w:rsidRPr="00405CFB">
        <w:rPr>
          <w:rFonts w:ascii="Traditional Arabic" w:hAnsi="Traditional Arabic" w:cs="Traditional Arabic"/>
          <w:sz w:val="56"/>
          <w:szCs w:val="56"/>
          <w:rtl/>
          <w:lang w:bidi="ar-EG"/>
        </w:rPr>
        <w:t>لاَ تُسَافِرِ المَرْأَةُ إِلَّا مَعَ ذِي مَحْرَمٍ</w:t>
      </w:r>
      <w:r w:rsidR="003263DE">
        <w:rPr>
          <w:rFonts w:ascii="Traditional Arabic" w:hAnsi="Traditional Arabic" w:cs="Traditional Arabic"/>
          <w:sz w:val="56"/>
          <w:szCs w:val="56"/>
          <w:rtl/>
          <w:lang w:bidi="ar-EG"/>
        </w:rPr>
        <w:t>»</w:t>
      </w:r>
      <w:r w:rsidR="0026617E" w:rsidRPr="0026617E">
        <w:rPr>
          <w:rFonts w:ascii="Traditional Arabic" w:hAnsi="Traditional Arabic" w:cs="Traditional Arabic" w:hint="cs"/>
          <w:sz w:val="56"/>
          <w:szCs w:val="56"/>
          <w:vertAlign w:val="superscript"/>
          <w:rtl/>
          <w:lang w:bidi="ar-EG"/>
        </w:rPr>
        <w:t>(</w:t>
      </w:r>
      <w:r w:rsidR="0026617E">
        <w:rPr>
          <w:rStyle w:val="FootnoteReference"/>
          <w:rFonts w:ascii="Traditional Arabic" w:hAnsi="Traditional Arabic" w:cs="Traditional Arabic"/>
          <w:sz w:val="56"/>
          <w:szCs w:val="56"/>
          <w:rtl/>
          <w:lang w:bidi="ar-EG"/>
        </w:rPr>
        <w:footnoteReference w:id="24"/>
      </w:r>
      <w:r w:rsidR="0026617E" w:rsidRPr="0026617E">
        <w:rPr>
          <w:rFonts w:ascii="Traditional Arabic" w:hAnsi="Traditional Arabic" w:cs="Traditional Arabic" w:hint="cs"/>
          <w:sz w:val="56"/>
          <w:szCs w:val="56"/>
          <w:vertAlign w:val="superscript"/>
          <w:rtl/>
          <w:lang w:bidi="ar-EG"/>
        </w:rPr>
        <w:t>)</w:t>
      </w:r>
      <w:r w:rsidRPr="00405CFB">
        <w:rPr>
          <w:rFonts w:ascii="Traditional Arabic" w:hAnsi="Traditional Arabic" w:cs="Traditional Arabic"/>
          <w:sz w:val="56"/>
          <w:szCs w:val="56"/>
          <w:rtl/>
          <w:lang w:bidi="ar-EG"/>
        </w:rPr>
        <w:t>.</w:t>
      </w:r>
    </w:p>
    <w:p w:rsidR="00405CFB" w:rsidRPr="00405CFB" w:rsidRDefault="00405CFB" w:rsidP="0034406A">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sz w:val="56"/>
          <w:szCs w:val="56"/>
          <w:rtl/>
          <w:lang w:bidi="ar-EG"/>
        </w:rPr>
        <w:lastRenderedPageBreak/>
        <w:t>وَالْحِكْمَةُ فِي مَنْعِ الْمَرْأَةِ مِنَ السَّفَرِ بِلَا مَحْرَمٍ: قُصُورُ الْمَرْأَةِ فِي عَقْلِهَا، وَقُصُورُهَا فِي الدِّفَاعِ عَنْ نَفْسِهَا، وَهِيَ مَطْمَعُ الرِّجَالِ، فَرُبَّمَا تُخْدَعُ أَوْ تُقْهَرُ، أَوْ تَكُونُ ضَعِيفَةَ الدِّينِ فَتَنْدَفِعُ وَرَاءَ شَهَوَاتِهَا، وَيَكُونُ فِيهَا مَطْمَعٌ لِلطَّامِعِينَ، وَالْمَحْرَمُ يَحْمِيهَا، وَيَصُونُ عِرْضَهَا، وَيُدَافِعُ عَنْهَا، وَلِذَلِكَ يُشْتَرَطُ أَنْ يَكُونَ بَالِغًا عَاقِلًا، فَلَا يَكْفِي الصَّغِيرُ الَّذِي لَمْ يَبْلُغْ، وَلَا مَنْ لَا عَقْلَ لَهُ.</w:t>
      </w:r>
    </w:p>
    <w:p w:rsidR="00405CFB" w:rsidRPr="00405CFB" w:rsidRDefault="00405CFB" w:rsidP="0026617E">
      <w:pPr>
        <w:spacing w:line="276" w:lineRule="auto"/>
        <w:rPr>
          <w:rFonts w:ascii="Traditional Arabic" w:hAnsi="Traditional Arabic" w:cs="Traditional Arabic"/>
          <w:sz w:val="56"/>
          <w:szCs w:val="56"/>
          <w:rtl/>
          <w:lang w:bidi="ar-EG"/>
        </w:rPr>
      </w:pPr>
      <w:r w:rsidRPr="005654F4">
        <w:rPr>
          <w:rFonts w:ascii="Traditional Arabic" w:hAnsi="Traditional Arabic" w:cs="Traditional Arabic"/>
          <w:b/>
          <w:bCs/>
          <w:sz w:val="56"/>
          <w:szCs w:val="56"/>
          <w:rtl/>
          <w:lang w:bidi="ar-EG"/>
        </w:rPr>
        <w:t>وَالمَحْرَمُ:</w:t>
      </w:r>
      <w:r w:rsidRPr="00405CFB">
        <w:rPr>
          <w:rFonts w:ascii="Traditional Arabic" w:hAnsi="Traditional Arabic" w:cs="Traditional Arabic"/>
          <w:sz w:val="56"/>
          <w:szCs w:val="56"/>
          <w:rtl/>
          <w:lang w:bidi="ar-EG"/>
        </w:rPr>
        <w:t xml:space="preserve"> زَوْجُ الْمَرْأَةِ، وَكُلُّ مَنْ تَحْرُمُ عَلَيْهِ تَحْرِيمًا دَائِمًا مُؤَبَّدًا بِقَرَابَةٍ أَوْ رَضَاعٍ أَوْ مُصَاهَرةٍ.</w:t>
      </w:r>
    </w:p>
    <w:p w:rsidR="00405CFB" w:rsidRPr="0026617E" w:rsidRDefault="00405CFB" w:rsidP="0026617E">
      <w:pPr>
        <w:spacing w:line="276" w:lineRule="auto"/>
        <w:rPr>
          <w:rFonts w:ascii="Traditional Arabic" w:hAnsi="Traditional Arabic" w:cs="Traditional Arabic"/>
          <w:b/>
          <w:bCs/>
          <w:sz w:val="56"/>
          <w:szCs w:val="56"/>
          <w:rtl/>
          <w:lang w:bidi="ar-EG"/>
        </w:rPr>
      </w:pPr>
      <w:r w:rsidRPr="0034406A">
        <w:rPr>
          <w:rFonts w:ascii="Traditional Arabic" w:hAnsi="Traditional Arabic" w:cs="Traditional Arabic"/>
          <w:b/>
          <w:bCs/>
          <w:sz w:val="56"/>
          <w:szCs w:val="56"/>
          <w:rtl/>
          <w:lang w:bidi="ar-EG"/>
        </w:rPr>
        <w:t>فَالْمَحَارِمُ مِنَ الْقَرَابَةِ سَبْعَةٌ:</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الْأَوَّلُ:</w:t>
      </w:r>
      <w:r w:rsidRPr="00405CFB">
        <w:rPr>
          <w:rFonts w:ascii="Traditional Arabic" w:hAnsi="Traditional Arabic" w:cs="Traditional Arabic"/>
          <w:sz w:val="56"/>
          <w:szCs w:val="56"/>
          <w:rtl/>
          <w:lang w:bidi="ar-EG"/>
        </w:rPr>
        <w:t xml:space="preserve"> الْآبَاءُ، وَالْأَجْدَادُ وَإِنْ عَلَوْا؛ سَوَاءٌ مِنْ قِبَلِ الْأُمِّ أَوْ مِنْ قِبَلِ الْأَبِ.</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الثَّانِي:</w:t>
      </w:r>
      <w:r w:rsidRPr="00405CFB">
        <w:rPr>
          <w:rFonts w:ascii="Traditional Arabic" w:hAnsi="Traditional Arabic" w:cs="Traditional Arabic"/>
          <w:sz w:val="56"/>
          <w:szCs w:val="56"/>
          <w:rtl/>
          <w:lang w:bidi="ar-EG"/>
        </w:rPr>
        <w:t xml:space="preserve"> الْأَبْنَاءُ، وَأَبْنَاءُ الْأَبْنَاءِ، وَأَبْنَاءُ الْبَنَاتِ وَإِنْ نَزَلُوا.</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الثَّالِثُ:</w:t>
      </w:r>
      <w:r w:rsidRPr="00405CFB">
        <w:rPr>
          <w:rFonts w:ascii="Traditional Arabic" w:hAnsi="Traditional Arabic" w:cs="Traditional Arabic"/>
          <w:sz w:val="56"/>
          <w:szCs w:val="56"/>
          <w:rtl/>
          <w:lang w:bidi="ar-EG"/>
        </w:rPr>
        <w:t xml:space="preserve"> الْإِخْوَةُ؛ سَوَاءٌ كَانُوا إِخْوَةً أَشِقَّاءَ أَوْ لِأَبٍ أَوْ لِأُمٍّ.</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lastRenderedPageBreak/>
        <w:t>الْقِسْمُ الرَّابِعُ:</w:t>
      </w:r>
      <w:r w:rsidRPr="00405CFB">
        <w:rPr>
          <w:rFonts w:ascii="Traditional Arabic" w:hAnsi="Traditional Arabic" w:cs="Traditional Arabic"/>
          <w:sz w:val="56"/>
          <w:szCs w:val="56"/>
          <w:rtl/>
          <w:lang w:bidi="ar-EG"/>
        </w:rPr>
        <w:t xml:space="preserve"> أَبْنَاءُ الْإِخْوَةِ؛ سَوَاءٌ كَانُوا أَبْنَاءَ إِخْوَةٍ أَشِقَّاءَ، أَوْ أَبْنَاءَ إِخْوَةٍ مِنَ الْأَبِ، أَوْ أَبْنَاءَ إِخْوَةٍ مِنَ الْأُمِّ.</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الْخَامِسُ:</w:t>
      </w:r>
      <w:r w:rsidRPr="00405CFB">
        <w:rPr>
          <w:rFonts w:ascii="Traditional Arabic" w:hAnsi="Traditional Arabic" w:cs="Traditional Arabic"/>
          <w:sz w:val="56"/>
          <w:szCs w:val="56"/>
          <w:rtl/>
          <w:lang w:bidi="ar-EG"/>
        </w:rPr>
        <w:t xml:space="preserve"> أَبْنَاءُ الَأَخَوَاتِ؛ سَوَاءٌ كَانُوا أَبْنَاءَ أَخَوَاتٍ شَقِيقَاتٍ، أَوْ مِنَ الْأَبِ، أَوْ مِنَ الْأُمِّ.</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السَّادِسُ:</w:t>
      </w:r>
      <w:r w:rsidRPr="00405CFB">
        <w:rPr>
          <w:rFonts w:ascii="Traditional Arabic" w:hAnsi="Traditional Arabic" w:cs="Traditional Arabic"/>
          <w:sz w:val="56"/>
          <w:szCs w:val="56"/>
          <w:rtl/>
          <w:lang w:bidi="ar-EG"/>
        </w:rPr>
        <w:t xml:space="preserve"> الْأَعْمَامُ؛ سَوَاءٌ كَانُوا أَعْمَامًا أَشِقَّاءَ، أَوْ أَعْمَامًا مِنَ الْأَبِ، أَوْ أَعْمَامًا مِنَ الْأُمِّ.</w:t>
      </w:r>
    </w:p>
    <w:p w:rsidR="0034406A"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السَّابِعُ:</w:t>
      </w:r>
      <w:r w:rsidRPr="00405CFB">
        <w:rPr>
          <w:rFonts w:ascii="Traditional Arabic" w:hAnsi="Traditional Arabic" w:cs="Traditional Arabic"/>
          <w:sz w:val="56"/>
          <w:szCs w:val="56"/>
          <w:rtl/>
          <w:lang w:bidi="ar-EG"/>
        </w:rPr>
        <w:t xml:space="preserve"> الْأَخْوَالُ؛ سَوَاءٌ كَانُوا أَخْوَالًا أَشِقَّاءَ، أَوْ مِنَ الْأَبِ، أَوْ مِنَ الْأُمِّ.</w:t>
      </w:r>
    </w:p>
    <w:p w:rsidR="00405CFB" w:rsidRPr="00405CFB" w:rsidRDefault="00405CFB" w:rsidP="0026617E">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sz w:val="56"/>
          <w:szCs w:val="56"/>
          <w:rtl/>
          <w:lang w:bidi="ar-EG"/>
        </w:rPr>
        <w:t xml:space="preserve">وَالْمَحَارِمُ مِنَ الرَّضَاعِ نَظِيرُ الْمَحَارِمِ مِنَ الْقَرَابَةِ؛ لِقَوْلِ النَّبِيِّ </w:t>
      </w:r>
      <w:r w:rsidRPr="00405CFB">
        <w:rPr>
          <w:rFonts w:ascii="Traditional Arabic" w:hAnsi="Traditional Arabic" w:cs="Traditional Arabic" w:hint="cs"/>
          <w:sz w:val="56"/>
          <w:szCs w:val="56"/>
          <w:rtl/>
          <w:lang w:bidi="ar-EG"/>
        </w:rPr>
        <w:t>ﷺ</w:t>
      </w:r>
      <w:r w:rsidRPr="00405CFB">
        <w:rPr>
          <w:rFonts w:ascii="Traditional Arabic" w:hAnsi="Traditional Arabic" w:cs="Traditional Arabic"/>
          <w:sz w:val="56"/>
          <w:szCs w:val="56"/>
          <w:rtl/>
          <w:lang w:bidi="ar-EG"/>
        </w:rPr>
        <w:t xml:space="preserve">: </w:t>
      </w:r>
      <w:r w:rsidR="0026617E">
        <w:rPr>
          <w:rFonts w:ascii="Traditional Arabic" w:hAnsi="Traditional Arabic" w:cs="Traditional Arabic"/>
          <w:sz w:val="56"/>
          <w:szCs w:val="56"/>
          <w:rtl/>
          <w:lang w:bidi="ar-EG"/>
        </w:rPr>
        <w:t>«</w:t>
      </w:r>
      <w:r w:rsidRPr="00405CFB">
        <w:rPr>
          <w:rFonts w:ascii="Traditional Arabic" w:hAnsi="Traditional Arabic" w:cs="Traditional Arabic"/>
          <w:sz w:val="56"/>
          <w:szCs w:val="56"/>
          <w:rtl/>
          <w:lang w:bidi="ar-EG"/>
        </w:rPr>
        <w:t>يَحْرُمُ مِنَ الرَّضَاعِ مَا يَحْرُمُ مِنَ النَّسَبِ</w:t>
      </w:r>
      <w:r w:rsidR="0026617E">
        <w:rPr>
          <w:rFonts w:ascii="Traditional Arabic" w:hAnsi="Traditional Arabic" w:cs="Traditional Arabic"/>
          <w:sz w:val="56"/>
          <w:szCs w:val="56"/>
          <w:rtl/>
          <w:lang w:bidi="ar-EG"/>
        </w:rPr>
        <w:t>»</w:t>
      </w:r>
      <w:r w:rsidR="0026617E" w:rsidRPr="0026617E">
        <w:rPr>
          <w:rFonts w:ascii="Traditional Arabic" w:hAnsi="Traditional Arabic" w:cs="Traditional Arabic" w:hint="cs"/>
          <w:sz w:val="56"/>
          <w:szCs w:val="56"/>
          <w:vertAlign w:val="superscript"/>
          <w:rtl/>
          <w:lang w:bidi="ar-EG"/>
        </w:rPr>
        <w:t>(</w:t>
      </w:r>
      <w:r w:rsidR="0026617E">
        <w:rPr>
          <w:rStyle w:val="FootnoteReference"/>
          <w:rFonts w:ascii="Traditional Arabic" w:hAnsi="Traditional Arabic" w:cs="Traditional Arabic"/>
          <w:sz w:val="56"/>
          <w:szCs w:val="56"/>
          <w:rtl/>
          <w:lang w:bidi="ar-EG"/>
        </w:rPr>
        <w:footnoteReference w:id="25"/>
      </w:r>
      <w:r w:rsidR="0026617E" w:rsidRPr="0026617E">
        <w:rPr>
          <w:rFonts w:ascii="Traditional Arabic" w:hAnsi="Traditional Arabic" w:cs="Traditional Arabic" w:hint="cs"/>
          <w:sz w:val="56"/>
          <w:szCs w:val="56"/>
          <w:vertAlign w:val="superscript"/>
          <w:rtl/>
          <w:lang w:bidi="ar-EG"/>
        </w:rPr>
        <w:t>)</w:t>
      </w:r>
      <w:r w:rsidRPr="00405CFB">
        <w:rPr>
          <w:rFonts w:ascii="Traditional Arabic" w:hAnsi="Traditional Arabic" w:cs="Traditional Arabic"/>
          <w:sz w:val="56"/>
          <w:szCs w:val="56"/>
          <w:rtl/>
          <w:lang w:bidi="ar-EG"/>
        </w:rPr>
        <w:t xml:space="preserve">. </w:t>
      </w:r>
    </w:p>
    <w:p w:rsidR="00405CFB" w:rsidRPr="0034406A" w:rsidRDefault="00405CFB" w:rsidP="0034406A">
      <w:pPr>
        <w:spacing w:line="276" w:lineRule="auto"/>
        <w:rPr>
          <w:rFonts w:ascii="Traditional Arabic" w:hAnsi="Traditional Arabic" w:cs="Traditional Arabic"/>
          <w:b/>
          <w:bCs/>
          <w:sz w:val="56"/>
          <w:szCs w:val="56"/>
          <w:rtl/>
          <w:lang w:bidi="ar-EG"/>
        </w:rPr>
      </w:pPr>
      <w:r w:rsidRPr="0034406A">
        <w:rPr>
          <w:rFonts w:ascii="Traditional Arabic" w:hAnsi="Traditional Arabic" w:cs="Traditional Arabic"/>
          <w:b/>
          <w:bCs/>
          <w:sz w:val="56"/>
          <w:szCs w:val="56"/>
          <w:rtl/>
          <w:lang w:bidi="ar-EG"/>
        </w:rPr>
        <w:t>وَأَمَّا الْمَحَارِمُ بِالْمُصَاهَرَةِ:</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الْأَوَّلُ:</w:t>
      </w:r>
      <w:r w:rsidRPr="00405CFB">
        <w:rPr>
          <w:rFonts w:ascii="Traditional Arabic" w:hAnsi="Traditional Arabic" w:cs="Traditional Arabic"/>
          <w:sz w:val="56"/>
          <w:szCs w:val="56"/>
          <w:rtl/>
          <w:lang w:bidi="ar-EG"/>
        </w:rPr>
        <w:t xml:space="preserve"> فَأَبْنَاءُ زَوْجِ الْمَرْأَةِ، وَأَبْنَاءُ أَبْنَائِهِ، وَأَبْنَاءُ بَنَاتِهِ وَإِنْ نَزَلُوا؛ سَوَاءٌ كَانُوا مِنْ زَوْجَةٍ قَبْلَهَا أَوْ مَعَهَا أَوْ بَعْدَهَا.</w:t>
      </w:r>
    </w:p>
    <w:p w:rsidR="00405CFB" w:rsidRPr="00405CFB" w:rsidRDefault="00405CFB" w:rsidP="00E73D2D">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lastRenderedPageBreak/>
        <w:t>الْقِسْمُ الثَّانِي</w:t>
      </w:r>
      <w:r w:rsidR="0034406A" w:rsidRPr="0034406A">
        <w:rPr>
          <w:rFonts w:ascii="Traditional Arabic" w:hAnsi="Traditional Arabic" w:cs="Traditional Arabic" w:hint="cs"/>
          <w:b/>
          <w:bCs/>
          <w:sz w:val="56"/>
          <w:szCs w:val="56"/>
          <w:rtl/>
          <w:lang w:bidi="ar-EG"/>
        </w:rPr>
        <w:t>:</w:t>
      </w:r>
      <w:r w:rsidRPr="00405CFB">
        <w:rPr>
          <w:rFonts w:ascii="Traditional Arabic" w:hAnsi="Traditional Arabic" w:cs="Traditional Arabic"/>
          <w:sz w:val="56"/>
          <w:szCs w:val="56"/>
          <w:rtl/>
          <w:lang w:bidi="ar-EG"/>
        </w:rPr>
        <w:t xml:space="preserve"> آبَاءُ زَوْجِ الْمَرْأَةِ، وَأَجْدَادُهُ وَإِنْ عَلَوْا؛ سَوَاءٌ أَجْدَادُهُ مِنْ قِبَلِ أَبِيهِ أَوْ مِنْ قِبَلِ أُمِّهِ.</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الثَّالِثُ:</w:t>
      </w:r>
      <w:r w:rsidRPr="00405CFB">
        <w:rPr>
          <w:rFonts w:ascii="Traditional Arabic" w:hAnsi="Traditional Arabic" w:cs="Traditional Arabic"/>
          <w:sz w:val="56"/>
          <w:szCs w:val="56"/>
          <w:rtl/>
          <w:lang w:bidi="ar-EG"/>
        </w:rPr>
        <w:t xml:space="preserve"> أَزْوَاجُ الْبَنَاتِ، وَأَزْوَاجُ بَنَاتِ الْأَبْنَاءِ، وَأَزْوَاجُ بَنَاتِ الْبَنَاتِ وَإِنْ نَزَلْنَ.</w:t>
      </w:r>
    </w:p>
    <w:p w:rsidR="00405CFB" w:rsidRPr="00405CFB" w:rsidRDefault="00405CFB" w:rsidP="005654F4">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sz w:val="56"/>
          <w:szCs w:val="56"/>
          <w:rtl/>
          <w:lang w:bidi="ar-EG"/>
        </w:rPr>
        <w:t>وَهَؤُلَاءِ الثَّلَاثَةُ تَثْبُتُ الْمَحْرَمِيَّةُ فِيهِمْ بِمُجَرَّدِ الْعَقْدِ، حَتَّى وَلَوُ فَارَقَهَا بِمَوْتٍ أَوْ طَلَاقٍ أَوْ فَسْخٍ، فَإِنَّ الْمَحْرَمِيَّةَ تَبْقَى لِهَؤُلَاءِ.</w:t>
      </w:r>
    </w:p>
    <w:p w:rsidR="00405CFB" w:rsidRPr="00405CFB" w:rsidRDefault="00405CFB" w:rsidP="0034406A">
      <w:pPr>
        <w:spacing w:line="276" w:lineRule="auto"/>
        <w:rPr>
          <w:rFonts w:ascii="Traditional Arabic" w:hAnsi="Traditional Arabic" w:cs="Traditional Arabic"/>
          <w:sz w:val="56"/>
          <w:szCs w:val="56"/>
          <w:rtl/>
          <w:lang w:bidi="ar-EG"/>
        </w:rPr>
      </w:pPr>
      <w:r w:rsidRPr="0034406A">
        <w:rPr>
          <w:rFonts w:ascii="Traditional Arabic" w:hAnsi="Traditional Arabic" w:cs="Traditional Arabic"/>
          <w:b/>
          <w:bCs/>
          <w:sz w:val="56"/>
          <w:szCs w:val="56"/>
          <w:rtl/>
          <w:lang w:bidi="ar-EG"/>
        </w:rPr>
        <w:t>الْقِسْمُ الرَّابِعُ:</w:t>
      </w:r>
      <w:r w:rsidRPr="00405CFB">
        <w:rPr>
          <w:rFonts w:ascii="Traditional Arabic" w:hAnsi="Traditional Arabic" w:cs="Traditional Arabic"/>
          <w:sz w:val="56"/>
          <w:szCs w:val="56"/>
          <w:rtl/>
          <w:lang w:bidi="ar-EG"/>
        </w:rPr>
        <w:t xml:space="preserve"> أَزْوَاجُ الْأُمَّهَاتِ، وَأْزَوْاجُ الْجَدَّاتِ وَإِنْ عَلَوْنَ؛ لَكِنَّ الْأَزْوَاجَ لَا يَصِيرُونَ مَحَارِمَ لِبَنَاتِ زَوْجَاتِهِمْ، أَوْ بَنَاتِ أَبْنَاءِ زَوْجَاتِهِمْ، أَوْ بَنَاتِ بَنَاتِ زَوْجَاتِهِمْ حَتَّى يَطَؤُوا الزَّوْجَاتِ، فَإِذَا حَصَلَ الْوَطْءُ صَارَ الزَّوْجُ مَحْرَمًا لِبَنَاتِ زَوْجَتِهِ، وَوَاضِحٌ أَنَّ بَنَاتِ زَوْجَتِهِ مِنْ غَيْرِهِ، فَإِذَا حَصَلَ الْوَطْءُ صَارَ الزَّوْجُ مَحْرَمًا لِبَنَاتِ زَوْجَتِهِ مِنْ زَوْجٍ قَبْلَهُ، أَوْ زَوْجٍ بَعْدَهُ، وَبَنَاتِ أَبْنَائِهَا، وَبَنَاتِ بَنَاتِهَا وَلَوْ طَلَّقَهَا بَعْدُ.</w:t>
      </w:r>
    </w:p>
    <w:p w:rsidR="00405CFB" w:rsidRPr="00405CFB" w:rsidRDefault="00405CFB" w:rsidP="0034406A">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sz w:val="56"/>
          <w:szCs w:val="56"/>
          <w:rtl/>
          <w:lang w:bidi="ar-EG"/>
        </w:rPr>
        <w:t>أَمَّا إِذَا عَقَدَ عَلَى الْمَرْأَةِ ثُمَّ طَلَّقَهَا قَبْلَ الْوَطْءِ؛ فَإِنَّهُ لَا يَكُونُ مَحْرَمًا لِبَنَاتِهَا، وَلَا لِبَنَاتِ أَبْنَائِهَا، وَلَا لِبَنَاتِ بَنَاتِهَا.</w:t>
      </w:r>
    </w:p>
    <w:p w:rsidR="00EF30C5" w:rsidRPr="00857262" w:rsidRDefault="00405CFB" w:rsidP="00405CFB">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sz w:val="56"/>
          <w:szCs w:val="56"/>
          <w:rtl/>
          <w:lang w:bidi="ar-EG"/>
        </w:rPr>
        <w:lastRenderedPageBreak/>
        <w:t>فَإِذَا أَرَادَتِ الْمَرْأَةُ أَنْ تُسَافِرَ فَيَنْبَغِي عَلَيْهَا أَنْ تُسَافِرَ مَعَ مَحْرَمٍ، فَهَذَا مِنْ شَرْطِ الِاسْتِطَاعَةِ بِالنِّسْبَةِ لِلْمَرْأَةِ، فَإِنَّ الْمَرْأَةَ الَّتِي لَا مَحْرَمَ لَهَا، وَإِنْ كَانَتْ صَحِيحَةَ الْبَدَنِ، وَإِنْ كَانَتْ مَالِكَةً لِلزَّادِ وَالرَّاحِلَةِ، وَإِنْ كَانَ الطَّرِيقُ آمِنًا؛ فَإِنَّهَا إِذَا لَمْ تَجِدِ الْمَحْرَمَ لَا تَكُونُ مُسْتَطِيعَةً حَتَّى تَجِدَهُ.</w:t>
      </w:r>
    </w:p>
    <w:p w:rsidR="0034406A" w:rsidRDefault="0034406A" w:rsidP="00BB2CED">
      <w:pPr>
        <w:spacing w:line="276" w:lineRule="auto"/>
        <w:outlineLvl w:val="0"/>
        <w:rPr>
          <w:rFonts w:ascii="Traditional Arabic" w:hAnsi="Traditional Arabic" w:cs="Traditional Arabic"/>
          <w:b/>
          <w:bCs/>
          <w:color w:val="17365D" w:themeColor="text2" w:themeShade="BF"/>
          <w:sz w:val="56"/>
          <w:szCs w:val="56"/>
          <w:rtl/>
          <w:lang w:bidi="ar-EG"/>
        </w:rPr>
      </w:pPr>
    </w:p>
    <w:p w:rsidR="0034406A" w:rsidRDefault="0034406A"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FC6C4D" w:rsidRDefault="00FC6C4D" w:rsidP="00BB2CED">
      <w:pPr>
        <w:tabs>
          <w:tab w:val="left" w:pos="3958"/>
        </w:tabs>
        <w:spacing w:line="276" w:lineRule="auto"/>
        <w:outlineLvl w:val="0"/>
        <w:rPr>
          <w:rFonts w:ascii="Traditional Arabic" w:hAnsi="Traditional Arabic" w:cs="Traditional Arabic"/>
          <w:b/>
          <w:bCs/>
          <w:color w:val="17365D" w:themeColor="text2" w:themeShade="BF"/>
          <w:sz w:val="56"/>
          <w:szCs w:val="56"/>
          <w:rtl/>
          <w:lang w:bidi="ar-EG"/>
        </w:rPr>
      </w:pPr>
    </w:p>
    <w:p w:rsidR="00571EDE" w:rsidRPr="005654F4" w:rsidRDefault="00571EDE" w:rsidP="00852F93">
      <w:pPr>
        <w:spacing w:line="276" w:lineRule="auto"/>
        <w:ind w:firstLine="13"/>
        <w:jc w:val="center"/>
        <w:outlineLvl w:val="0"/>
        <w:rPr>
          <w:rFonts w:ascii="Traditional Arabic" w:hAnsi="Traditional Arabic" w:cs="Traditional Arabic"/>
          <w:b/>
          <w:bCs/>
          <w:sz w:val="56"/>
          <w:szCs w:val="56"/>
          <w:rtl/>
          <w:lang w:bidi="ar-EG"/>
        </w:rPr>
      </w:pPr>
      <w:r w:rsidRPr="005654F4">
        <w:rPr>
          <w:rFonts w:ascii="Traditional Arabic" w:hAnsi="Traditional Arabic" w:cs="Traditional Arabic"/>
          <w:b/>
          <w:bCs/>
          <w:sz w:val="56"/>
          <w:szCs w:val="56"/>
          <w:rtl/>
          <w:lang w:bidi="ar-EG"/>
        </w:rPr>
        <w:lastRenderedPageBreak/>
        <w:t>فضائل العمرة</w:t>
      </w:r>
    </w:p>
    <w:p w:rsidR="000A0B65" w:rsidRPr="005654F4" w:rsidRDefault="000A0B65" w:rsidP="000A0B65">
      <w:pPr>
        <w:spacing w:line="276" w:lineRule="auto"/>
        <w:ind w:firstLine="13"/>
        <w:outlineLvl w:val="0"/>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t>أولاً:</w:t>
      </w:r>
      <w:r w:rsidRPr="005654F4">
        <w:rPr>
          <w:rFonts w:ascii="Traditional Arabic" w:hAnsi="Traditional Arabic" w:cs="Traditional Arabic"/>
          <w:b/>
          <w:bCs/>
          <w:sz w:val="56"/>
          <w:szCs w:val="56"/>
          <w:u w:val="single"/>
          <w:rtl/>
          <w:lang w:bidi="ar-EG"/>
        </w:rPr>
        <w:t xml:space="preserve"> الاستجابة لأمر الله</w:t>
      </w:r>
    </w:p>
    <w:tbl>
      <w:tblPr>
        <w:bidiVisual/>
        <w:tblW w:w="8737" w:type="dxa"/>
        <w:tblLook w:val="01E0" w:firstRow="1" w:lastRow="1" w:firstColumn="1" w:lastColumn="1" w:noHBand="0" w:noVBand="0"/>
      </w:tblPr>
      <w:tblGrid>
        <w:gridCol w:w="631"/>
        <w:gridCol w:w="8106"/>
      </w:tblGrid>
      <w:tr w:rsidR="00A61C1C" w:rsidRPr="00857262" w:rsidTr="00A61C1C">
        <w:trPr>
          <w:trHeight w:val="963"/>
        </w:trPr>
        <w:tc>
          <w:tcPr>
            <w:tcW w:w="8737" w:type="dxa"/>
            <w:gridSpan w:val="2"/>
            <w:vMerge w:val="restart"/>
            <w:shd w:val="clear" w:color="auto" w:fill="auto"/>
          </w:tcPr>
          <w:p w:rsidR="000A0B65" w:rsidRDefault="00A61C1C" w:rsidP="00365D37">
            <w:pPr>
              <w:spacing w:line="276" w:lineRule="auto"/>
              <w:rPr>
                <w:rFonts w:ascii="Traditional Arabic" w:hAnsi="Traditional Arabic" w:cs="Traditional Arabic"/>
                <w:sz w:val="56"/>
                <w:szCs w:val="56"/>
                <w:lang w:bidi="ar-EG"/>
              </w:rPr>
            </w:pPr>
            <w:r w:rsidRPr="00857262">
              <w:rPr>
                <w:rFonts w:ascii="Traditional Arabic" w:hAnsi="Traditional Arabic" w:cs="Traditional Arabic"/>
                <w:sz w:val="56"/>
                <w:szCs w:val="56"/>
                <w:rtl/>
                <w:lang w:bidi="ar-EG"/>
              </w:rPr>
              <w:t xml:space="preserve">فى قوله </w:t>
            </w:r>
            <w:r w:rsidR="000A0B65">
              <w:rPr>
                <w:rFonts w:ascii="Traditional Arabic" w:hAnsi="Traditional Arabic" w:cs="Traditional Arabic"/>
                <w:b/>
                <w:bCs/>
                <w:sz w:val="56"/>
                <w:szCs w:val="56"/>
                <w:rtl/>
              </w:rPr>
              <w:t>﴿</w:t>
            </w:r>
            <w:r w:rsidR="000A0B65" w:rsidRPr="009A6B90">
              <w:rPr>
                <w:rFonts w:ascii="Traditional Arabic" w:hAnsi="Traditional Arabic" w:cs="KFGQPC Uthmanic Script HAFS"/>
                <w:b/>
                <w:bCs/>
                <w:sz w:val="56"/>
                <w:szCs w:val="56"/>
                <w:rtl/>
              </w:rPr>
              <w:t>وَأَتِمُّوا الْحَجَّ وَالْعُمْرَةَ لِلَّهِ</w:t>
            </w:r>
            <w:r w:rsidR="000A0B65">
              <w:rPr>
                <w:rFonts w:ascii="Traditional Arabic" w:hAnsi="Traditional Arabic" w:cs="Traditional Arabic"/>
                <w:sz w:val="56"/>
                <w:szCs w:val="56"/>
                <w:rtl/>
                <w:lang w:bidi="ar-EG"/>
              </w:rPr>
              <w:t>﴾</w:t>
            </w:r>
            <w:r w:rsidR="000A0B65">
              <w:rPr>
                <w:rFonts w:ascii="Traditional Arabic" w:hAnsi="Traditional Arabic" w:cs="Traditional Arabic" w:hint="cs"/>
                <w:sz w:val="56"/>
                <w:szCs w:val="56"/>
                <w:rtl/>
                <w:lang w:bidi="ar-EG"/>
              </w:rPr>
              <w:t>[البقرة 196]</w:t>
            </w:r>
            <w:r w:rsidRPr="00857262">
              <w:rPr>
                <w:rFonts w:ascii="Traditional Arabic" w:hAnsi="Traditional Arabic" w:cs="Traditional Arabic"/>
                <w:sz w:val="56"/>
                <w:szCs w:val="56"/>
                <w:rtl/>
                <w:lang w:bidi="ar-EG"/>
              </w:rPr>
              <w:t>ذكر البخا</w:t>
            </w:r>
            <w:r w:rsidR="000A0B65">
              <w:rPr>
                <w:rFonts w:ascii="Traditional Arabic" w:hAnsi="Traditional Arabic" w:cs="Traditional Arabic"/>
                <w:sz w:val="56"/>
                <w:szCs w:val="56"/>
                <w:rtl/>
                <w:lang w:bidi="ar-EG"/>
              </w:rPr>
              <w:t xml:space="preserve">رى فى صحيحه فى باب وجوب العمرة </w:t>
            </w:r>
            <w:r w:rsidRPr="00857262">
              <w:rPr>
                <w:rFonts w:ascii="Traditional Arabic" w:hAnsi="Traditional Arabic" w:cs="Traditional Arabic"/>
                <w:sz w:val="56"/>
                <w:szCs w:val="56"/>
                <w:rtl/>
                <w:lang w:bidi="ar-EG"/>
              </w:rPr>
              <w:t>و</w:t>
            </w:r>
            <w:r w:rsidR="00E760C5">
              <w:rPr>
                <w:rFonts w:ascii="Traditional Arabic" w:hAnsi="Traditional Arabic" w:cs="Traditional Arabic"/>
                <w:sz w:val="56"/>
                <w:szCs w:val="56"/>
                <w:rtl/>
                <w:lang w:bidi="ar-EG"/>
              </w:rPr>
              <w:t xml:space="preserve">فضلها قال ابن عمر </w:t>
            </w:r>
            <w:r w:rsidR="00365D37" w:rsidRPr="00365D37">
              <w:rPr>
                <w:rFonts w:ascii="Traditional Arabic" w:hAnsi="Traditional Arabic" w:cs="Traditional Arabic"/>
                <w:b/>
                <w:bCs/>
                <w:sz w:val="56"/>
                <w:szCs w:val="56"/>
                <w:rtl/>
                <w:lang w:bidi="ar-EG"/>
              </w:rPr>
              <w:t>رضي الله عنه</w:t>
            </w:r>
            <w:r w:rsidR="00E760C5">
              <w:rPr>
                <w:rFonts w:ascii="Traditional Arabic" w:hAnsi="Traditional Arabic" w:cs="Traditional Arabic"/>
                <w:sz w:val="56"/>
                <w:szCs w:val="56"/>
                <w:rtl/>
                <w:lang w:bidi="ar-EG"/>
              </w:rPr>
              <w:t>:</w:t>
            </w:r>
            <w:r w:rsidR="00647528">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365D37" w:rsidRPr="00365D37">
              <w:rPr>
                <w:rFonts w:ascii="Traditional Arabic" w:hAnsi="Traditional Arabic" w:cs="Traditional Arabic"/>
                <w:sz w:val="56"/>
                <w:szCs w:val="56"/>
                <w:rtl/>
                <w:lang w:bidi="ar-EG"/>
              </w:rPr>
              <w:t xml:space="preserve">لَيْسَ ‌أَحَدٌ ‌إِلَّا ‌وَعَلَيْهِ ‌حَجَّةٌ، ‌وَعُمْرَةٌ </w:t>
            </w:r>
            <w:r w:rsidR="00647528">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AA5729" w:rsidRDefault="00A61C1C" w:rsidP="00365D37">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وقال ابن عباس</w:t>
            </w:r>
            <w:r w:rsidR="000A0B65">
              <w:rPr>
                <w:rFonts w:ascii="Traditional Arabic" w:hAnsi="Traditional Arabic" w:cs="Traditional Arabic" w:hint="cs"/>
                <w:sz w:val="56"/>
                <w:szCs w:val="56"/>
                <w:rtl/>
                <w:lang w:bidi="ar-EG"/>
              </w:rPr>
              <w:t xml:space="preserve"> </w:t>
            </w:r>
            <w:r w:rsidR="000A0B65" w:rsidRPr="000A0B65">
              <w:rPr>
                <w:rFonts w:ascii="Traditional Arabic" w:eastAsia="Calibri" w:hAnsi="Traditional Arabic" w:cs="Traditional Arabic"/>
                <w:b/>
                <w:bCs/>
                <w:position w:val="6"/>
                <w:sz w:val="56"/>
                <w:szCs w:val="56"/>
                <w:rtl/>
                <w:lang w:eastAsia="en-US" w:bidi="ar-EG"/>
              </w:rPr>
              <w:t>رضي الله عنه</w:t>
            </w:r>
            <w:r w:rsidRPr="00857262">
              <w:rPr>
                <w:rFonts w:ascii="Traditional Arabic" w:hAnsi="Traditional Arabic" w:cs="Traditional Arabic"/>
                <w:sz w:val="56"/>
                <w:szCs w:val="56"/>
                <w:rtl/>
                <w:lang w:bidi="ar-EG"/>
              </w:rPr>
              <w:t xml:space="preserve">:  إنها لقرينتها فى كتاب الله </w:t>
            </w:r>
            <w:r w:rsidR="000A0B65">
              <w:rPr>
                <w:rFonts w:ascii="Traditional Arabic" w:hAnsi="Traditional Arabic" w:cs="Traditional Arabic" w:hint="cs"/>
                <w:sz w:val="56"/>
                <w:szCs w:val="56"/>
                <w:rtl/>
                <w:lang w:bidi="ar-EG"/>
              </w:rPr>
              <w:t>,</w:t>
            </w:r>
            <w:r w:rsidR="000A0B65">
              <w:rPr>
                <w:rFonts w:ascii="Traditional Arabic" w:hAnsi="Traditional Arabic" w:cs="Traditional Arabic"/>
                <w:b/>
                <w:bCs/>
                <w:sz w:val="56"/>
                <w:szCs w:val="56"/>
                <w:rtl/>
              </w:rPr>
              <w:t xml:space="preserve"> ﴿</w:t>
            </w:r>
            <w:r w:rsidR="000A0B65" w:rsidRPr="009A6B90">
              <w:rPr>
                <w:rFonts w:ascii="Traditional Arabic" w:hAnsi="Traditional Arabic" w:cs="KFGQPC Uthmanic Script HAFS"/>
                <w:b/>
                <w:bCs/>
                <w:sz w:val="56"/>
                <w:szCs w:val="56"/>
                <w:rtl/>
              </w:rPr>
              <w:t>وَأَتِمُّوا الْحَجَّ وَالْعُمْرَةَ لِلَّهِ</w:t>
            </w:r>
            <w:r w:rsidR="000A0B65">
              <w:rPr>
                <w:rFonts w:ascii="Traditional Arabic" w:hAnsi="Traditional Arabic" w:cs="Traditional Arabic"/>
                <w:sz w:val="56"/>
                <w:szCs w:val="56"/>
                <w:rtl/>
                <w:lang w:bidi="ar-EG"/>
              </w:rPr>
              <w:t>﴾</w:t>
            </w:r>
            <w:r w:rsidR="000A0B65">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r w:rsidR="00AA5729">
              <w:rPr>
                <w:rFonts w:ascii="Traditional Arabic" w:hAnsi="Traditional Arabic" w:cs="Traditional Arabic" w:hint="cs"/>
                <w:sz w:val="56"/>
                <w:szCs w:val="56"/>
                <w:rtl/>
                <w:lang w:bidi="ar-EG"/>
              </w:rPr>
              <w:t>ف</w:t>
            </w:r>
            <w:r w:rsidRPr="00857262">
              <w:rPr>
                <w:rFonts w:ascii="Traditional Arabic" w:hAnsi="Traditional Arabic" w:cs="Traditional Arabic"/>
                <w:sz w:val="56"/>
                <w:szCs w:val="56"/>
                <w:rtl/>
                <w:lang w:bidi="ar-EG"/>
              </w:rPr>
              <w:t>عن أبى ر</w:t>
            </w:r>
            <w:r w:rsidR="000A0B65">
              <w:rPr>
                <w:rFonts w:ascii="Traditional Arabic" w:hAnsi="Traditional Arabic" w:cs="Traditional Arabic" w:hint="cs"/>
                <w:sz w:val="56"/>
                <w:szCs w:val="56"/>
                <w:rtl/>
                <w:lang w:bidi="ar-EG"/>
              </w:rPr>
              <w:t>ُ</w:t>
            </w:r>
            <w:r w:rsidR="000A0B65">
              <w:rPr>
                <w:rFonts w:ascii="Traditional Arabic" w:hAnsi="Traditional Arabic" w:cs="Traditional Arabic"/>
                <w:sz w:val="56"/>
                <w:szCs w:val="56"/>
                <w:rtl/>
                <w:lang w:bidi="ar-EG"/>
              </w:rPr>
              <w:t xml:space="preserve">زين </w:t>
            </w:r>
            <w:r w:rsidR="00365D37" w:rsidRPr="00365D37">
              <w:rPr>
                <w:rFonts w:ascii="Traditional Arabic" w:hAnsi="Traditional Arabic" w:cs="Traditional Arabic"/>
                <w:b/>
                <w:bCs/>
                <w:sz w:val="56"/>
                <w:szCs w:val="56"/>
                <w:rtl/>
                <w:lang w:bidi="ar-EG"/>
              </w:rPr>
              <w:t>رضي الله عنه</w:t>
            </w:r>
            <w:r w:rsidR="00365D37" w:rsidRPr="00365D37">
              <w:rPr>
                <w:rFonts w:ascii="Traditional Arabic" w:hAnsi="Traditional Arabic" w:cs="Traditional Arabic"/>
                <w:sz w:val="56"/>
                <w:szCs w:val="56"/>
                <w:rtl/>
                <w:lang w:bidi="ar-EG"/>
              </w:rPr>
              <w:t xml:space="preserve"> </w:t>
            </w:r>
            <w:r w:rsidR="000A0B65">
              <w:rPr>
                <w:rFonts w:ascii="Traditional Arabic" w:hAnsi="Traditional Arabic" w:cs="Traditional Arabic"/>
                <w:sz w:val="56"/>
                <w:szCs w:val="56"/>
                <w:rtl/>
                <w:lang w:bidi="ar-EG"/>
              </w:rPr>
              <w:t>أنه قال</w:t>
            </w:r>
            <w:r w:rsidRPr="00857262">
              <w:rPr>
                <w:rFonts w:ascii="Traditional Arabic" w:hAnsi="Traditional Arabic" w:cs="Traditional Arabic"/>
                <w:sz w:val="56"/>
                <w:szCs w:val="56"/>
                <w:rtl/>
                <w:lang w:bidi="ar-EG"/>
              </w:rPr>
              <w:t xml:space="preserve">: </w:t>
            </w:r>
            <w:r w:rsidR="00647528">
              <w:rPr>
                <w:rFonts w:ascii="Traditional Arabic" w:hAnsi="Traditional Arabic" w:cs="Traditional Arabic"/>
                <w:sz w:val="56"/>
                <w:szCs w:val="56"/>
                <w:rtl/>
                <w:lang w:bidi="ar-EG"/>
              </w:rPr>
              <w:t>«</w:t>
            </w:r>
            <w:r w:rsidR="002C2B42">
              <w:rPr>
                <w:rtl/>
              </w:rPr>
              <w:t xml:space="preserve"> </w:t>
            </w:r>
            <w:r w:rsidR="002C2B42" w:rsidRPr="002C2B42">
              <w:rPr>
                <w:rFonts w:ascii="Traditional Arabic" w:hAnsi="Traditional Arabic" w:cs="Traditional Arabic"/>
                <w:sz w:val="56"/>
                <w:szCs w:val="56"/>
                <w:rtl/>
                <w:lang w:bidi="ar-EG"/>
              </w:rPr>
              <w:t xml:space="preserve">يا رسولَ اللَّهِ، إنَّ أبي شيخٌ كبيرٌ لا يستطيعُ الحجَّ ولا العُمرةَ ولا الظَّعنَ قال: فحُجَّ عن أبيكَ واعتمِرْ </w:t>
            </w:r>
            <w:r w:rsidR="00647528">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6"/>
            </w:r>
            <w:r w:rsidR="003E3B71">
              <w:rPr>
                <w:rStyle w:val="FootnoteReference"/>
                <w:rFonts w:ascii="Traditional Arabic" w:hAnsi="Traditional Arabic" w:cs="Traditional Arabic"/>
                <w:sz w:val="56"/>
                <w:szCs w:val="56"/>
                <w:rtl/>
                <w:lang w:bidi="ar-EG"/>
              </w:rPr>
              <w:t>)</w:t>
            </w:r>
            <w:r w:rsidR="00AA5729">
              <w:rPr>
                <w:rFonts w:ascii="Traditional Arabic" w:hAnsi="Traditional Arabic" w:cs="Traditional Arabic" w:hint="cs"/>
                <w:sz w:val="56"/>
                <w:szCs w:val="56"/>
                <w:rtl/>
                <w:lang w:bidi="ar-EG"/>
              </w:rPr>
              <w:t>.</w:t>
            </w:r>
          </w:p>
          <w:p w:rsidR="00A61C1C" w:rsidRPr="00857262" w:rsidRDefault="00A61C1C" w:rsidP="00AA572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قال السعدى </w:t>
            </w:r>
            <w:r w:rsidRPr="00857262">
              <w:rPr>
                <w:rFonts w:ascii="Traditional Arabic" w:hAnsi="Traditional Arabic" w:cs="Traditional Arabic"/>
                <w:sz w:val="56"/>
                <w:szCs w:val="56"/>
                <w:vertAlign w:val="superscript"/>
                <w:rtl/>
                <w:lang w:bidi="ar-EG"/>
              </w:rPr>
              <w:t>رحمه الله</w:t>
            </w:r>
            <w:r w:rsidRPr="00857262">
              <w:rPr>
                <w:rFonts w:ascii="Traditional Arabic" w:hAnsi="Traditional Arabic" w:cs="Traditional Arabic"/>
                <w:sz w:val="56"/>
                <w:szCs w:val="56"/>
                <w:rtl/>
                <w:lang w:bidi="ar-EG"/>
              </w:rPr>
              <w:t xml:space="preserve"> : وي</w:t>
            </w:r>
            <w:r w:rsidR="0064752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ستدل بقوله </w:t>
            </w:r>
            <w:r w:rsidR="000A0B65">
              <w:rPr>
                <w:rFonts w:ascii="Traditional Arabic" w:hAnsi="Traditional Arabic" w:cs="Traditional Arabic"/>
                <w:b/>
                <w:bCs/>
                <w:sz w:val="56"/>
                <w:szCs w:val="56"/>
                <w:rtl/>
              </w:rPr>
              <w:t>﴿</w:t>
            </w:r>
            <w:r w:rsidR="000A0B65" w:rsidRPr="009A6B90">
              <w:rPr>
                <w:rFonts w:ascii="Traditional Arabic" w:hAnsi="Traditional Arabic" w:cs="KFGQPC Uthmanic Script HAFS"/>
                <w:b/>
                <w:bCs/>
                <w:sz w:val="56"/>
                <w:szCs w:val="56"/>
                <w:rtl/>
              </w:rPr>
              <w:t>وَأَتِمُّوا الْحَجَّ وَالْعُمْرَةَ لِلَّهِ</w:t>
            </w:r>
            <w:r w:rsidR="000A0B65">
              <w:rPr>
                <w:rFonts w:ascii="Traditional Arabic" w:hAnsi="Traditional Arabic" w:cs="Traditional Arabic"/>
                <w:sz w:val="56"/>
                <w:szCs w:val="56"/>
                <w:rtl/>
                <w:lang w:bidi="ar-EG"/>
              </w:rPr>
              <w:t>﴾</w:t>
            </w:r>
            <w:r w:rsidR="000A0B65">
              <w:rPr>
                <w:rFonts w:ascii="Traditional Arabic" w:hAnsi="Traditional Arabic" w:cs="Traditional Arabic" w:hint="cs"/>
                <w:sz w:val="56"/>
                <w:szCs w:val="56"/>
                <w:rtl/>
                <w:lang w:bidi="ar-EG"/>
              </w:rPr>
              <w:t xml:space="preserve"> </w:t>
            </w:r>
            <w:r w:rsidR="000A0B65">
              <w:rPr>
                <w:rFonts w:ascii="Traditional Arabic" w:hAnsi="Traditional Arabic" w:cs="Traditional Arabic"/>
                <w:sz w:val="56"/>
                <w:szCs w:val="56"/>
                <w:rtl/>
                <w:lang w:bidi="ar-EG"/>
              </w:rPr>
              <w:t>على أمور</w:t>
            </w:r>
            <w:r w:rsidRPr="00857262">
              <w:rPr>
                <w:rFonts w:ascii="Traditional Arabic" w:hAnsi="Traditional Arabic" w:cs="Traditional Arabic"/>
                <w:sz w:val="56"/>
                <w:szCs w:val="56"/>
                <w:rtl/>
                <w:lang w:bidi="ar-EG"/>
              </w:rPr>
              <w:t>:</w:t>
            </w:r>
          </w:p>
        </w:tc>
      </w:tr>
      <w:tr w:rsidR="00A61C1C" w:rsidRPr="00857262" w:rsidTr="00A61C1C">
        <w:trPr>
          <w:trHeight w:val="1710"/>
        </w:trPr>
        <w:tc>
          <w:tcPr>
            <w:tcW w:w="8737" w:type="dxa"/>
            <w:gridSpan w:val="2"/>
            <w:vMerge/>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1)</w:t>
            </w:r>
          </w:p>
        </w:tc>
        <w:tc>
          <w:tcPr>
            <w:tcW w:w="8106" w:type="dxa"/>
            <w:shd w:val="clear" w:color="auto" w:fill="auto"/>
          </w:tcPr>
          <w:p w:rsidR="00A61C1C" w:rsidRPr="00857262" w:rsidRDefault="000A0B65"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وجوب الحج والعمرة وفرضيتهما</w:t>
            </w:r>
            <w:r w:rsidR="00A61C1C" w:rsidRPr="00857262">
              <w:rPr>
                <w:rFonts w:ascii="Traditional Arabic" w:hAnsi="Traditional Arabic" w:cs="Traditional Arabic"/>
                <w:sz w:val="56"/>
                <w:szCs w:val="56"/>
                <w:rtl/>
                <w:lang w:bidi="ar-EG"/>
              </w:rPr>
              <w:t xml:space="preserve">. </w:t>
            </w: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2)</w:t>
            </w:r>
          </w:p>
        </w:tc>
        <w:tc>
          <w:tcPr>
            <w:tcW w:w="8106" w:type="dxa"/>
            <w:shd w:val="clear" w:color="auto" w:fill="auto"/>
          </w:tcPr>
          <w:p w:rsidR="00A61C1C" w:rsidRPr="00857262" w:rsidRDefault="00A61C1C" w:rsidP="00647528">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وجوب إتمامهما بأركانهما وواجباتهما التى </w:t>
            </w:r>
            <w:r w:rsidR="000A0B65">
              <w:rPr>
                <w:rFonts w:ascii="Traditional Arabic" w:hAnsi="Traditional Arabic" w:cs="Traditional Arabic"/>
                <w:sz w:val="56"/>
                <w:szCs w:val="56"/>
                <w:rtl/>
                <w:lang w:bidi="ar-EG"/>
              </w:rPr>
              <w:t xml:space="preserve">قد دل عليها فعل النبى ﷺ وقوله </w:t>
            </w:r>
            <w:r w:rsidR="00647528">
              <w:rPr>
                <w:rFonts w:ascii="Traditional Arabic" w:hAnsi="Traditional Arabic" w:cs="Traditional Arabic"/>
                <w:sz w:val="56"/>
                <w:szCs w:val="56"/>
                <w:rtl/>
                <w:lang w:bidi="ar-EG"/>
              </w:rPr>
              <w:t>«</w:t>
            </w:r>
            <w:r w:rsidR="002C2B42">
              <w:rPr>
                <w:rtl/>
              </w:rPr>
              <w:t xml:space="preserve"> </w:t>
            </w:r>
            <w:r w:rsidR="002C2B42" w:rsidRPr="002C2B42">
              <w:rPr>
                <w:rFonts w:ascii="Traditional Arabic" w:hAnsi="Traditional Arabic" w:cs="Traditional Arabic"/>
                <w:sz w:val="56"/>
                <w:szCs w:val="56"/>
                <w:rtl/>
                <w:lang w:bidi="ar-EG"/>
              </w:rPr>
              <w:t xml:space="preserve">خُذُوا عني مَناسِكَكم </w:t>
            </w:r>
            <w:r w:rsidR="00647528">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7"/>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3)</w:t>
            </w:r>
          </w:p>
        </w:tc>
        <w:tc>
          <w:tcPr>
            <w:tcW w:w="8106"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وجوب أن فيه ح</w:t>
            </w:r>
            <w:r w:rsidR="000A0B65">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جة لم</w:t>
            </w:r>
            <w:r w:rsidR="000A0B65">
              <w:rPr>
                <w:rFonts w:ascii="Traditional Arabic" w:hAnsi="Traditional Arabic" w:cs="Traditional Arabic"/>
                <w:sz w:val="56"/>
                <w:szCs w:val="56"/>
                <w:rtl/>
                <w:lang w:bidi="ar-EG"/>
              </w:rPr>
              <w:t>ن قال بوجوب العمرة</w:t>
            </w:r>
            <w:r w:rsidRPr="00857262">
              <w:rPr>
                <w:rFonts w:ascii="Traditional Arabic" w:hAnsi="Traditional Arabic" w:cs="Traditional Arabic"/>
                <w:sz w:val="56"/>
                <w:szCs w:val="56"/>
                <w:rtl/>
                <w:lang w:bidi="ar-EG"/>
              </w:rPr>
              <w:t xml:space="preserve">. </w:t>
            </w: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4)</w:t>
            </w:r>
          </w:p>
        </w:tc>
        <w:tc>
          <w:tcPr>
            <w:tcW w:w="8106" w:type="dxa"/>
            <w:shd w:val="clear" w:color="auto" w:fill="auto"/>
          </w:tcPr>
          <w:p w:rsidR="00A61C1C" w:rsidRPr="00857262" w:rsidRDefault="000A0B65"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أن الحج والعمرة يجب </w:t>
            </w:r>
            <w:r>
              <w:rPr>
                <w:rFonts w:ascii="Traditional Arabic" w:hAnsi="Traditional Arabic" w:cs="Traditional Arabic" w:hint="cs"/>
                <w:sz w:val="56"/>
                <w:szCs w:val="56"/>
                <w:rtl/>
                <w:lang w:bidi="ar-EG"/>
              </w:rPr>
              <w:t>إ</w:t>
            </w:r>
            <w:r w:rsidR="00A61C1C" w:rsidRPr="00857262">
              <w:rPr>
                <w:rFonts w:ascii="Traditional Arabic" w:hAnsi="Traditional Arabic" w:cs="Traditional Arabic"/>
                <w:sz w:val="56"/>
                <w:szCs w:val="56"/>
                <w:rtl/>
                <w:lang w:bidi="ar-EG"/>
              </w:rPr>
              <w:t>تمام</w:t>
            </w:r>
            <w:r w:rsidR="004D4003">
              <w:rPr>
                <w:rFonts w:ascii="Traditional Arabic" w:hAnsi="Traditional Arabic" w:cs="Traditional Arabic"/>
                <w:sz w:val="56"/>
                <w:szCs w:val="56"/>
                <w:rtl/>
                <w:lang w:bidi="ar-EG"/>
              </w:rPr>
              <w:t>هما بالشروع فيهما ولو كانا ن</w:t>
            </w:r>
            <w:r w:rsidR="004D4003">
              <w:rPr>
                <w:rFonts w:ascii="Traditional Arabic" w:hAnsi="Traditional Arabic" w:cs="Traditional Arabic" w:hint="cs"/>
                <w:sz w:val="56"/>
                <w:szCs w:val="56"/>
                <w:rtl/>
                <w:lang w:bidi="ar-EG"/>
              </w:rPr>
              <w:t>ف</w:t>
            </w:r>
            <w:r>
              <w:rPr>
                <w:rFonts w:ascii="Traditional Arabic" w:hAnsi="Traditional Arabic" w:cs="Traditional Arabic"/>
                <w:sz w:val="56"/>
                <w:szCs w:val="56"/>
                <w:rtl/>
                <w:lang w:bidi="ar-EG"/>
              </w:rPr>
              <w:t>لا</w:t>
            </w:r>
            <w:r w:rsidR="004D4003">
              <w:rPr>
                <w:rFonts w:ascii="Traditional Arabic" w:hAnsi="Traditional Arabic" w:cs="Traditional Arabic" w:hint="cs"/>
                <w:sz w:val="56"/>
                <w:szCs w:val="56"/>
                <w:rtl/>
                <w:lang w:bidi="ar-EG"/>
              </w:rPr>
              <w:t>ً</w:t>
            </w:r>
            <w:r w:rsidR="00A61C1C" w:rsidRPr="00857262">
              <w:rPr>
                <w:rFonts w:ascii="Traditional Arabic" w:hAnsi="Traditional Arabic" w:cs="Traditional Arabic"/>
                <w:sz w:val="56"/>
                <w:szCs w:val="56"/>
                <w:rtl/>
                <w:lang w:bidi="ar-EG"/>
              </w:rPr>
              <w:t xml:space="preserve">. </w:t>
            </w: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5)</w:t>
            </w:r>
          </w:p>
        </w:tc>
        <w:tc>
          <w:tcPr>
            <w:tcW w:w="8106" w:type="dxa"/>
            <w:shd w:val="clear" w:color="auto" w:fill="auto"/>
          </w:tcPr>
          <w:p w:rsidR="00A61C1C" w:rsidRPr="00857262" w:rsidRDefault="000A0B65"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ال</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مر بإتقانهما وإحسانهما وهذا قدر زائد على فعل ما يلزم لهما</w:t>
            </w:r>
            <w:r w:rsidR="00A61C1C" w:rsidRPr="00857262">
              <w:rPr>
                <w:rFonts w:ascii="Traditional Arabic" w:hAnsi="Traditional Arabic" w:cs="Traditional Arabic"/>
                <w:sz w:val="56"/>
                <w:szCs w:val="56"/>
                <w:rtl/>
                <w:lang w:bidi="ar-EG"/>
              </w:rPr>
              <w:t xml:space="preserve">. </w:t>
            </w: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6)</w:t>
            </w:r>
          </w:p>
        </w:tc>
        <w:tc>
          <w:tcPr>
            <w:tcW w:w="8106" w:type="dxa"/>
            <w:shd w:val="clear" w:color="auto" w:fill="auto"/>
          </w:tcPr>
          <w:p w:rsidR="00A61C1C" w:rsidRPr="00857262" w:rsidRDefault="000A0B65"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وفيه الأمر بإخلاصهما لله تعالى</w:t>
            </w:r>
            <w:r w:rsidR="00A61C1C" w:rsidRPr="00857262">
              <w:rPr>
                <w:rFonts w:ascii="Traditional Arabic" w:hAnsi="Traditional Arabic" w:cs="Traditional Arabic"/>
                <w:sz w:val="56"/>
                <w:szCs w:val="56"/>
                <w:rtl/>
                <w:lang w:bidi="ar-EG"/>
              </w:rPr>
              <w:t>.</w:t>
            </w:r>
          </w:p>
        </w:tc>
      </w:tr>
      <w:tr w:rsidR="00A61C1C" w:rsidRPr="00857262" w:rsidTr="00A61C1C">
        <w:tc>
          <w:tcPr>
            <w:tcW w:w="631" w:type="dxa"/>
            <w:shd w:val="clear" w:color="auto" w:fill="auto"/>
          </w:tcPr>
          <w:p w:rsidR="00A61C1C" w:rsidRPr="00857262" w:rsidRDefault="00A61C1C"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7)</w:t>
            </w:r>
          </w:p>
        </w:tc>
        <w:tc>
          <w:tcPr>
            <w:tcW w:w="8106" w:type="dxa"/>
            <w:shd w:val="clear" w:color="auto" w:fill="auto"/>
          </w:tcPr>
          <w:p w:rsidR="00A61C1C" w:rsidRPr="00857262" w:rsidRDefault="00A61C1C" w:rsidP="000A0B65">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أنه لا يخرج المحرم بهما بشئ من الأشياء حتى يكمله</w:t>
            </w:r>
            <w:r w:rsidR="004D4003">
              <w:rPr>
                <w:rFonts w:ascii="Traditional Arabic" w:hAnsi="Traditional Arabic" w:cs="Traditional Arabic" w:hint="cs"/>
                <w:sz w:val="56"/>
                <w:szCs w:val="56"/>
                <w:rtl/>
                <w:lang w:bidi="ar-EG"/>
              </w:rPr>
              <w:t>م</w:t>
            </w:r>
            <w:r w:rsidRPr="00857262">
              <w:rPr>
                <w:rFonts w:ascii="Traditional Arabic" w:hAnsi="Traditional Arabic" w:cs="Traditional Arabic"/>
                <w:sz w:val="56"/>
                <w:szCs w:val="56"/>
                <w:rtl/>
                <w:lang w:bidi="ar-EG"/>
              </w:rPr>
              <w:t>ا إلا</w:t>
            </w:r>
            <w:r w:rsidR="004D4003">
              <w:rPr>
                <w:rFonts w:ascii="Traditional Arabic" w:hAnsi="Traditional Arabic" w:cs="Traditional Arabic"/>
                <w:sz w:val="56"/>
                <w:szCs w:val="56"/>
                <w:rtl/>
                <w:lang w:bidi="ar-EG"/>
              </w:rPr>
              <w:t xml:space="preserve"> ما </w:t>
            </w:r>
            <w:r w:rsidR="004D4003">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ستثناه الله وهو الحصر</w:t>
            </w:r>
            <w:r w:rsidR="000A0B65">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أى المنع من الأداء بقدر من الأعذار</w:t>
            </w:r>
            <w:r w:rsidR="000A0B65">
              <w:rPr>
                <w:rFonts w:ascii="Traditional Arabic" w:hAnsi="Traditional Arabic" w:cs="Traditional Arabic" w:hint="cs"/>
                <w:sz w:val="56"/>
                <w:szCs w:val="56"/>
                <w:rtl/>
                <w:lang w:bidi="ar-EG"/>
              </w:rPr>
              <w:t>-</w:t>
            </w:r>
            <w:r w:rsidR="000A0B65">
              <w:rPr>
                <w:rFonts w:ascii="Traditional Arabic" w:hAnsi="Traditional Arabic" w:cs="Traditional Arabic"/>
                <w:sz w:val="56"/>
                <w:szCs w:val="56"/>
                <w:rtl/>
                <w:lang w:bidi="ar-EG"/>
              </w:rPr>
              <w:t xml:space="preserve"> بمرض أو ضلالة أو عدو</w:t>
            </w:r>
            <w:r w:rsidRPr="00857262">
              <w:rPr>
                <w:rFonts w:ascii="Traditional Arabic" w:hAnsi="Traditional Arabic" w:cs="Traditional Arabic"/>
                <w:sz w:val="56"/>
                <w:szCs w:val="56"/>
                <w:rtl/>
                <w:lang w:bidi="ar-EG"/>
              </w:rPr>
              <w:t xml:space="preserve">. </w:t>
            </w:r>
          </w:p>
        </w:tc>
      </w:tr>
    </w:tbl>
    <w:p w:rsidR="00A61C1C" w:rsidRPr="00857262" w:rsidRDefault="00A61C1C" w:rsidP="00AA572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Pr>
        <w:br w:type="page"/>
      </w:r>
    </w:p>
    <w:tbl>
      <w:tblPr>
        <w:bidiVisual/>
        <w:tblW w:w="0" w:type="auto"/>
        <w:tblInd w:w="232" w:type="dxa"/>
        <w:tblLook w:val="01E0" w:firstRow="1" w:lastRow="1" w:firstColumn="1" w:lastColumn="1" w:noHBand="0" w:noVBand="0"/>
      </w:tblPr>
      <w:tblGrid>
        <w:gridCol w:w="8650"/>
      </w:tblGrid>
      <w:tr w:rsidR="00A4313D" w:rsidRPr="00857262" w:rsidTr="00A4313D">
        <w:trPr>
          <w:trHeight w:val="12598"/>
        </w:trPr>
        <w:tc>
          <w:tcPr>
            <w:tcW w:w="8650" w:type="dxa"/>
            <w:shd w:val="clear" w:color="auto" w:fill="auto"/>
          </w:tcPr>
          <w:p w:rsidR="00A4313D" w:rsidRPr="005654F4" w:rsidRDefault="00A4313D" w:rsidP="00857262">
            <w:pPr>
              <w:spacing w:line="276" w:lineRule="auto"/>
              <w:rPr>
                <w:rFonts w:ascii="Traditional Arabic" w:hAnsi="Traditional Arabic" w:cs="Traditional Arabic"/>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ثانيًا: </w:t>
            </w:r>
            <w:r w:rsidRPr="005654F4">
              <w:rPr>
                <w:rFonts w:ascii="Traditional Arabic" w:hAnsi="Traditional Arabic" w:cs="Traditional Arabic"/>
                <w:b/>
                <w:bCs/>
                <w:sz w:val="56"/>
                <w:szCs w:val="56"/>
                <w:u w:val="single"/>
                <w:rtl/>
                <w:lang w:bidi="ar-EG"/>
              </w:rPr>
              <w:t>إتباع  هدى رسول الله ﷺ</w:t>
            </w:r>
          </w:p>
          <w:p w:rsidR="00A4313D" w:rsidRDefault="00A4313D" w:rsidP="00626A3F">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فالأصل فى العبادات أنها توقيفية</w:t>
            </w:r>
            <w:r w:rsidRPr="00857262">
              <w:rPr>
                <w:rFonts w:ascii="Traditional Arabic" w:hAnsi="Traditional Arabic" w:cs="Traditional Arabic"/>
                <w:sz w:val="56"/>
                <w:szCs w:val="56"/>
                <w:rtl/>
                <w:lang w:bidi="ar-EG"/>
              </w:rPr>
              <w:t>، فلا ي</w:t>
            </w:r>
            <w:r>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عب</w:t>
            </w:r>
            <w:r>
              <w:rPr>
                <w:rFonts w:ascii="Traditional Arabic" w:hAnsi="Traditional Arabic" w:cs="Traditional Arabic"/>
                <w:sz w:val="56"/>
                <w:szCs w:val="56"/>
                <w:rtl/>
                <w:lang w:bidi="ar-EG"/>
              </w:rPr>
              <w:t>د الله تبارك وتعالى إلا بما شرع</w:t>
            </w:r>
            <w:r w:rsidRPr="00857262">
              <w:rPr>
                <w:rFonts w:ascii="Traditional Arabic" w:hAnsi="Traditional Arabic" w:cs="Traditional Arabic"/>
                <w:sz w:val="56"/>
                <w:szCs w:val="56"/>
                <w:rtl/>
                <w:lang w:bidi="ar-EG"/>
              </w:rPr>
              <w:t>، ولا يعرف شرع الل</w:t>
            </w:r>
            <w:r>
              <w:rPr>
                <w:rFonts w:ascii="Traditional Arabic" w:hAnsi="Traditional Arabic" w:cs="Traditional Arabic"/>
                <w:sz w:val="56"/>
                <w:szCs w:val="56"/>
                <w:rtl/>
                <w:lang w:bidi="ar-EG"/>
              </w:rPr>
              <w:t>ه على الوجه الأكمل الأعدل إلا ب</w:t>
            </w:r>
            <w:r>
              <w:rPr>
                <w:rFonts w:ascii="Traditional Arabic" w:hAnsi="Traditional Arabic" w:cs="Traditional Arabic" w:hint="cs"/>
                <w:sz w:val="56"/>
                <w:szCs w:val="56"/>
                <w:rtl/>
                <w:lang w:bidi="ar-EG"/>
              </w:rPr>
              <w:t>إ</w:t>
            </w:r>
            <w:r w:rsidRPr="00857262">
              <w:rPr>
                <w:rFonts w:ascii="Traditional Arabic" w:hAnsi="Traditional Arabic" w:cs="Traditional Arabic"/>
                <w:sz w:val="56"/>
                <w:szCs w:val="56"/>
                <w:rtl/>
                <w:lang w:bidi="ar-EG"/>
              </w:rPr>
              <w:t xml:space="preserve">تباع رسول الله ﷺ </w:t>
            </w:r>
            <w:r>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وقد أمرنا نبينا ﷺ أن نأخ</w:t>
            </w:r>
            <w:r>
              <w:rPr>
                <w:rFonts w:ascii="Traditional Arabic" w:hAnsi="Traditional Arabic" w:cs="Traditional Arabic"/>
                <w:sz w:val="56"/>
                <w:szCs w:val="56"/>
                <w:rtl/>
                <w:lang w:bidi="ar-EG"/>
              </w:rPr>
              <w:t xml:space="preserve">ذ ديننا عنه لا عن غيره فقال ﷺ </w:t>
            </w:r>
            <w:r w:rsidR="00647528">
              <w:rPr>
                <w:rFonts w:ascii="Traditional Arabic" w:hAnsi="Traditional Arabic" w:cs="Traditional Arabic"/>
                <w:sz w:val="56"/>
                <w:szCs w:val="56"/>
                <w:rtl/>
                <w:lang w:bidi="ar-EG"/>
              </w:rPr>
              <w:t>«</w:t>
            </w:r>
            <w:r w:rsidR="00626A3F" w:rsidRPr="00626A3F">
              <w:rPr>
                <w:rFonts w:ascii="Traditional Arabic" w:hAnsi="Traditional Arabic" w:cs="Traditional Arabic"/>
                <w:sz w:val="56"/>
                <w:szCs w:val="56"/>
                <w:rtl/>
                <w:lang w:bidi="ar-EG"/>
              </w:rPr>
              <w:t xml:space="preserve"> خُذُوا عني مَناسِكَكم </w:t>
            </w:r>
            <w:r w:rsidR="00647528">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وقد جاء الأمر بالحج والعمرة فى القرآن إجمالا</w:t>
            </w:r>
            <w:r>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وبينته السنة تفصيلا</w:t>
            </w:r>
            <w:r>
              <w:rPr>
                <w:rFonts w:ascii="Traditional Arabic" w:hAnsi="Traditional Arabic" w:cs="Traditional Arabic" w:hint="cs"/>
                <w:sz w:val="56"/>
                <w:szCs w:val="56"/>
                <w:rtl/>
                <w:lang w:bidi="ar-EG"/>
              </w:rPr>
              <w:t>ً</w:t>
            </w:r>
            <w:r w:rsidR="004D4003">
              <w:rPr>
                <w:rFonts w:ascii="Traditional Arabic" w:hAnsi="Traditional Arabic" w:cs="Traditional Arabic"/>
                <w:sz w:val="56"/>
                <w:szCs w:val="56"/>
                <w:rtl/>
                <w:lang w:bidi="ar-EG"/>
              </w:rPr>
              <w:t xml:space="preserve"> لا غموض فيه ولا </w:t>
            </w:r>
            <w:r w:rsidR="004D4003">
              <w:rPr>
                <w:rFonts w:ascii="Traditional Arabic" w:hAnsi="Traditional Arabic" w:cs="Traditional Arabic" w:hint="cs"/>
                <w:sz w:val="56"/>
                <w:szCs w:val="56"/>
                <w:rtl/>
                <w:lang w:bidi="ar-EG"/>
              </w:rPr>
              <w:t>ا</w:t>
            </w:r>
            <w:r>
              <w:rPr>
                <w:rFonts w:ascii="Traditional Arabic" w:hAnsi="Traditional Arabic" w:cs="Traditional Arabic"/>
                <w:sz w:val="56"/>
                <w:szCs w:val="56"/>
                <w:rtl/>
                <w:lang w:bidi="ar-EG"/>
              </w:rPr>
              <w:t>لتباس</w:t>
            </w:r>
            <w:r w:rsidRPr="00857262">
              <w:rPr>
                <w:rFonts w:ascii="Traditional Arabic" w:hAnsi="Traditional Arabic" w:cs="Traditional Arabic"/>
                <w:sz w:val="56"/>
                <w:szCs w:val="56"/>
                <w:rtl/>
                <w:lang w:bidi="ar-EG"/>
              </w:rPr>
              <w:t>.</w:t>
            </w:r>
          </w:p>
          <w:p w:rsidR="00626A3F" w:rsidRDefault="00A4313D" w:rsidP="00647528">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فالإخلاص والمتابعة </w:t>
            </w:r>
            <w:r>
              <w:rPr>
                <w:rFonts w:ascii="Traditional Arabic" w:hAnsi="Traditional Arabic" w:cs="Traditional Arabic" w:hint="cs"/>
                <w:sz w:val="56"/>
                <w:szCs w:val="56"/>
                <w:rtl/>
                <w:lang w:bidi="ar-EG"/>
              </w:rPr>
              <w:t xml:space="preserve">هما </w:t>
            </w:r>
            <w:r>
              <w:rPr>
                <w:rFonts w:ascii="Traditional Arabic" w:hAnsi="Traditional Arabic" w:cs="Traditional Arabic"/>
                <w:sz w:val="56"/>
                <w:szCs w:val="56"/>
                <w:rtl/>
                <w:lang w:bidi="ar-EG"/>
              </w:rPr>
              <w:t>شرطا قبول العبادة</w:t>
            </w:r>
            <w:r w:rsidRPr="00857262">
              <w:rPr>
                <w:rFonts w:ascii="Traditional Arabic" w:hAnsi="Traditional Arabic" w:cs="Traditional Arabic"/>
                <w:sz w:val="56"/>
                <w:szCs w:val="56"/>
                <w:rtl/>
                <w:lang w:bidi="ar-EG"/>
              </w:rPr>
              <w:t xml:space="preserve">، ومن أتى </w:t>
            </w:r>
            <w:r w:rsidR="004D4003">
              <w:rPr>
                <w:rFonts w:ascii="Traditional Arabic" w:hAnsi="Traditional Arabic" w:cs="Traditional Arabic" w:hint="cs"/>
                <w:sz w:val="56"/>
                <w:szCs w:val="56"/>
                <w:rtl/>
                <w:lang w:bidi="ar-EG"/>
              </w:rPr>
              <w:t>ب</w:t>
            </w:r>
            <w:r w:rsidRPr="00857262">
              <w:rPr>
                <w:rFonts w:ascii="Traditional Arabic" w:hAnsi="Traditional Arabic" w:cs="Traditional Arabic"/>
                <w:sz w:val="56"/>
                <w:szCs w:val="56"/>
                <w:rtl/>
                <w:lang w:bidi="ar-EG"/>
              </w:rPr>
              <w:t>العبادة على غير ما</w:t>
            </w:r>
            <w:r>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جاء عن النبى ﷺ فهى مر</w:t>
            </w:r>
            <w:r>
              <w:rPr>
                <w:rFonts w:ascii="Traditional Arabic" w:hAnsi="Traditional Arabic" w:cs="Traditional Arabic"/>
                <w:sz w:val="56"/>
                <w:szCs w:val="56"/>
                <w:rtl/>
                <w:lang w:bidi="ar-EG"/>
              </w:rPr>
              <w:t>دودة عليه</w:t>
            </w:r>
            <w:r w:rsidRPr="00857262">
              <w:rPr>
                <w:rFonts w:ascii="Traditional Arabic" w:hAnsi="Traditional Arabic" w:cs="Traditional Arabic"/>
                <w:sz w:val="56"/>
                <w:szCs w:val="56"/>
                <w:rtl/>
                <w:lang w:bidi="ar-EG"/>
              </w:rPr>
              <w:t>.</w:t>
            </w:r>
          </w:p>
          <w:p w:rsidR="00A4313D" w:rsidRPr="00857262" w:rsidRDefault="00A4313D" w:rsidP="00626A3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فقد أخرج </w:t>
            </w:r>
            <w:r w:rsidR="000A3549">
              <w:rPr>
                <w:rFonts w:ascii="Traditional Arabic" w:hAnsi="Traditional Arabic" w:cs="Traditional Arabic" w:hint="cs"/>
                <w:sz w:val="56"/>
                <w:szCs w:val="56"/>
                <w:rtl/>
                <w:lang w:bidi="ar-EG"/>
              </w:rPr>
              <w:t>البخاري</w:t>
            </w:r>
            <w:r w:rsidRPr="00857262">
              <w:rPr>
                <w:rFonts w:ascii="Traditional Arabic" w:hAnsi="Traditional Arabic" w:cs="Traditional Arabic"/>
                <w:sz w:val="56"/>
                <w:szCs w:val="56"/>
                <w:rtl/>
                <w:lang w:bidi="ar-EG"/>
              </w:rPr>
              <w:t xml:space="preserve"> فى صحيحة عن عائشة </w:t>
            </w:r>
            <w:r w:rsidRPr="00327389">
              <w:rPr>
                <w:rFonts w:ascii="Traditional Arabic" w:eastAsia="Calibri" w:hAnsi="Traditional Arabic" w:cs="Traditional Arabic"/>
                <w:position w:val="6"/>
                <w:sz w:val="56"/>
                <w:szCs w:val="56"/>
                <w:rtl/>
                <w:lang w:eastAsia="en-US" w:bidi="ar-EG"/>
              </w:rPr>
              <w:t>رضي الله عنها</w:t>
            </w:r>
            <w:r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قال رسول الله ﷺ </w:t>
            </w:r>
            <w:r w:rsidR="00647528">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83797E">
              <w:rPr>
                <w:rFonts w:ascii="Traditional Arabic" w:hAnsi="Traditional Arabic" w:cs="Traditional Arabic"/>
                <w:sz w:val="56"/>
                <w:szCs w:val="56"/>
                <w:rtl/>
                <w:lang w:bidi="ar-EG"/>
              </w:rPr>
              <w:t>مَنْ أحدثَ في أمرِنا هذا، ما ليس منْهُ،</w:t>
            </w:r>
            <w:r w:rsidR="0083797E">
              <w:rPr>
                <w:rFonts w:ascii="Traditional Arabic" w:hAnsi="Traditional Arabic" w:cs="Traditional Arabic" w:hint="cs"/>
                <w:sz w:val="56"/>
                <w:szCs w:val="56"/>
                <w:rtl/>
                <w:lang w:bidi="ar-EG"/>
              </w:rPr>
              <w:t xml:space="preserve"> </w:t>
            </w:r>
            <w:r w:rsidR="0083797E">
              <w:rPr>
                <w:rFonts w:ascii="Traditional Arabic" w:hAnsi="Traditional Arabic" w:cs="Traditional Arabic"/>
                <w:sz w:val="56"/>
                <w:szCs w:val="56"/>
                <w:rtl/>
                <w:lang w:bidi="ar-EG"/>
              </w:rPr>
              <w:t>فهوَ</w:t>
            </w:r>
            <w:r w:rsidR="0083797E">
              <w:rPr>
                <w:rFonts w:ascii="Traditional Arabic" w:hAnsi="Traditional Arabic" w:cs="Traditional Arabic" w:hint="cs"/>
                <w:sz w:val="56"/>
                <w:szCs w:val="56"/>
                <w:rtl/>
                <w:lang w:bidi="ar-EG"/>
              </w:rPr>
              <w:t xml:space="preserve"> </w:t>
            </w:r>
            <w:r w:rsidR="0083797E">
              <w:rPr>
                <w:rFonts w:ascii="Traditional Arabic" w:hAnsi="Traditional Arabic" w:cs="Traditional Arabic"/>
                <w:sz w:val="56"/>
                <w:szCs w:val="56"/>
                <w:rtl/>
                <w:lang w:bidi="ar-EG"/>
              </w:rPr>
              <w:t>رَدٌّ</w:t>
            </w:r>
            <w:r w:rsidR="00647528">
              <w:rPr>
                <w:rFonts w:ascii="Traditional Arabic" w:hAnsi="Traditional Arabic" w:cs="Traditional Arabic"/>
                <w:sz w:val="56"/>
                <w:szCs w:val="56"/>
                <w:rtl/>
                <w:lang w:bidi="ar-EG"/>
              </w:rPr>
              <w:t>»</w:t>
            </w:r>
            <w:r w:rsidR="003E3B71">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28"/>
            </w:r>
            <w:r w:rsidR="00C56F5C">
              <w:rPr>
                <w:rStyle w:val="FootnoteReference"/>
                <w:rFonts w:ascii="Traditional Arabic" w:hAnsi="Traditional Arabic" w:cs="Traditional Arabic"/>
                <w:sz w:val="56"/>
                <w:szCs w:val="56"/>
                <w:rtl/>
                <w:lang w:bidi="ar-EG"/>
              </w:rPr>
              <w:t>)</w:t>
            </w:r>
            <w:r w:rsidR="0083797E">
              <w:rPr>
                <w:rFonts w:hint="cs"/>
                <w:rtl/>
                <w:lang w:bidi="ar-EG"/>
              </w:rPr>
              <w:t xml:space="preserve"> </w:t>
            </w:r>
            <w:r w:rsidR="004D4003">
              <w:rPr>
                <w:rFonts w:ascii="Traditional Arabic" w:hAnsi="Traditional Arabic" w:cs="Traditional Arabic"/>
                <w:sz w:val="56"/>
                <w:szCs w:val="56"/>
                <w:rtl/>
                <w:lang w:bidi="ar-EG"/>
              </w:rPr>
              <w:t xml:space="preserve"> </w:t>
            </w:r>
            <w:r w:rsidR="0083797E">
              <w:rPr>
                <w:rFonts w:ascii="Traditional Arabic" w:hAnsi="Traditional Arabic" w:cs="Traditional Arabic" w:hint="cs"/>
                <w:sz w:val="56"/>
                <w:szCs w:val="56"/>
                <w:rtl/>
                <w:lang w:bidi="ar-EG"/>
              </w:rPr>
              <w:t>,</w:t>
            </w:r>
            <w:r w:rsidR="004D4003">
              <w:rPr>
                <w:rFonts w:ascii="Traditional Arabic" w:hAnsi="Traditional Arabic" w:cs="Traditional Arabic"/>
                <w:sz w:val="56"/>
                <w:szCs w:val="56"/>
                <w:rtl/>
                <w:lang w:bidi="ar-EG"/>
              </w:rPr>
              <w:t>فينوى بعمرته وجه الله عز وجل و</w:t>
            </w:r>
            <w:r w:rsidR="004D4003">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تباع رسوله ﷺ</w:t>
            </w:r>
            <w:r>
              <w:rPr>
                <w:rFonts w:ascii="Traditional Arabic" w:hAnsi="Traditional Arabic" w:cs="Traditional Arabic" w:hint="cs"/>
                <w:sz w:val="56"/>
                <w:szCs w:val="56"/>
                <w:rtl/>
                <w:lang w:bidi="ar-EG"/>
              </w:rPr>
              <w:t>.</w:t>
            </w:r>
          </w:p>
          <w:p w:rsidR="00A4313D" w:rsidRPr="00857262" w:rsidRDefault="00A4313D"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5654F4" w:rsidRDefault="00327389" w:rsidP="00857262">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ثالثًا: </w:t>
            </w:r>
            <w:r w:rsidR="00D61E2E" w:rsidRPr="005654F4">
              <w:rPr>
                <w:rFonts w:ascii="Traditional Arabic" w:hAnsi="Traditional Arabic" w:cs="Traditional Arabic"/>
                <w:b/>
                <w:bCs/>
                <w:sz w:val="56"/>
                <w:szCs w:val="56"/>
                <w:u w:val="single"/>
                <w:rtl/>
                <w:lang w:bidi="ar-EG"/>
              </w:rPr>
              <w:t xml:space="preserve">الجهاد فى سبيل الله عز وجل </w:t>
            </w:r>
          </w:p>
        </w:tc>
      </w:tr>
      <w:tr w:rsidR="00D61E2E" w:rsidRPr="00857262" w:rsidTr="00A4313D">
        <w:tc>
          <w:tcPr>
            <w:tcW w:w="8650" w:type="dxa"/>
            <w:shd w:val="clear" w:color="auto" w:fill="auto"/>
          </w:tcPr>
          <w:p w:rsidR="0083797E" w:rsidRDefault="0083797E" w:rsidP="0083797E">
            <w:pPr>
              <w:spacing w:line="276" w:lineRule="auto"/>
              <w:rPr>
                <w:rFonts w:ascii="Traditional Arabic" w:hAnsi="Traditional Arabic" w:cs="Traditional Arabic"/>
                <w:sz w:val="56"/>
                <w:szCs w:val="56"/>
                <w:rtl/>
                <w:lang w:bidi="ar-EG"/>
              </w:rPr>
            </w:pPr>
            <w:r w:rsidRPr="0083797E">
              <w:rPr>
                <w:rFonts w:ascii="Traditional Arabic" w:hAnsi="Traditional Arabic" w:cs="Traditional Arabic"/>
                <w:sz w:val="56"/>
                <w:szCs w:val="56"/>
                <w:rtl/>
                <w:lang w:bidi="ar-EG"/>
              </w:rPr>
              <w:t xml:space="preserve">عن أم المؤمنين عائشة رضي الله عنها قالت:« قلت يارسول الله </w:t>
            </w:r>
            <w:r w:rsidRPr="0083797E">
              <w:rPr>
                <w:rFonts w:ascii="Traditional Arabic" w:hAnsi="Traditional Arabic" w:cs="Traditional Arabic" w:hint="cs"/>
                <w:sz w:val="56"/>
                <w:szCs w:val="56"/>
                <w:rtl/>
                <w:lang w:bidi="ar-EG"/>
              </w:rPr>
              <w:t>أ</w:t>
            </w:r>
            <w:r w:rsidRPr="0083797E">
              <w:rPr>
                <w:rFonts w:ascii="Traditional Arabic" w:hAnsi="Traditional Arabic" w:cs="Traditional Arabic"/>
                <w:sz w:val="56"/>
                <w:szCs w:val="56"/>
                <w:rtl/>
                <w:lang w:bidi="ar-EG"/>
              </w:rPr>
              <w:t>لا تخرج فنجاهد معك، فإنى لا أرى عملاً فى القرآن أفضل من الجهاد؟ قال: لا، ولكن أحسن الجهاد وأجمله حج البيت، حج مبرور»</w:t>
            </w:r>
            <w:r w:rsidRPr="0083797E">
              <w:rPr>
                <w:rFonts w:ascii="Traditional Arabic" w:hAnsi="Traditional Arabic" w:cs="Traditional Arabic"/>
                <w:sz w:val="56"/>
                <w:szCs w:val="56"/>
                <w:vertAlign w:val="superscript"/>
                <w:rtl/>
                <w:lang w:bidi="ar-EG"/>
              </w:rPr>
              <w:t>(</w:t>
            </w:r>
            <w:r w:rsidRPr="0083797E">
              <w:rPr>
                <w:rFonts w:ascii="Traditional Arabic" w:hAnsi="Traditional Arabic" w:cs="Traditional Arabic"/>
                <w:sz w:val="56"/>
                <w:szCs w:val="56"/>
                <w:vertAlign w:val="superscript"/>
                <w:rtl/>
                <w:lang w:bidi="ar-EG"/>
              </w:rPr>
              <w:footnoteReference w:id="29"/>
            </w:r>
            <w:r w:rsidRPr="0083797E">
              <w:rPr>
                <w:rFonts w:ascii="Traditional Arabic" w:hAnsi="Traditional Arabic" w:cs="Traditional Arabic"/>
                <w:sz w:val="56"/>
                <w:szCs w:val="56"/>
                <w:vertAlign w:val="superscript"/>
                <w:rtl/>
                <w:lang w:bidi="ar-EG"/>
              </w:rPr>
              <w:t>)</w:t>
            </w:r>
            <w:r w:rsidRPr="0083797E">
              <w:rPr>
                <w:rFonts w:ascii="Traditional Arabic" w:hAnsi="Traditional Arabic" w:cs="Traditional Arabic" w:hint="cs"/>
                <w:sz w:val="56"/>
                <w:szCs w:val="56"/>
                <w:rtl/>
                <w:lang w:bidi="ar-EG"/>
              </w:rPr>
              <w:t>.</w:t>
            </w:r>
            <w:r w:rsidRPr="0083797E">
              <w:rPr>
                <w:rFonts w:ascii="Traditional Arabic" w:hAnsi="Traditional Arabic" w:cs="Traditional Arabic"/>
                <w:sz w:val="56"/>
                <w:szCs w:val="56"/>
                <w:rtl/>
                <w:lang w:bidi="ar-EG"/>
              </w:rPr>
              <w:t xml:space="preserve"> </w:t>
            </w:r>
          </w:p>
          <w:p w:rsidR="00215CE9" w:rsidRDefault="00215CE9" w:rsidP="00215CE9">
            <w:pPr>
              <w:spacing w:line="276" w:lineRule="auto"/>
              <w:rPr>
                <w:rFonts w:ascii="Traditional Arabic" w:hAnsi="Traditional Arabic" w:cs="Traditional Arabic"/>
                <w:sz w:val="56"/>
                <w:szCs w:val="56"/>
                <w:rtl/>
                <w:lang w:bidi="ar-EG"/>
              </w:rPr>
            </w:pPr>
            <w:r w:rsidRPr="00215CE9">
              <w:rPr>
                <w:rFonts w:ascii="Traditional Arabic" w:hAnsi="Traditional Arabic" w:cs="Traditional Arabic"/>
                <w:sz w:val="56"/>
                <w:szCs w:val="56"/>
                <w:rtl/>
                <w:lang w:bidi="ar-EG"/>
              </w:rPr>
              <w:t>وعن الحس</w:t>
            </w:r>
            <w:r w:rsidRPr="00215CE9">
              <w:rPr>
                <w:rFonts w:ascii="Traditional Arabic" w:hAnsi="Traditional Arabic" w:cs="Traditional Arabic" w:hint="cs"/>
                <w:sz w:val="56"/>
                <w:szCs w:val="56"/>
                <w:rtl/>
                <w:lang w:bidi="ar-EG"/>
              </w:rPr>
              <w:t>ي</w:t>
            </w:r>
            <w:r w:rsidRPr="00215CE9">
              <w:rPr>
                <w:rFonts w:ascii="Traditional Arabic" w:hAnsi="Traditional Arabic" w:cs="Traditional Arabic"/>
                <w:sz w:val="56"/>
                <w:szCs w:val="56"/>
                <w:rtl/>
                <w:lang w:bidi="ar-EG"/>
              </w:rPr>
              <w:t>ن بن على أن رجلاً جاء إلى النبى ﷺ فقال:« إنِّي جَبانٌ وإنِّي ضَعِيفٌ فقال : هَلُمَّ إلى جِهادٍ لا شَوْكةَ فِيِه ؛ الحَجُّ »</w:t>
            </w:r>
            <w:r w:rsidRPr="00215CE9">
              <w:rPr>
                <w:rFonts w:ascii="Traditional Arabic" w:hAnsi="Traditional Arabic" w:cs="Traditional Arabic"/>
                <w:sz w:val="56"/>
                <w:szCs w:val="56"/>
                <w:vertAlign w:val="superscript"/>
                <w:rtl/>
                <w:lang w:bidi="ar-EG"/>
              </w:rPr>
              <w:t>(</w:t>
            </w:r>
            <w:r w:rsidRPr="00215CE9">
              <w:rPr>
                <w:rFonts w:ascii="Traditional Arabic" w:hAnsi="Traditional Arabic" w:cs="Traditional Arabic"/>
                <w:sz w:val="56"/>
                <w:szCs w:val="56"/>
                <w:vertAlign w:val="superscript"/>
                <w:rtl/>
                <w:lang w:bidi="ar-EG"/>
              </w:rPr>
              <w:footnoteReference w:id="30"/>
            </w:r>
            <w:r w:rsidRPr="00215CE9">
              <w:rPr>
                <w:rFonts w:ascii="Traditional Arabic" w:hAnsi="Traditional Arabic" w:cs="Traditional Arabic"/>
                <w:sz w:val="56"/>
                <w:szCs w:val="56"/>
                <w:vertAlign w:val="superscript"/>
                <w:rtl/>
                <w:lang w:bidi="ar-EG"/>
              </w:rPr>
              <w:t>)</w:t>
            </w:r>
            <w:r w:rsidRPr="00215CE9">
              <w:rPr>
                <w:rFonts w:ascii="Traditional Arabic" w:hAnsi="Traditional Arabic" w:cs="Traditional Arabic" w:hint="cs"/>
                <w:sz w:val="56"/>
                <w:szCs w:val="56"/>
                <w:rtl/>
                <w:lang w:bidi="ar-EG"/>
              </w:rPr>
              <w:t>.</w:t>
            </w:r>
            <w:r w:rsidRPr="00215CE9">
              <w:rPr>
                <w:rFonts w:ascii="Traditional Arabic" w:hAnsi="Traditional Arabic" w:cs="Traditional Arabic"/>
                <w:sz w:val="56"/>
                <w:szCs w:val="56"/>
                <w:rtl/>
                <w:lang w:bidi="ar-EG"/>
              </w:rPr>
              <w:t xml:space="preserve"> </w:t>
            </w:r>
          </w:p>
          <w:p w:rsidR="00D61E2E" w:rsidRPr="00857262" w:rsidRDefault="00D61E2E" w:rsidP="000A354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فينوى المرء بحجه وعمرته أن ي</w:t>
            </w:r>
            <w:r w:rsidR="0083797E">
              <w:rPr>
                <w:rFonts w:ascii="Traditional Arabic" w:hAnsi="Traditional Arabic" w:cs="Traditional Arabic"/>
                <w:sz w:val="56"/>
                <w:szCs w:val="56"/>
                <w:rtl/>
                <w:lang w:bidi="ar-EG"/>
              </w:rPr>
              <w:t xml:space="preserve">جاهد فى سبيل الله تبارك وتعالى </w:t>
            </w:r>
            <w:r w:rsidR="0083797E">
              <w:rPr>
                <w:rFonts w:ascii="Traditional Arabic" w:hAnsi="Traditional Arabic" w:cs="Traditional Arabic" w:hint="cs"/>
                <w:sz w:val="56"/>
                <w:szCs w:val="56"/>
                <w:rtl/>
                <w:lang w:bidi="ar-EG"/>
              </w:rPr>
              <w:t>و</w:t>
            </w:r>
            <w:r w:rsidRPr="00857262">
              <w:rPr>
                <w:rFonts w:ascii="Traditional Arabic" w:hAnsi="Traditional Arabic" w:cs="Traditional Arabic"/>
                <w:sz w:val="56"/>
                <w:szCs w:val="56"/>
                <w:rtl/>
                <w:lang w:bidi="ar-EG"/>
              </w:rPr>
              <w:t xml:space="preserve">قد أخرج النسائى فى سننه عن أبى هريرة  </w:t>
            </w:r>
            <w:r w:rsidR="00327389" w:rsidRPr="00327389">
              <w:rPr>
                <w:rFonts w:ascii="Traditional Arabic" w:hAnsi="Traditional Arabic" w:cs="Traditional Arabic"/>
                <w:b/>
                <w:bCs/>
                <w:sz w:val="56"/>
                <w:szCs w:val="56"/>
                <w:rtl/>
                <w:lang w:bidi="ar-EG"/>
              </w:rPr>
              <w:t>رضي الله عنه</w:t>
            </w:r>
            <w:r w:rsidR="000A3549">
              <w:rPr>
                <w:rFonts w:ascii="Traditional Arabic" w:hAnsi="Traditional Arabic" w:cs="Traditional Arabic"/>
                <w:sz w:val="56"/>
                <w:szCs w:val="56"/>
                <w:rtl/>
                <w:lang w:bidi="ar-EG"/>
              </w:rPr>
              <w:t>: عن رسول الله ﷺ قال</w:t>
            </w:r>
            <w:r w:rsidR="00327389">
              <w:rPr>
                <w:rFonts w:ascii="Traditional Arabic" w:hAnsi="Traditional Arabic" w:cs="Traditional Arabic"/>
                <w:sz w:val="56"/>
                <w:szCs w:val="56"/>
                <w:rtl/>
                <w:lang w:bidi="ar-EG"/>
              </w:rPr>
              <w:t>:</w:t>
            </w:r>
            <w:r w:rsidR="000A3549">
              <w:rPr>
                <w:rFonts w:ascii="Traditional Arabic" w:hAnsi="Traditional Arabic" w:cs="Traditional Arabic"/>
                <w:sz w:val="56"/>
                <w:szCs w:val="56"/>
                <w:rtl/>
                <w:lang w:bidi="ar-EG"/>
              </w:rPr>
              <w:t>«</w:t>
            </w:r>
            <w:r w:rsidR="00626A3F">
              <w:rPr>
                <w:rtl/>
              </w:rPr>
              <w:t xml:space="preserve"> </w:t>
            </w:r>
            <w:r w:rsidR="00626A3F" w:rsidRPr="00626A3F">
              <w:rPr>
                <w:rFonts w:ascii="Traditional Arabic" w:hAnsi="Traditional Arabic" w:cs="Traditional Arabic"/>
                <w:sz w:val="56"/>
                <w:szCs w:val="56"/>
                <w:rtl/>
                <w:lang w:bidi="ar-EG"/>
              </w:rPr>
              <w:t>جهادُ الكبيرِ والصغيرِ والضعيفِ والمرأةِ ، الحجُّ والعمرةُ</w:t>
            </w:r>
            <w:r w:rsidR="00327389">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1"/>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Pr="00857262" w:rsidRDefault="00D61E2E" w:rsidP="002E465F">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5654F4" w:rsidRDefault="00327389" w:rsidP="00857262">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رابعًا: </w:t>
            </w:r>
            <w:r w:rsidR="00D61E2E" w:rsidRPr="005654F4">
              <w:rPr>
                <w:rFonts w:ascii="Traditional Arabic" w:hAnsi="Traditional Arabic" w:cs="Traditional Arabic"/>
                <w:b/>
                <w:bCs/>
                <w:sz w:val="56"/>
                <w:szCs w:val="56"/>
                <w:u w:val="single"/>
                <w:rtl/>
                <w:lang w:bidi="ar-EG"/>
              </w:rPr>
              <w:t xml:space="preserve">إتمام الإسلام والاتصاف به </w:t>
            </w:r>
          </w:p>
        </w:tc>
      </w:tr>
      <w:tr w:rsidR="00D61E2E" w:rsidRPr="00857262" w:rsidTr="00A4313D">
        <w:tc>
          <w:tcPr>
            <w:tcW w:w="8650" w:type="dxa"/>
            <w:shd w:val="clear" w:color="auto" w:fill="auto"/>
          </w:tcPr>
          <w:p w:rsidR="00327389" w:rsidRDefault="00D61E2E" w:rsidP="0032738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فالقاعدة عند علمائنا أن الإيمان</w:t>
            </w:r>
            <w:r w:rsidR="004D4003">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يزيد وينقص</w:t>
            </w:r>
            <w:r w:rsidR="00327389">
              <w:rPr>
                <w:rFonts w:ascii="Traditional Arabic" w:hAnsi="Traditional Arabic" w:cs="Traditional Arabic" w:hint="cs"/>
                <w:sz w:val="56"/>
                <w:szCs w:val="56"/>
                <w:rtl/>
                <w:lang w:bidi="ar-EG"/>
              </w:rPr>
              <w:t>,</w:t>
            </w:r>
            <w:r w:rsidR="00327389">
              <w:rPr>
                <w:rFonts w:ascii="Traditional Arabic" w:hAnsi="Traditional Arabic" w:cs="Traditional Arabic"/>
                <w:sz w:val="56"/>
                <w:szCs w:val="56"/>
                <w:rtl/>
                <w:lang w:bidi="ar-EG"/>
              </w:rPr>
              <w:t xml:space="preserve"> يزيد بالطاعة وينقص بالمعصية</w:t>
            </w:r>
            <w:r w:rsidRPr="00857262">
              <w:rPr>
                <w:rFonts w:ascii="Traditional Arabic" w:hAnsi="Traditional Arabic" w:cs="Traditional Arabic"/>
                <w:sz w:val="56"/>
                <w:szCs w:val="56"/>
                <w:rtl/>
                <w:lang w:bidi="ar-EG"/>
              </w:rPr>
              <w:t>، والحج والعمرة من الطاعات التى بها يتم الدين ويستحق</w:t>
            </w:r>
            <w:r w:rsidR="004D4003">
              <w:rPr>
                <w:rFonts w:ascii="Traditional Arabic" w:hAnsi="Traditional Arabic" w:cs="Traditional Arabic"/>
                <w:sz w:val="56"/>
                <w:szCs w:val="56"/>
                <w:rtl/>
                <w:lang w:bidi="ar-EG"/>
              </w:rPr>
              <w:t xml:space="preserve"> المرء به تمام الإسلام وال</w:t>
            </w:r>
            <w:r w:rsidR="004D4003">
              <w:rPr>
                <w:rFonts w:ascii="Traditional Arabic" w:hAnsi="Traditional Arabic" w:cs="Traditional Arabic" w:hint="cs"/>
                <w:sz w:val="56"/>
                <w:szCs w:val="56"/>
                <w:rtl/>
                <w:lang w:bidi="ar-EG"/>
              </w:rPr>
              <w:t>ا</w:t>
            </w:r>
            <w:r w:rsidR="00327389">
              <w:rPr>
                <w:rFonts w:ascii="Traditional Arabic" w:hAnsi="Traditional Arabic" w:cs="Traditional Arabic"/>
                <w:sz w:val="56"/>
                <w:szCs w:val="56"/>
                <w:rtl/>
                <w:lang w:bidi="ar-EG"/>
              </w:rPr>
              <w:t>تصاف</w:t>
            </w:r>
            <w:r w:rsidR="00327389">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به</w:t>
            </w:r>
            <w:r w:rsidR="00327389">
              <w:rPr>
                <w:rFonts w:ascii="Traditional Arabic" w:hAnsi="Traditional Arabic" w:cs="Traditional Arabic" w:hint="cs"/>
                <w:sz w:val="56"/>
                <w:szCs w:val="56"/>
                <w:rtl/>
                <w:lang w:bidi="ar-EG"/>
              </w:rPr>
              <w:t>.</w:t>
            </w:r>
          </w:p>
          <w:p w:rsidR="00D61E2E" w:rsidRPr="00857262" w:rsidRDefault="00D61E2E" w:rsidP="00E20F7B">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r w:rsidR="002E465F">
              <w:rPr>
                <w:rFonts w:ascii="Traditional Arabic" w:hAnsi="Traditional Arabic" w:cs="Traditional Arabic" w:hint="cs"/>
                <w:sz w:val="56"/>
                <w:szCs w:val="56"/>
                <w:rtl/>
                <w:lang w:bidi="ar-EG"/>
              </w:rPr>
              <w:t>و</w:t>
            </w:r>
            <w:r w:rsidRPr="00857262">
              <w:rPr>
                <w:rFonts w:ascii="Traditional Arabic" w:hAnsi="Traditional Arabic" w:cs="Traditional Arabic"/>
                <w:sz w:val="56"/>
                <w:szCs w:val="56"/>
                <w:rtl/>
                <w:lang w:bidi="ar-EG"/>
              </w:rPr>
              <w:t xml:space="preserve">عن ابن عمر </w:t>
            </w:r>
            <w:r w:rsidR="002E465F" w:rsidRPr="002E465F">
              <w:rPr>
                <w:rFonts w:ascii="Traditional Arabic" w:hAnsi="Traditional Arabic" w:cs="Traditional Arabic"/>
                <w:b/>
                <w:bCs/>
                <w:sz w:val="56"/>
                <w:szCs w:val="56"/>
                <w:rtl/>
                <w:lang w:bidi="ar-EG"/>
              </w:rPr>
              <w:t>رضي الله عنه</w:t>
            </w:r>
            <w:r w:rsidR="002E465F" w:rsidRPr="002E465F">
              <w:rPr>
                <w:rFonts w:ascii="Traditional Arabic" w:hAnsi="Traditional Arabic" w:cs="Traditional Arabic"/>
                <w:sz w:val="56"/>
                <w:szCs w:val="56"/>
                <w:rtl/>
                <w:lang w:bidi="ar-EG"/>
              </w:rPr>
              <w:t xml:space="preserve"> قال: </w:t>
            </w:r>
            <w:r w:rsidR="002E465F">
              <w:rPr>
                <w:rFonts w:ascii="Traditional Arabic" w:hAnsi="Traditional Arabic" w:cs="Traditional Arabic"/>
                <w:sz w:val="56"/>
                <w:szCs w:val="56"/>
                <w:rtl/>
                <w:lang w:bidi="ar-EG"/>
              </w:rPr>
              <w:t>«</w:t>
            </w:r>
            <w:r w:rsidR="002E465F" w:rsidRPr="002E465F">
              <w:rPr>
                <w:rFonts w:ascii="Traditional Arabic" w:hAnsi="Traditional Arabic" w:cs="Traditional Arabic"/>
                <w:sz w:val="56"/>
                <w:szCs w:val="56"/>
                <w:rtl/>
                <w:lang w:bidi="ar-EG"/>
              </w:rPr>
              <w:t>جاء رجل إلى النبي ﷺ</w:t>
            </w:r>
            <w:r w:rsidR="002E465F">
              <w:rPr>
                <w:rFonts w:ascii="Traditional Arabic" w:hAnsi="Traditional Arabic" w:cs="Traditional Arabic"/>
                <w:sz w:val="56"/>
                <w:szCs w:val="56"/>
                <w:rtl/>
                <w:lang w:bidi="ar-EG"/>
              </w:rPr>
              <w:t xml:space="preserve"> فقال: </w:t>
            </w:r>
            <w:r w:rsidR="004D4003">
              <w:rPr>
                <w:rFonts w:ascii="Traditional Arabic" w:hAnsi="Traditional Arabic" w:cs="Traditional Arabic"/>
                <w:sz w:val="56"/>
                <w:szCs w:val="56"/>
                <w:rtl/>
                <w:lang w:bidi="ar-EG"/>
              </w:rPr>
              <w:t xml:space="preserve"> أوصِني</w:t>
            </w:r>
            <w:r w:rsidR="004D4003">
              <w:rPr>
                <w:rFonts w:ascii="Traditional Arabic" w:hAnsi="Traditional Arabic" w:cs="Traditional Arabic" w:hint="cs"/>
                <w:sz w:val="56"/>
                <w:szCs w:val="56"/>
                <w:rtl/>
                <w:lang w:bidi="ar-EG"/>
              </w:rPr>
              <w:t>,فقال</w:t>
            </w:r>
            <w:r w:rsidR="004D4003">
              <w:rPr>
                <w:rFonts w:ascii="Traditional Arabic" w:hAnsi="Traditional Arabic" w:cs="Traditional Arabic"/>
                <w:sz w:val="56"/>
                <w:szCs w:val="56"/>
                <w:rtl/>
                <w:lang w:bidi="ar-EG"/>
              </w:rPr>
              <w:t>ﷺ</w:t>
            </w:r>
            <w:r w:rsidR="004D4003">
              <w:rPr>
                <w:rFonts w:ascii="Traditional Arabic" w:hAnsi="Traditional Arabic" w:cs="Traditional Arabic" w:hint="cs"/>
                <w:sz w:val="56"/>
                <w:szCs w:val="56"/>
                <w:rtl/>
                <w:lang w:bidi="ar-EG"/>
              </w:rPr>
              <w:t>:</w:t>
            </w:r>
            <w:r w:rsidR="002E465F" w:rsidRPr="002E465F">
              <w:rPr>
                <w:rFonts w:ascii="Traditional Arabic" w:hAnsi="Traditional Arabic" w:cs="Traditional Arabic"/>
                <w:sz w:val="56"/>
                <w:szCs w:val="56"/>
                <w:rtl/>
                <w:lang w:bidi="ar-EG"/>
              </w:rPr>
              <w:t xml:space="preserve"> تُقيمُ الصَّلاةَ وتُؤتي الزَّكاةَ </w:t>
            </w:r>
            <w:r w:rsidR="00E20F7B">
              <w:rPr>
                <w:rFonts w:ascii="Traditional Arabic" w:hAnsi="Traditional Arabic" w:cs="Traditional Arabic"/>
                <w:sz w:val="56"/>
                <w:szCs w:val="56"/>
                <w:rtl/>
                <w:lang w:bidi="ar-EG"/>
              </w:rPr>
              <w:t>وتَصومُ رمَضانَ وتحجُّ وتَعتَمِ</w:t>
            </w:r>
            <w:r w:rsidR="00E20F7B">
              <w:rPr>
                <w:rFonts w:ascii="Traditional Arabic" w:hAnsi="Traditional Arabic" w:cs="Traditional Arabic" w:hint="cs"/>
                <w:sz w:val="56"/>
                <w:szCs w:val="56"/>
                <w:rtl/>
                <w:lang w:bidi="ar-EG"/>
              </w:rPr>
              <w:t>ر</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2"/>
            </w:r>
            <w:r w:rsidR="00C56F5C">
              <w:rPr>
                <w:rStyle w:val="FootnoteReference"/>
                <w:rFonts w:ascii="Traditional Arabic" w:hAnsi="Traditional Arabic" w:cs="Traditional Arabic"/>
                <w:sz w:val="56"/>
                <w:szCs w:val="56"/>
                <w:rtl/>
                <w:lang w:bidi="ar-EG"/>
              </w:rPr>
              <w:t>)</w:t>
            </w:r>
            <w:r w:rsidR="002559E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tc>
      </w:tr>
      <w:tr w:rsidR="00D61E2E" w:rsidRPr="00857262" w:rsidTr="00A4313D">
        <w:tc>
          <w:tcPr>
            <w:tcW w:w="8650" w:type="dxa"/>
            <w:shd w:val="clear" w:color="auto" w:fill="auto"/>
          </w:tcPr>
          <w:p w:rsidR="00D61E2E" w:rsidRPr="005654F4" w:rsidRDefault="002559E7" w:rsidP="002559E7">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t xml:space="preserve">خامسًا: </w:t>
            </w:r>
            <w:r w:rsidR="00D61E2E" w:rsidRPr="005654F4">
              <w:rPr>
                <w:rFonts w:ascii="Traditional Arabic" w:hAnsi="Traditional Arabic" w:cs="Traditional Arabic"/>
                <w:b/>
                <w:bCs/>
                <w:sz w:val="56"/>
                <w:szCs w:val="56"/>
                <w:u w:val="single"/>
                <w:rtl/>
                <w:lang w:bidi="ar-EG"/>
              </w:rPr>
              <w:t xml:space="preserve">التقرب إلى الله  عز وجل بأفضل الأعمال </w:t>
            </w:r>
          </w:p>
        </w:tc>
      </w:tr>
      <w:tr w:rsidR="00D61E2E" w:rsidRPr="00857262" w:rsidTr="00A4313D">
        <w:tc>
          <w:tcPr>
            <w:tcW w:w="8650" w:type="dxa"/>
            <w:shd w:val="clear" w:color="auto" w:fill="auto"/>
          </w:tcPr>
          <w:p w:rsidR="00D61E2E" w:rsidRPr="00857262" w:rsidRDefault="00885BF4" w:rsidP="000E4346">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w:t>
            </w:r>
            <w:r w:rsidR="00D61E2E" w:rsidRPr="00857262">
              <w:rPr>
                <w:rFonts w:ascii="Traditional Arabic" w:hAnsi="Traditional Arabic" w:cs="Traditional Arabic"/>
                <w:sz w:val="56"/>
                <w:szCs w:val="56"/>
                <w:rtl/>
                <w:lang w:bidi="ar-EG"/>
              </w:rPr>
              <w:t xml:space="preserve">عن أبى بكر </w:t>
            </w:r>
            <w:r w:rsidR="002559E7" w:rsidRPr="002559E7">
              <w:rPr>
                <w:rFonts w:ascii="Traditional Arabic" w:hAnsi="Traditional Arabic" w:cs="Traditional Arabic"/>
                <w:b/>
                <w:bCs/>
                <w:sz w:val="56"/>
                <w:szCs w:val="56"/>
                <w:rtl/>
                <w:lang w:bidi="ar-EG"/>
              </w:rPr>
              <w:t>رضي الله عنه</w:t>
            </w:r>
            <w:r w:rsidR="002559E7" w:rsidRPr="002559E7">
              <w:rPr>
                <w:rFonts w:ascii="Traditional Arabic" w:hAnsi="Traditional Arabic" w:cs="Traditional Arabic"/>
                <w:sz w:val="56"/>
                <w:szCs w:val="56"/>
                <w:rtl/>
                <w:lang w:bidi="ar-EG"/>
              </w:rPr>
              <w:t xml:space="preserve"> </w:t>
            </w:r>
            <w:r w:rsidR="002559E7">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 xml:space="preserve">أن رسول الله ﷺ </w:t>
            </w:r>
            <w:r w:rsidR="000A3549">
              <w:rPr>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س</w:t>
            </w:r>
            <w:r w:rsidR="002559E7">
              <w:rPr>
                <w:rFonts w:ascii="Traditional Arabic" w:hAnsi="Traditional Arabic" w:cs="Traditional Arabic" w:hint="cs"/>
                <w:sz w:val="56"/>
                <w:szCs w:val="56"/>
                <w:rtl/>
                <w:lang w:bidi="ar-EG"/>
              </w:rPr>
              <w:t>ُ</w:t>
            </w:r>
            <w:r w:rsidR="002559E7">
              <w:rPr>
                <w:rFonts w:ascii="Traditional Arabic" w:hAnsi="Traditional Arabic" w:cs="Traditional Arabic"/>
                <w:sz w:val="56"/>
                <w:szCs w:val="56"/>
                <w:rtl/>
                <w:lang w:bidi="ar-EG"/>
              </w:rPr>
              <w:t xml:space="preserve">ئل </w:t>
            </w:r>
            <w:r w:rsidR="00E20F7B">
              <w:rPr>
                <w:rFonts w:ascii="Traditional Arabic" w:hAnsi="Traditional Arabic" w:cs="Traditional Arabic"/>
                <w:sz w:val="56"/>
                <w:szCs w:val="56"/>
                <w:rtl/>
                <w:lang w:bidi="ar-EG"/>
              </w:rPr>
              <w:t>أيُّ الحجِّ أفضلُ؟ قال</w:t>
            </w:r>
            <w:r w:rsidR="00E20F7B" w:rsidRPr="00E20F7B">
              <w:rPr>
                <w:rFonts w:ascii="Traditional Arabic" w:hAnsi="Traditional Arabic" w:cs="Traditional Arabic"/>
                <w:sz w:val="56"/>
                <w:szCs w:val="56"/>
                <w:rtl/>
                <w:lang w:bidi="ar-EG"/>
              </w:rPr>
              <w:t>: ( العجُّ والثجُّ )</w:t>
            </w:r>
            <w:r w:rsidR="002559E7">
              <w:rPr>
                <w:rFonts w:ascii="Traditional Arabic" w:hAnsi="Traditional Arabic" w:cs="Traditional Arabic" w:hint="cs"/>
                <w:sz w:val="56"/>
                <w:szCs w:val="56"/>
                <w:rtl/>
                <w:lang w:bidi="ar-EG"/>
              </w:rPr>
              <w:t xml:space="preserve">, </w:t>
            </w:r>
            <w:r w:rsidR="002559E7">
              <w:rPr>
                <w:rFonts w:ascii="Traditional Arabic" w:hAnsi="Traditional Arabic" w:cs="Traditional Arabic"/>
                <w:sz w:val="56"/>
                <w:szCs w:val="56"/>
                <w:rtl/>
                <w:lang w:bidi="ar-EG"/>
              </w:rPr>
              <w:t>والعج</w:t>
            </w:r>
            <w:r w:rsidR="00E20F7B">
              <w:rPr>
                <w:rFonts w:ascii="Traditional Arabic" w:hAnsi="Traditional Arabic" w:cs="Traditional Arabic" w:hint="cs"/>
                <w:sz w:val="56"/>
                <w:szCs w:val="56"/>
                <w:rtl/>
                <w:lang w:bidi="ar-EG"/>
              </w:rPr>
              <w:t>ُّ</w:t>
            </w:r>
            <w:r w:rsidR="002559E7">
              <w:rPr>
                <w:rFonts w:ascii="Traditional Arabic" w:hAnsi="Traditional Arabic" w:cs="Traditional Arabic"/>
                <w:sz w:val="56"/>
                <w:szCs w:val="56"/>
                <w:rtl/>
                <w:lang w:bidi="ar-EG"/>
              </w:rPr>
              <w:t xml:space="preserve"> :</w:t>
            </w:r>
            <w:r w:rsidR="002559E7">
              <w:rPr>
                <w:rFonts w:ascii="Traditional Arabic" w:hAnsi="Traditional Arabic" w:cs="Traditional Arabic" w:hint="cs"/>
                <w:sz w:val="56"/>
                <w:szCs w:val="56"/>
                <w:rtl/>
                <w:lang w:bidi="ar-EG"/>
              </w:rPr>
              <w:t>رفع الصوت</w:t>
            </w:r>
            <w:r w:rsidR="002559E7">
              <w:rPr>
                <w:rFonts w:ascii="Traditional Arabic" w:hAnsi="Traditional Arabic" w:cs="Traditional Arabic"/>
                <w:sz w:val="56"/>
                <w:szCs w:val="56"/>
                <w:rtl/>
                <w:lang w:bidi="ar-EG"/>
              </w:rPr>
              <w:t xml:space="preserve"> بالتلبية ، والثج</w:t>
            </w:r>
            <w:r w:rsidR="00E20F7B">
              <w:rPr>
                <w:rFonts w:ascii="Traditional Arabic" w:hAnsi="Traditional Arabic" w:cs="Traditional Arabic" w:hint="cs"/>
                <w:sz w:val="56"/>
                <w:szCs w:val="56"/>
                <w:rtl/>
                <w:lang w:bidi="ar-EG"/>
              </w:rPr>
              <w:t>ُّ</w:t>
            </w:r>
            <w:r w:rsidR="002559E7">
              <w:rPr>
                <w:rFonts w:ascii="Traditional Arabic" w:hAnsi="Traditional Arabic" w:cs="Traditional Arabic"/>
                <w:sz w:val="56"/>
                <w:szCs w:val="56"/>
                <w:rtl/>
                <w:lang w:bidi="ar-EG"/>
              </w:rPr>
              <w:t xml:space="preserve"> :نحر البدن</w:t>
            </w:r>
            <w:r w:rsidR="00D61E2E" w:rsidRPr="00857262">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w:t>
            </w:r>
            <w:r w:rsidR="000E4346">
              <w:rPr>
                <w:rStyle w:val="FootnoteReference"/>
                <w:rFonts w:ascii="Traditional Arabic" w:hAnsi="Traditional Arabic" w:cs="Traditional Arabic"/>
                <w:sz w:val="56"/>
                <w:szCs w:val="56"/>
                <w:rtl/>
                <w:lang w:bidi="ar-EG"/>
              </w:rPr>
              <w:t xml:space="preserve"> </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3"/>
            </w:r>
            <w:r w:rsidR="00C56F5C">
              <w:rPr>
                <w:rStyle w:val="FootnoteReference"/>
                <w:rFonts w:ascii="Traditional Arabic" w:hAnsi="Traditional Arabic" w:cs="Traditional Arabic"/>
                <w:sz w:val="56"/>
                <w:szCs w:val="56"/>
                <w:rtl/>
                <w:lang w:bidi="ar-EG"/>
              </w:rPr>
              <w:t>)</w:t>
            </w:r>
            <w:r w:rsidR="002559E7">
              <w:rPr>
                <w:rFonts w:ascii="Traditional Arabic" w:hAnsi="Traditional Arabic" w:cs="Traditional Arabic" w:hint="cs"/>
                <w:sz w:val="56"/>
                <w:szCs w:val="56"/>
                <w:rtl/>
                <w:lang w:bidi="ar-EG"/>
              </w:rPr>
              <w:t>.</w:t>
            </w:r>
          </w:p>
        </w:tc>
      </w:tr>
      <w:tr w:rsidR="00D61E2E" w:rsidRPr="00857262" w:rsidTr="00A4313D">
        <w:tc>
          <w:tcPr>
            <w:tcW w:w="8650" w:type="dxa"/>
            <w:shd w:val="clear" w:color="auto" w:fill="auto"/>
          </w:tcPr>
          <w:p w:rsidR="00885BF4" w:rsidRDefault="002559E7" w:rsidP="000A3549">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w:t>
            </w:r>
            <w:r w:rsidR="00D61E2E" w:rsidRPr="00857262">
              <w:rPr>
                <w:rFonts w:ascii="Traditional Arabic" w:hAnsi="Traditional Arabic" w:cs="Traditional Arabic"/>
                <w:sz w:val="56"/>
                <w:szCs w:val="56"/>
                <w:rtl/>
                <w:lang w:bidi="ar-EG"/>
              </w:rPr>
              <w:t xml:space="preserve">عن خلاد بن السائب عن أبيه </w:t>
            </w:r>
            <w:r w:rsidRPr="002559E7">
              <w:rPr>
                <w:rFonts w:ascii="Traditional Arabic" w:hAnsi="Traditional Arabic" w:cs="Traditional Arabic"/>
                <w:b/>
                <w:bCs/>
                <w:sz w:val="56"/>
                <w:szCs w:val="56"/>
                <w:rtl/>
                <w:lang w:bidi="ar-EG"/>
              </w:rPr>
              <w:t>رضي الله عنه</w:t>
            </w:r>
            <w:r w:rsidRPr="002559E7">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 xml:space="preserve"> </w:t>
            </w:r>
            <w:r w:rsidR="000A3549">
              <w:rPr>
                <w:rFonts w:ascii="Traditional Arabic" w:hAnsi="Traditional Arabic" w:cs="Traditional Arabic"/>
                <w:sz w:val="56"/>
                <w:szCs w:val="56"/>
                <w:rtl/>
                <w:lang w:bidi="ar-EG"/>
              </w:rPr>
              <w:t>قال</w:t>
            </w:r>
            <w:r>
              <w:rPr>
                <w:rFonts w:ascii="Traditional Arabic" w:hAnsi="Traditional Arabic" w:cs="Traditional Arabic"/>
                <w:sz w:val="56"/>
                <w:szCs w:val="56"/>
                <w:rtl/>
                <w:lang w:bidi="ar-EG"/>
              </w:rPr>
              <w:t>:</w:t>
            </w:r>
            <w:r w:rsidR="000A3549">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 xml:space="preserve">قال رسول </w:t>
            </w:r>
            <w:r>
              <w:rPr>
                <w:rFonts w:ascii="Traditional Arabic" w:hAnsi="Traditional Arabic" w:cs="Traditional Arabic"/>
                <w:sz w:val="56"/>
                <w:szCs w:val="56"/>
                <w:rtl/>
                <w:lang w:bidi="ar-EG"/>
              </w:rPr>
              <w:t xml:space="preserve">الله ﷺ </w:t>
            </w:r>
            <w:r w:rsidR="000A3549">
              <w:rPr>
                <w:rFonts w:ascii="Traditional Arabic" w:hAnsi="Traditional Arabic" w:cs="Traditional Arabic"/>
                <w:sz w:val="56"/>
                <w:szCs w:val="56"/>
                <w:rtl/>
                <w:lang w:bidi="ar-EG"/>
              </w:rPr>
              <w:t>«</w:t>
            </w:r>
            <w:r>
              <w:rPr>
                <w:rFonts w:ascii="Traditional Arabic" w:hAnsi="Traditional Arabic" w:cs="Traditional Arabic"/>
                <w:sz w:val="56"/>
                <w:szCs w:val="56"/>
                <w:rtl/>
                <w:lang w:bidi="ar-EG"/>
              </w:rPr>
              <w:t xml:space="preserve"> </w:t>
            </w:r>
            <w:r w:rsidR="00E20F7B" w:rsidRPr="00E20F7B">
              <w:rPr>
                <w:rFonts w:ascii="Traditional Arabic" w:hAnsi="Traditional Arabic" w:cs="Traditional Arabic"/>
                <w:sz w:val="56"/>
                <w:szCs w:val="56"/>
                <w:rtl/>
                <w:lang w:bidi="ar-EG"/>
              </w:rPr>
              <w:t xml:space="preserve">أتاني جبريلُ (عليه السلامُ) فأمرني أنْ آمرَ أصحابي أو </w:t>
            </w:r>
            <w:r w:rsidR="00E20F7B" w:rsidRPr="00E20F7B">
              <w:rPr>
                <w:rFonts w:ascii="Traditional Arabic" w:hAnsi="Traditional Arabic" w:cs="Traditional Arabic"/>
                <w:sz w:val="56"/>
                <w:szCs w:val="56"/>
                <w:rtl/>
                <w:lang w:bidi="ar-EG"/>
              </w:rPr>
              <w:lastRenderedPageBreak/>
              <w:t>من معيَ أنْ يرفعوا أصواتَهم با</w:t>
            </w:r>
            <w:r w:rsidR="00215CE9">
              <w:rPr>
                <w:rFonts w:ascii="Traditional Arabic" w:hAnsi="Traditional Arabic" w:cs="Traditional Arabic"/>
                <w:sz w:val="56"/>
                <w:szCs w:val="56"/>
                <w:rtl/>
                <w:lang w:bidi="ar-EG"/>
              </w:rPr>
              <w:t>لتلبيةِ والإهلالِ</w:t>
            </w:r>
            <w:r w:rsidR="001D0014">
              <w:rPr>
                <w:rFonts w:ascii="Traditional Arabic" w:hAnsi="Traditional Arabic" w:cs="Traditional Arabic" w:hint="cs"/>
                <w:sz w:val="56"/>
                <w:szCs w:val="56"/>
                <w:rtl/>
                <w:lang w:bidi="ar-EG"/>
              </w:rPr>
              <w:t>,</w:t>
            </w:r>
            <w:r w:rsidR="00215CE9">
              <w:rPr>
                <w:rFonts w:ascii="Traditional Arabic" w:hAnsi="Traditional Arabic" w:cs="Traditional Arabic"/>
                <w:sz w:val="56"/>
                <w:szCs w:val="56"/>
                <w:rtl/>
                <w:lang w:bidi="ar-EG"/>
              </w:rPr>
              <w:t xml:space="preserve"> يريدُ أحدَهما</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4"/>
            </w:r>
            <w:r w:rsidR="003E3B71">
              <w:rPr>
                <w:rStyle w:val="FootnoteReference"/>
                <w:rFonts w:ascii="Traditional Arabic" w:hAnsi="Traditional Arabic" w:cs="Traditional Arabic"/>
                <w:sz w:val="56"/>
                <w:szCs w:val="56"/>
                <w:rtl/>
                <w:lang w:bidi="ar-EG"/>
              </w:rPr>
              <w:t>)</w:t>
            </w:r>
            <w:r w:rsidR="00885BF4">
              <w:rPr>
                <w:rFonts w:ascii="Traditional Arabic" w:hAnsi="Traditional Arabic" w:cs="Traditional Arabic" w:hint="cs"/>
                <w:sz w:val="56"/>
                <w:szCs w:val="56"/>
                <w:rtl/>
                <w:lang w:bidi="ar-EG"/>
              </w:rPr>
              <w:t xml:space="preserve">. </w:t>
            </w:r>
          </w:p>
          <w:p w:rsidR="00885BF4" w:rsidRDefault="00D61E2E" w:rsidP="000A354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وعن سهل بن سعد </w:t>
            </w:r>
            <w:r w:rsidR="002559E7" w:rsidRPr="002559E7">
              <w:rPr>
                <w:rFonts w:ascii="Traditional Arabic" w:hAnsi="Traditional Arabic" w:cs="Traditional Arabic"/>
                <w:b/>
                <w:bCs/>
                <w:sz w:val="56"/>
                <w:szCs w:val="56"/>
                <w:rtl/>
                <w:lang w:bidi="ar-EG"/>
              </w:rPr>
              <w:t>رضي الله عنه</w:t>
            </w:r>
            <w:r w:rsidR="002559E7" w:rsidRPr="002559E7">
              <w:rPr>
                <w:rFonts w:ascii="Traditional Arabic" w:hAnsi="Traditional Arabic" w:cs="Traditional Arabic"/>
                <w:sz w:val="56"/>
                <w:szCs w:val="56"/>
                <w:rtl/>
                <w:lang w:bidi="ar-EG"/>
              </w:rPr>
              <w:t xml:space="preserve"> </w:t>
            </w:r>
            <w:r w:rsidR="002559E7">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عن رسول الله</w:t>
            </w:r>
            <w:r w:rsidR="002559E7">
              <w:rPr>
                <w:rFonts w:ascii="Traditional Arabic" w:hAnsi="Traditional Arabic" w:cs="Traditional Arabic" w:hint="cs"/>
                <w:sz w:val="56"/>
                <w:szCs w:val="56"/>
                <w:rtl/>
                <w:lang w:bidi="ar-EG"/>
              </w:rPr>
              <w:t xml:space="preserve"> </w:t>
            </w:r>
            <w:r w:rsidR="002559E7">
              <w:rPr>
                <w:rFonts w:ascii="Traditional Arabic" w:hAnsi="Traditional Arabic" w:cs="Traditional Arabic"/>
                <w:sz w:val="56"/>
                <w:szCs w:val="56"/>
                <w:rtl/>
                <w:lang w:bidi="ar-EG"/>
              </w:rPr>
              <w:t>ﷺ قال</w:t>
            </w:r>
            <w:r w:rsidRPr="00857262">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w:t>
            </w:r>
            <w:r w:rsidR="00E20F7B">
              <w:rPr>
                <w:rtl/>
              </w:rPr>
              <w:t xml:space="preserve"> </w:t>
            </w:r>
            <w:r w:rsidR="00E20F7B" w:rsidRPr="00E20F7B">
              <w:rPr>
                <w:rFonts w:ascii="Traditional Arabic" w:hAnsi="Traditional Arabic" w:cs="Traditional Arabic"/>
                <w:sz w:val="56"/>
                <w:szCs w:val="56"/>
                <w:rtl/>
                <w:lang w:bidi="ar-EG"/>
              </w:rPr>
              <w:t xml:space="preserve">ما من مُلَبٍّ يلبِّي إلَّا لبَّى ما عن يمينِهِ وشمالِهِ من حَجَرٍ أو شجَرٍ أو مدرٍ حتَّى تنقطعَ الأرضُ من هاهنا وَهاهنا </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5"/>
            </w:r>
            <w:r w:rsidR="00C56F5C">
              <w:rPr>
                <w:rStyle w:val="FootnoteReference"/>
                <w:rFonts w:ascii="Traditional Arabic" w:hAnsi="Traditional Arabic" w:cs="Traditional Arabic"/>
                <w:sz w:val="56"/>
                <w:szCs w:val="56"/>
                <w:rtl/>
                <w:lang w:bidi="ar-EG"/>
              </w:rPr>
              <w:t>)</w:t>
            </w:r>
            <w:r w:rsidR="00885BF4">
              <w:rPr>
                <w:rFonts w:ascii="Traditional Arabic" w:hAnsi="Traditional Arabic" w:cs="Traditional Arabic" w:hint="cs"/>
                <w:sz w:val="56"/>
                <w:szCs w:val="56"/>
                <w:rtl/>
                <w:lang w:bidi="ar-EG"/>
              </w:rPr>
              <w:t>.</w:t>
            </w:r>
          </w:p>
          <w:p w:rsidR="00885BF4" w:rsidRPr="00857262" w:rsidRDefault="00D61E2E" w:rsidP="001D0014">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وعن زيد بن خالد الجهمى  </w:t>
            </w:r>
            <w:r w:rsidR="002559E7" w:rsidRPr="002559E7">
              <w:rPr>
                <w:rFonts w:ascii="Traditional Arabic" w:hAnsi="Traditional Arabic" w:cs="Traditional Arabic"/>
                <w:b/>
                <w:bCs/>
                <w:sz w:val="56"/>
                <w:szCs w:val="56"/>
                <w:rtl/>
                <w:lang w:bidi="ar-EG"/>
              </w:rPr>
              <w:t>رضي الله عنه</w:t>
            </w:r>
            <w:r w:rsidR="002559E7" w:rsidRPr="002559E7">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أن رسول الله ﷺ قال :«</w:t>
            </w:r>
            <w:r w:rsidR="00E20F7B">
              <w:rPr>
                <w:rtl/>
              </w:rPr>
              <w:t xml:space="preserve"> </w:t>
            </w:r>
            <w:r w:rsidR="00E20F7B" w:rsidRPr="00E20F7B">
              <w:rPr>
                <w:rFonts w:ascii="Traditional Arabic" w:hAnsi="Traditional Arabic" w:cs="Traditional Arabic"/>
                <w:sz w:val="56"/>
                <w:szCs w:val="56"/>
                <w:rtl/>
                <w:lang w:bidi="ar-EG"/>
              </w:rPr>
              <w:t>جاءني جِبريلُ، فقال: يا محمَّدُ، مُرْ أصحابَكَ فليَرفَعوا أصْواتَهم بالتَّلبِيَ</w:t>
            </w:r>
            <w:r w:rsidR="00215CE9">
              <w:rPr>
                <w:rFonts w:ascii="Traditional Arabic" w:hAnsi="Traditional Arabic" w:cs="Traditional Arabic"/>
                <w:sz w:val="56"/>
                <w:szCs w:val="56"/>
                <w:rtl/>
                <w:lang w:bidi="ar-EG"/>
              </w:rPr>
              <w:t>ةِ؛ فإنَّها مِن شَعائرِ الحَجِّ</w:t>
            </w:r>
            <w:r w:rsidR="00E20F7B" w:rsidRPr="00E20F7B">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6"/>
            </w:r>
            <w:r w:rsidR="003E3B71">
              <w:rPr>
                <w:rStyle w:val="FootnoteReference"/>
                <w:rFonts w:ascii="Traditional Arabic" w:hAnsi="Traditional Arabic" w:cs="Traditional Arabic"/>
                <w:sz w:val="56"/>
                <w:szCs w:val="56"/>
                <w:rtl/>
                <w:lang w:bidi="ar-EG"/>
              </w:rPr>
              <w:t>)</w:t>
            </w:r>
            <w:r w:rsidR="00586A9C">
              <w:rPr>
                <w:rFonts w:ascii="Traditional Arabic" w:hAnsi="Traditional Arabic" w:cs="Traditional Arabic" w:hint="cs"/>
                <w:sz w:val="56"/>
                <w:szCs w:val="56"/>
                <w:rtl/>
                <w:lang w:bidi="ar-EG"/>
              </w:rPr>
              <w:t>.</w:t>
            </w:r>
          </w:p>
        </w:tc>
      </w:tr>
      <w:tr w:rsidR="00D61E2E" w:rsidRPr="00857262" w:rsidTr="00A4313D">
        <w:trPr>
          <w:trHeight w:val="963"/>
        </w:trPr>
        <w:tc>
          <w:tcPr>
            <w:tcW w:w="8650" w:type="dxa"/>
            <w:vMerge w:val="restart"/>
            <w:shd w:val="clear" w:color="auto" w:fill="auto"/>
          </w:tcPr>
          <w:p w:rsidR="00586A9C" w:rsidRPr="005654F4" w:rsidRDefault="00586A9C" w:rsidP="00857262">
            <w:pPr>
              <w:spacing w:line="276" w:lineRule="auto"/>
              <w:rPr>
                <w:rFonts w:ascii="Traditional Arabic" w:hAnsi="Traditional Arabic" w:cs="Traditional Arabic"/>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سادسًا: </w:t>
            </w:r>
            <w:r w:rsidR="00D61E2E" w:rsidRPr="005654F4">
              <w:rPr>
                <w:rFonts w:ascii="Traditional Arabic" w:hAnsi="Traditional Arabic" w:cs="Traditional Arabic"/>
                <w:b/>
                <w:bCs/>
                <w:sz w:val="56"/>
                <w:szCs w:val="56"/>
                <w:u w:val="single"/>
                <w:rtl/>
                <w:lang w:bidi="ar-EG"/>
              </w:rPr>
              <w:t>الوفود على الله عز وجل وتلبية دعوته</w:t>
            </w:r>
            <w:r w:rsidRPr="005654F4">
              <w:rPr>
                <w:rFonts w:ascii="Traditional Arabic" w:hAnsi="Traditional Arabic" w:cs="Traditional Arabic"/>
                <w:sz w:val="56"/>
                <w:szCs w:val="56"/>
                <w:u w:val="single"/>
                <w:rtl/>
                <w:lang w:bidi="ar-EG"/>
              </w:rPr>
              <w:t xml:space="preserve"> </w:t>
            </w:r>
            <w:r w:rsidR="00D61E2E" w:rsidRPr="005654F4">
              <w:rPr>
                <w:rFonts w:ascii="Traditional Arabic" w:hAnsi="Traditional Arabic" w:cs="Traditional Arabic"/>
                <w:sz w:val="56"/>
                <w:szCs w:val="56"/>
                <w:u w:val="single"/>
                <w:rtl/>
                <w:lang w:bidi="ar-EG"/>
              </w:rPr>
              <w:t xml:space="preserve"> </w:t>
            </w:r>
          </w:p>
          <w:p w:rsidR="00D61E2E" w:rsidRPr="00857262" w:rsidRDefault="00D61E2E" w:rsidP="00586A9C">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ففى قوله تعالى </w:t>
            </w:r>
            <w:r w:rsidR="00586A9C">
              <w:rPr>
                <w:rFonts w:ascii="Traditional Arabic" w:hAnsi="Traditional Arabic" w:cs="Traditional Arabic"/>
                <w:sz w:val="56"/>
                <w:szCs w:val="56"/>
                <w:rtl/>
                <w:lang w:bidi="ar-EG"/>
              </w:rPr>
              <w:t>﴿</w:t>
            </w:r>
            <w:r w:rsidR="001D0014">
              <w:rPr>
                <w:rFonts w:ascii="Traditional Arabic" w:hAnsi="Traditional Arabic" w:cs="Traditional Arabic" w:hint="cs"/>
                <w:sz w:val="56"/>
                <w:szCs w:val="56"/>
                <w:rtl/>
                <w:lang w:bidi="ar-EG"/>
              </w:rPr>
              <w:t xml:space="preserve"> </w:t>
            </w:r>
            <w:r w:rsidRPr="00586A9C">
              <w:rPr>
                <w:rFonts w:ascii="Traditional Arabic" w:hAnsi="Traditional Arabic" w:cs="KFGQPC Uthmanic Script HAFS"/>
                <w:b/>
                <w:bCs/>
                <w:sz w:val="56"/>
                <w:szCs w:val="56"/>
                <w:rtl/>
                <w:lang w:bidi="ar-EG"/>
              </w:rPr>
              <w:t>وَأَذِّن فِي النَّاسِ بِالْحَجِّ يَأْتُوكَ رِجَالاً وَعَلَى كُلِّ ضَامِرٍ يَأْتِينَ مِن كُلِّ فَجٍّ عَمِيقٍ</w:t>
            </w:r>
            <w:r w:rsidRPr="00857262">
              <w:rPr>
                <w:rFonts w:ascii="Traditional Arabic" w:hAnsi="Traditional Arabic" w:cs="Traditional Arabic"/>
                <w:sz w:val="56"/>
                <w:szCs w:val="56"/>
                <w:rtl/>
                <w:lang w:bidi="ar-EG"/>
              </w:rPr>
              <w:t xml:space="preserve"> </w:t>
            </w:r>
            <w:r w:rsidR="00586A9C">
              <w:rPr>
                <w:rFonts w:ascii="Traditional Arabic" w:hAnsi="Traditional Arabic" w:cs="Traditional Arabic"/>
                <w:sz w:val="56"/>
                <w:szCs w:val="56"/>
                <w:rtl/>
                <w:lang w:bidi="ar-EG"/>
              </w:rPr>
              <w:t>﴾</w:t>
            </w:r>
            <w:r w:rsidR="00586A9C">
              <w:rPr>
                <w:rFonts w:ascii="Traditional Arabic" w:hAnsi="Traditional Arabic" w:cs="Traditional Arabic" w:hint="cs"/>
                <w:sz w:val="56"/>
                <w:szCs w:val="56"/>
                <w:rtl/>
                <w:lang w:bidi="ar-EG"/>
              </w:rPr>
              <w:t xml:space="preserve">[الحج27], </w:t>
            </w:r>
            <w:r w:rsidRPr="00857262">
              <w:rPr>
                <w:rFonts w:ascii="Traditional Arabic" w:hAnsi="Traditional Arabic" w:cs="Traditional Arabic"/>
                <w:sz w:val="56"/>
                <w:szCs w:val="56"/>
                <w:rtl/>
                <w:lang w:bidi="ar-EG"/>
              </w:rPr>
              <w:t xml:space="preserve">قال ابن كثير </w:t>
            </w:r>
            <w:r w:rsidRPr="00857262">
              <w:rPr>
                <w:rFonts w:ascii="Traditional Arabic" w:hAnsi="Traditional Arabic" w:cs="Traditional Arabic"/>
                <w:sz w:val="56"/>
                <w:szCs w:val="56"/>
                <w:vertAlign w:val="superscript"/>
                <w:rtl/>
                <w:lang w:bidi="ar-EG"/>
              </w:rPr>
              <w:t>رحمه الله</w:t>
            </w:r>
            <w:r w:rsidRPr="00857262">
              <w:rPr>
                <w:rFonts w:ascii="Traditional Arabic" w:hAnsi="Traditional Arabic" w:cs="Traditional Arabic"/>
                <w:sz w:val="56"/>
                <w:szCs w:val="56"/>
                <w:rtl/>
                <w:lang w:bidi="ar-EG"/>
              </w:rPr>
              <w:t xml:space="preserve"> </w:t>
            </w:r>
            <w:r w:rsidR="00586A9C">
              <w:rPr>
                <w:rFonts w:ascii="Traditional Arabic" w:hAnsi="Traditional Arabic" w:cs="Traditional Arabic"/>
                <w:sz w:val="56"/>
                <w:szCs w:val="56"/>
                <w:lang w:bidi="ar-EG"/>
              </w:rPr>
              <w:t>)</w:t>
            </w:r>
            <w:r w:rsidR="00586A9C">
              <w:rPr>
                <w:rFonts w:ascii="Traditional Arabic" w:hAnsi="Traditional Arabic" w:cs="Traditional Arabic"/>
                <w:sz w:val="56"/>
                <w:szCs w:val="56"/>
                <w:rtl/>
                <w:lang w:bidi="ar-EG"/>
              </w:rPr>
              <w:t>أى ناد</w:t>
            </w:r>
            <w:r w:rsidR="00586A9C">
              <w:rPr>
                <w:rFonts w:ascii="Traditional Arabic" w:hAnsi="Traditional Arabic" w:cs="Traditional Arabic" w:hint="cs"/>
                <w:sz w:val="56"/>
                <w:szCs w:val="56"/>
                <w:rtl/>
                <w:lang w:bidi="ar-EG"/>
              </w:rPr>
              <w:t>ى</w:t>
            </w:r>
            <w:r w:rsidRPr="00857262">
              <w:rPr>
                <w:rFonts w:ascii="Traditional Arabic" w:hAnsi="Traditional Arabic" w:cs="Traditional Arabic"/>
                <w:sz w:val="56"/>
                <w:szCs w:val="56"/>
                <w:rtl/>
                <w:lang w:bidi="ar-EG"/>
              </w:rPr>
              <w:t xml:space="preserve"> يا</w:t>
            </w:r>
            <w:r w:rsidR="00586A9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إبراه</w:t>
            </w:r>
            <w:r w:rsidR="00586A9C">
              <w:rPr>
                <w:rFonts w:ascii="Traditional Arabic" w:hAnsi="Traditional Arabic" w:cs="Traditional Arabic"/>
                <w:sz w:val="56"/>
                <w:szCs w:val="56"/>
                <w:rtl/>
                <w:lang w:bidi="ar-EG"/>
              </w:rPr>
              <w:t xml:space="preserve">يم فى </w:t>
            </w:r>
            <w:r w:rsidR="00586A9C">
              <w:rPr>
                <w:rFonts w:ascii="Traditional Arabic" w:hAnsi="Traditional Arabic" w:cs="Traditional Arabic"/>
                <w:sz w:val="56"/>
                <w:szCs w:val="56"/>
                <w:rtl/>
                <w:lang w:bidi="ar-EG"/>
              </w:rPr>
              <w:lastRenderedPageBreak/>
              <w:t>الناس بالحج، داعي</w:t>
            </w:r>
            <w:r w:rsidR="00586A9C">
              <w:rPr>
                <w:rFonts w:ascii="Traditional Arabic" w:hAnsi="Traditional Arabic" w:cs="Traditional Arabic" w:hint="cs"/>
                <w:sz w:val="56"/>
                <w:szCs w:val="56"/>
                <w:rtl/>
                <w:lang w:bidi="ar-EG"/>
              </w:rPr>
              <w:t>ً</w:t>
            </w:r>
            <w:r w:rsidR="00586A9C">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xml:space="preserve"> لهم إلى الحج إل</w:t>
            </w:r>
            <w:r w:rsidR="00586A9C">
              <w:rPr>
                <w:rFonts w:ascii="Traditional Arabic" w:hAnsi="Traditional Arabic" w:cs="Traditional Arabic"/>
                <w:sz w:val="56"/>
                <w:szCs w:val="56"/>
                <w:rtl/>
                <w:lang w:bidi="ar-EG"/>
              </w:rPr>
              <w:t>ى هذا البيت الذى أمرناك بإتيانه، فذكر أنه قال</w:t>
            </w:r>
            <w:r w:rsidRPr="00857262">
              <w:rPr>
                <w:rFonts w:ascii="Traditional Arabic" w:hAnsi="Traditional Arabic" w:cs="Traditional Arabic"/>
                <w:sz w:val="56"/>
                <w:szCs w:val="56"/>
                <w:rtl/>
                <w:lang w:bidi="ar-EG"/>
              </w:rPr>
              <w:t>: يارب وكيف أبلغ الناس وصوتى لا</w:t>
            </w:r>
            <w:r w:rsidR="00586A9C">
              <w:rPr>
                <w:rFonts w:ascii="Traditional Arabic" w:hAnsi="Traditional Arabic" w:cs="Traditional Arabic" w:hint="cs"/>
                <w:sz w:val="56"/>
                <w:szCs w:val="56"/>
                <w:rtl/>
                <w:lang w:bidi="ar-EG"/>
              </w:rPr>
              <w:t xml:space="preserve"> </w:t>
            </w:r>
            <w:r w:rsidR="00586A9C">
              <w:rPr>
                <w:rFonts w:ascii="Traditional Arabic" w:hAnsi="Traditional Arabic" w:cs="Traditional Arabic"/>
                <w:sz w:val="56"/>
                <w:szCs w:val="56"/>
                <w:rtl/>
                <w:lang w:bidi="ar-EG"/>
              </w:rPr>
              <w:t>ينفذهم؟ فقال:</w:t>
            </w:r>
            <w:r w:rsidR="00586A9C">
              <w:rPr>
                <w:rFonts w:ascii="Traditional Arabic" w:hAnsi="Traditional Arabic" w:cs="Traditional Arabic" w:hint="cs"/>
                <w:sz w:val="56"/>
                <w:szCs w:val="56"/>
                <w:rtl/>
                <w:lang w:bidi="ar-EG"/>
              </w:rPr>
              <w:t xml:space="preserve"> </w:t>
            </w:r>
            <w:r w:rsidR="00586A9C">
              <w:rPr>
                <w:rFonts w:ascii="Traditional Arabic" w:hAnsi="Traditional Arabic" w:cs="Traditional Arabic"/>
                <w:sz w:val="56"/>
                <w:szCs w:val="56"/>
                <w:rtl/>
                <w:lang w:bidi="ar-EG"/>
              </w:rPr>
              <w:t>ناد وعلينا البلاغ، فقام على مقامه، وقال " ي</w:t>
            </w:r>
            <w:r w:rsidR="00586A9C">
              <w:rPr>
                <w:rFonts w:ascii="Traditional Arabic" w:hAnsi="Traditional Arabic" w:cs="Traditional Arabic" w:hint="cs"/>
                <w:sz w:val="56"/>
                <w:szCs w:val="56"/>
                <w:rtl/>
                <w:lang w:bidi="ar-EG"/>
              </w:rPr>
              <w:t>ا أ</w:t>
            </w:r>
            <w:r w:rsidR="00586A9C">
              <w:rPr>
                <w:rFonts w:ascii="Traditional Arabic" w:hAnsi="Traditional Arabic" w:cs="Traditional Arabic"/>
                <w:sz w:val="56"/>
                <w:szCs w:val="56"/>
                <w:rtl/>
                <w:lang w:bidi="ar-EG"/>
              </w:rPr>
              <w:t>يها الناس</w:t>
            </w:r>
            <w:r w:rsidR="00586A9C">
              <w:rPr>
                <w:rFonts w:ascii="Traditional Arabic" w:hAnsi="Traditional Arabic" w:cs="Traditional Arabic" w:hint="cs"/>
                <w:sz w:val="56"/>
                <w:szCs w:val="56"/>
                <w:rtl/>
                <w:lang w:bidi="ar-EG"/>
              </w:rPr>
              <w:t xml:space="preserve"> </w:t>
            </w:r>
            <w:r w:rsidR="00586A9C">
              <w:rPr>
                <w:rFonts w:ascii="Traditional Arabic" w:hAnsi="Traditional Arabic" w:cs="Traditional Arabic"/>
                <w:sz w:val="56"/>
                <w:szCs w:val="56"/>
                <w:rtl/>
                <w:lang w:bidi="ar-EG"/>
              </w:rPr>
              <w:t>إن ربك</w:t>
            </w:r>
            <w:r w:rsidR="004D4003">
              <w:rPr>
                <w:rFonts w:ascii="Traditional Arabic" w:hAnsi="Traditional Arabic" w:cs="Traditional Arabic" w:hint="cs"/>
                <w:sz w:val="56"/>
                <w:szCs w:val="56"/>
                <w:rtl/>
                <w:lang w:bidi="ar-EG"/>
              </w:rPr>
              <w:t>م</w:t>
            </w:r>
            <w:r w:rsidR="00586A9C">
              <w:rPr>
                <w:rFonts w:ascii="Traditional Arabic" w:hAnsi="Traditional Arabic" w:cs="Traditional Arabic"/>
                <w:sz w:val="56"/>
                <w:szCs w:val="56"/>
                <w:rtl/>
                <w:lang w:bidi="ar-EG"/>
              </w:rPr>
              <w:t xml:space="preserve"> قد اتخذ بيت</w:t>
            </w:r>
            <w:r w:rsidR="00586A9C">
              <w:rPr>
                <w:rFonts w:ascii="Traditional Arabic" w:hAnsi="Traditional Arabic" w:cs="Traditional Arabic" w:hint="cs"/>
                <w:sz w:val="56"/>
                <w:szCs w:val="56"/>
                <w:rtl/>
                <w:lang w:bidi="ar-EG"/>
              </w:rPr>
              <w:t>ً</w:t>
            </w:r>
            <w:r w:rsidR="00586A9C">
              <w:rPr>
                <w:rFonts w:ascii="Traditional Arabic" w:hAnsi="Traditional Arabic" w:cs="Traditional Arabic"/>
                <w:sz w:val="56"/>
                <w:szCs w:val="56"/>
                <w:rtl/>
                <w:lang w:bidi="ar-EG"/>
              </w:rPr>
              <w:t>ا</w:t>
            </w:r>
            <w:r w:rsidR="00586A9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فحجوه</w:t>
            </w:r>
            <w:r w:rsidR="00586A9C">
              <w:rPr>
                <w:rFonts w:ascii="Traditional Arabic" w:hAnsi="Traditional Arabic" w:cs="Traditional Arabic" w:hint="cs"/>
                <w:sz w:val="56"/>
                <w:szCs w:val="56"/>
                <w:rtl/>
                <w:lang w:bidi="ar-EG"/>
              </w:rPr>
              <w:t>,</w:t>
            </w:r>
            <w:r w:rsidR="00586A9C">
              <w:rPr>
                <w:rFonts w:ascii="Traditional Arabic" w:hAnsi="Traditional Arabic" w:cs="Traditional Arabic"/>
                <w:sz w:val="56"/>
                <w:szCs w:val="56"/>
                <w:rtl/>
                <w:lang w:bidi="ar-EG"/>
              </w:rPr>
              <w:t xml:space="preserve">  فيقال</w:t>
            </w:r>
            <w:r w:rsidRPr="00857262">
              <w:rPr>
                <w:rFonts w:ascii="Traditional Arabic" w:hAnsi="Traditional Arabic" w:cs="Traditional Arabic"/>
                <w:sz w:val="56"/>
                <w:szCs w:val="56"/>
                <w:rtl/>
                <w:lang w:bidi="ar-EG"/>
              </w:rPr>
              <w:t>: إن الجبال تواضعت حتى بل</w:t>
            </w:r>
            <w:r w:rsidR="00586A9C">
              <w:rPr>
                <w:rFonts w:ascii="Traditional Arabic" w:hAnsi="Traditional Arabic" w:cs="Traditional Arabic"/>
                <w:sz w:val="56"/>
                <w:szCs w:val="56"/>
                <w:rtl/>
                <w:lang w:bidi="ar-EG"/>
              </w:rPr>
              <w:t>غ الصوت أرجاء ال</w:t>
            </w:r>
            <w:r w:rsidR="00586A9C">
              <w:rPr>
                <w:rFonts w:ascii="Traditional Arabic" w:hAnsi="Traditional Arabic" w:cs="Traditional Arabic" w:hint="cs"/>
                <w:sz w:val="56"/>
                <w:szCs w:val="56"/>
                <w:rtl/>
                <w:lang w:bidi="ar-EG"/>
              </w:rPr>
              <w:t>أ</w:t>
            </w:r>
            <w:r w:rsidR="00586A9C">
              <w:rPr>
                <w:rFonts w:ascii="Traditional Arabic" w:hAnsi="Traditional Arabic" w:cs="Traditional Arabic"/>
                <w:sz w:val="56"/>
                <w:szCs w:val="56"/>
                <w:rtl/>
                <w:lang w:bidi="ar-EG"/>
              </w:rPr>
              <w:t xml:space="preserve">رض وأسمع من </w:t>
            </w:r>
            <w:r w:rsidR="004D4003">
              <w:rPr>
                <w:rFonts w:ascii="Traditional Arabic" w:hAnsi="Traditional Arabic" w:cs="Traditional Arabic" w:hint="cs"/>
                <w:sz w:val="56"/>
                <w:szCs w:val="56"/>
                <w:rtl/>
                <w:lang w:bidi="ar-EG"/>
              </w:rPr>
              <w:t xml:space="preserve">في </w:t>
            </w:r>
            <w:r w:rsidR="00586A9C">
              <w:rPr>
                <w:rFonts w:ascii="Traditional Arabic" w:hAnsi="Traditional Arabic" w:cs="Traditional Arabic"/>
                <w:sz w:val="56"/>
                <w:szCs w:val="56"/>
                <w:rtl/>
                <w:lang w:bidi="ar-EG"/>
              </w:rPr>
              <w:t>الأرحام والأصلاب</w:t>
            </w:r>
            <w:r w:rsidRPr="00857262">
              <w:rPr>
                <w:rFonts w:ascii="Traditional Arabic" w:hAnsi="Traditional Arabic" w:cs="Traditional Arabic"/>
                <w:sz w:val="56"/>
                <w:szCs w:val="56"/>
                <w:rtl/>
                <w:lang w:bidi="ar-EG"/>
              </w:rPr>
              <w:t>، وأج</w:t>
            </w:r>
            <w:r w:rsidR="00586A9C">
              <w:rPr>
                <w:rFonts w:ascii="Traditional Arabic" w:hAnsi="Traditional Arabic" w:cs="Traditional Arabic"/>
                <w:sz w:val="56"/>
                <w:szCs w:val="56"/>
                <w:rtl/>
                <w:lang w:bidi="ar-EG"/>
              </w:rPr>
              <w:t>ابه كل شئ سمعه من حجر ومدر وشجر</w:t>
            </w:r>
            <w:r w:rsidRPr="00857262">
              <w:rPr>
                <w:rFonts w:ascii="Traditional Arabic" w:hAnsi="Traditional Arabic" w:cs="Traditional Arabic"/>
                <w:sz w:val="56"/>
                <w:szCs w:val="56"/>
                <w:rtl/>
                <w:lang w:bidi="ar-EG"/>
              </w:rPr>
              <w:t xml:space="preserve">، ومن </w:t>
            </w:r>
            <w:r w:rsidR="00586A9C">
              <w:rPr>
                <w:rFonts w:ascii="Traditional Arabic" w:hAnsi="Traditional Arabic" w:cs="Traditional Arabic"/>
                <w:sz w:val="56"/>
                <w:szCs w:val="56"/>
                <w:rtl/>
                <w:lang w:bidi="ar-EG"/>
              </w:rPr>
              <w:t>كتب الله أن يحج إلى يوم القيامة: لبيك اللهم لبيك</w:t>
            </w:r>
            <w:r w:rsidR="000A3549">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7"/>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tc>
      </w:tr>
      <w:tr w:rsidR="00D61E2E" w:rsidRPr="00857262" w:rsidTr="00A4313D">
        <w:trPr>
          <w:trHeight w:val="1234"/>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857262" w:rsidRDefault="00D61E2E" w:rsidP="009B3EF1">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وقد أخبر النب</w:t>
            </w:r>
            <w:r w:rsidR="001D0014">
              <w:rPr>
                <w:rFonts w:ascii="Traditional Arabic" w:hAnsi="Traditional Arabic" w:cs="Traditional Arabic"/>
                <w:sz w:val="56"/>
                <w:szCs w:val="56"/>
                <w:rtl/>
                <w:lang w:bidi="ar-EG"/>
              </w:rPr>
              <w:t>ى ﷺ أن الحجاج والعمار وفود إلى الله عز وجل تلبية لدعوته</w:t>
            </w:r>
            <w:r w:rsidR="00586A9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فعن جابر </w:t>
            </w:r>
            <w:r w:rsidR="00586A9C" w:rsidRPr="00586A9C">
              <w:rPr>
                <w:rFonts w:ascii="Traditional Arabic" w:hAnsi="Traditional Arabic" w:cs="Traditional Arabic"/>
                <w:b/>
                <w:bCs/>
                <w:sz w:val="56"/>
                <w:szCs w:val="56"/>
                <w:rtl/>
                <w:lang w:bidi="ar-EG"/>
              </w:rPr>
              <w:t>رضي الله عنه</w:t>
            </w:r>
            <w:r w:rsidR="00586A9C" w:rsidRPr="00586A9C">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قال</w:t>
            </w:r>
            <w:r w:rsidR="00586A9C">
              <w:rPr>
                <w:rFonts w:ascii="Traditional Arabic" w:hAnsi="Traditional Arabic" w:cs="Traditional Arabic"/>
                <w:sz w:val="56"/>
                <w:szCs w:val="56"/>
                <w:rtl/>
                <w:lang w:bidi="ar-EG"/>
              </w:rPr>
              <w:t>:</w:t>
            </w:r>
            <w:r w:rsidR="000A3549">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قال رسول الله ﷺ </w:t>
            </w:r>
            <w:r w:rsidR="000A3549">
              <w:rPr>
                <w:rFonts w:ascii="Traditional Arabic" w:hAnsi="Traditional Arabic" w:cs="Traditional Arabic"/>
                <w:sz w:val="56"/>
                <w:szCs w:val="56"/>
                <w:rtl/>
                <w:lang w:bidi="ar-EG"/>
              </w:rPr>
              <w:t>«</w:t>
            </w:r>
            <w:r w:rsidR="00473896">
              <w:rPr>
                <w:rtl/>
              </w:rPr>
              <w:t xml:space="preserve"> </w:t>
            </w:r>
            <w:r w:rsidR="00473896" w:rsidRPr="00473896">
              <w:rPr>
                <w:rFonts w:ascii="Traditional Arabic" w:hAnsi="Traditional Arabic" w:cs="Traditional Arabic"/>
                <w:sz w:val="56"/>
                <w:szCs w:val="56"/>
                <w:rtl/>
                <w:lang w:bidi="ar-EG"/>
              </w:rPr>
              <w:t>الحجاجُ والعمارُ وفدُ اللهِ دعاهم فأجابوه وسألوه فأعطاهم</w:t>
            </w:r>
            <w:r w:rsidR="00586A9C">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8"/>
            </w:r>
            <w:r w:rsidR="00C56F5C">
              <w:rPr>
                <w:rStyle w:val="FootnoteReference"/>
                <w:rFonts w:ascii="Traditional Arabic" w:hAnsi="Traditional Arabic" w:cs="Traditional Arabic"/>
                <w:sz w:val="56"/>
                <w:szCs w:val="56"/>
                <w:rtl/>
                <w:lang w:bidi="ar-EG"/>
              </w:rPr>
              <w:t>)</w:t>
            </w:r>
            <w:r w:rsidR="00586A9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وم</w:t>
            </w:r>
            <w:r w:rsidR="00586A9C">
              <w:rPr>
                <w:rFonts w:ascii="Traditional Arabic" w:hAnsi="Traditional Arabic" w:cs="Traditional Arabic"/>
                <w:sz w:val="56"/>
                <w:szCs w:val="56"/>
                <w:rtl/>
                <w:lang w:bidi="ar-EG"/>
              </w:rPr>
              <w:t xml:space="preserve">ن هذا الحديث تعرف حقيقة التلبية، </w:t>
            </w:r>
            <w:r w:rsidRPr="00857262">
              <w:rPr>
                <w:rFonts w:ascii="Traditional Arabic" w:hAnsi="Traditional Arabic" w:cs="Traditional Arabic"/>
                <w:sz w:val="56"/>
                <w:szCs w:val="56"/>
                <w:rtl/>
                <w:lang w:bidi="ar-EG"/>
              </w:rPr>
              <w:t xml:space="preserve">فالملبى يقول فى تلبيته </w:t>
            </w:r>
            <w:r w:rsidR="009B3EF1">
              <w:rPr>
                <w:rFonts w:ascii="Traditional Arabic" w:hAnsi="Traditional Arabic" w:cs="Traditional Arabic"/>
                <w:sz w:val="56"/>
                <w:szCs w:val="56"/>
                <w:rtl/>
                <w:lang w:bidi="ar-EG"/>
              </w:rPr>
              <w:t>«</w:t>
            </w:r>
            <w:r w:rsidR="00586A9C">
              <w:rPr>
                <w:rFonts w:ascii="Traditional Arabic" w:hAnsi="Traditional Arabic" w:cs="Traditional Arabic" w:hint="cs"/>
                <w:sz w:val="56"/>
                <w:szCs w:val="56"/>
                <w:rtl/>
                <w:lang w:bidi="ar-EG"/>
              </w:rPr>
              <w:t xml:space="preserve"> </w:t>
            </w:r>
            <w:r w:rsidR="009B3EF1" w:rsidRPr="009B3EF1">
              <w:rPr>
                <w:rFonts w:ascii="Traditional Arabic" w:hAnsi="Traditional Arabic" w:cs="Traditional Arabic"/>
                <w:sz w:val="56"/>
                <w:szCs w:val="56"/>
                <w:rtl/>
                <w:lang w:bidi="ar-EG"/>
              </w:rPr>
              <w:t>لَبَّيْكَ اللَّهُمَّ لَبَّيْكَ</w:t>
            </w:r>
            <w:r w:rsidR="009B3EF1" w:rsidRPr="009B3EF1">
              <w:rPr>
                <w:rFonts w:ascii="Traditional Arabic" w:hAnsi="Traditional Arabic" w:cs="Traditional Arabic" w:hint="cs"/>
                <w:sz w:val="56"/>
                <w:szCs w:val="56"/>
                <w:rtl/>
                <w:lang w:bidi="ar-EG"/>
              </w:rPr>
              <w:t xml:space="preserve"> </w:t>
            </w:r>
            <w:r w:rsidR="009B3EF1" w:rsidRPr="009B3EF1">
              <w:rPr>
                <w:rFonts w:ascii="Traditional Arabic" w:hAnsi="Traditional Arabic" w:cs="Traditional Arabic"/>
                <w:sz w:val="56"/>
                <w:szCs w:val="56"/>
                <w:rtl/>
                <w:lang w:bidi="ar-EG"/>
              </w:rPr>
              <w:t xml:space="preserve">لَبَّيْكَ لا شَرِيكَ لكَ لَبَّيْكَ، إنَّ </w:t>
            </w:r>
            <w:r w:rsidR="009B3EF1" w:rsidRPr="009B3EF1">
              <w:rPr>
                <w:rFonts w:ascii="Traditional Arabic" w:hAnsi="Traditional Arabic" w:cs="Traditional Arabic"/>
                <w:sz w:val="56"/>
                <w:szCs w:val="56"/>
                <w:rtl/>
                <w:lang w:bidi="ar-EG"/>
              </w:rPr>
              <w:lastRenderedPageBreak/>
              <w:t>الحَمْدَ والنِّعْمَةَ لكَ والمُلْكَ، لا شَرِيكَ لَكَ</w:t>
            </w:r>
            <w:r w:rsidR="009B3EF1" w:rsidRPr="009B3EF1">
              <w:rPr>
                <w:rFonts w:ascii="Traditional Arabic" w:hAnsi="Traditional Arabic" w:cs="Traditional Arabic" w:hint="cs"/>
                <w:sz w:val="56"/>
                <w:szCs w:val="56"/>
                <w:rtl/>
                <w:lang w:bidi="ar-EG"/>
              </w:rPr>
              <w:t xml:space="preserve"> </w:t>
            </w:r>
            <w:r w:rsidR="009B3EF1">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39"/>
            </w:r>
            <w:r w:rsidR="00C56F5C">
              <w:rPr>
                <w:rStyle w:val="FootnoteReference"/>
                <w:rFonts w:ascii="Traditional Arabic" w:hAnsi="Traditional Arabic" w:cs="Traditional Arabic"/>
                <w:sz w:val="56"/>
                <w:szCs w:val="56"/>
                <w:rtl/>
                <w:lang w:bidi="ar-EG"/>
              </w:rPr>
              <w:t>)</w:t>
            </w:r>
            <w:r w:rsidR="004D2FE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يعنى استجابة لندائك </w:t>
            </w:r>
            <w:r w:rsidR="00586A9C">
              <w:rPr>
                <w:rFonts w:ascii="Traditional Arabic" w:hAnsi="Traditional Arabic" w:cs="Traditional Arabic"/>
                <w:sz w:val="56"/>
                <w:szCs w:val="56"/>
                <w:rtl/>
                <w:lang w:bidi="ar-EG"/>
              </w:rPr>
              <w:t>وتلبية لدعوتك</w:t>
            </w:r>
            <w:r w:rsidRPr="00857262">
              <w:rPr>
                <w:rFonts w:ascii="Traditional Arabic" w:hAnsi="Traditional Arabic" w:cs="Traditional Arabic"/>
                <w:sz w:val="56"/>
                <w:szCs w:val="56"/>
                <w:rtl/>
                <w:lang w:bidi="ar-EG"/>
              </w:rPr>
              <w:t>، وإن ه</w:t>
            </w:r>
            <w:r w:rsidR="001D0014">
              <w:rPr>
                <w:rFonts w:ascii="Traditional Arabic" w:hAnsi="Traditional Arabic" w:cs="Traditional Arabic"/>
                <w:sz w:val="56"/>
                <w:szCs w:val="56"/>
                <w:rtl/>
                <w:lang w:bidi="ar-EG"/>
              </w:rPr>
              <w:t>ذه الإستجابة لك وحدك لا شريك لك</w:t>
            </w:r>
            <w:r w:rsidR="00586A9C">
              <w:rPr>
                <w:rFonts w:ascii="Traditional Arabic" w:hAnsi="Traditional Arabic" w:cs="Traditional Arabic" w:hint="cs"/>
                <w:sz w:val="56"/>
                <w:szCs w:val="56"/>
                <w:rtl/>
                <w:lang w:bidi="ar-EG"/>
              </w:rPr>
              <w:t xml:space="preserve">, </w:t>
            </w:r>
            <w:r w:rsidR="00586A9C">
              <w:rPr>
                <w:rFonts w:ascii="Traditional Arabic" w:hAnsi="Traditional Arabic" w:cs="Traditional Arabic"/>
                <w:sz w:val="56"/>
                <w:szCs w:val="56"/>
                <w:rtl/>
                <w:lang w:bidi="ar-EG"/>
              </w:rPr>
              <w:t xml:space="preserve">ويؤكد أن الحمد </w:t>
            </w:r>
            <w:r w:rsidR="009B3EF1">
              <w:rPr>
                <w:rFonts w:ascii="Traditional Arabic" w:hAnsi="Traditional Arabic" w:cs="Traditional Arabic"/>
                <w:sz w:val="56"/>
                <w:szCs w:val="56"/>
                <w:rtl/>
                <w:lang w:bidi="ar-EG"/>
              </w:rPr>
              <w:t>وما أنعمت به علينا من نعم</w:t>
            </w:r>
            <w:r w:rsidRPr="00857262">
              <w:rPr>
                <w:rFonts w:ascii="Traditional Arabic" w:hAnsi="Traditional Arabic" w:cs="Traditional Arabic"/>
                <w:sz w:val="56"/>
                <w:szCs w:val="56"/>
                <w:rtl/>
                <w:lang w:bidi="ar-EG"/>
              </w:rPr>
              <w:t xml:space="preserve">، كل ذلك لك وحدك لا شريك لك لبيك لا شريك لك لبيك . </w:t>
            </w:r>
          </w:p>
        </w:tc>
      </w:tr>
      <w:tr w:rsidR="00D61E2E" w:rsidRPr="00857262" w:rsidTr="00A4313D">
        <w:tc>
          <w:tcPr>
            <w:tcW w:w="8650" w:type="dxa"/>
            <w:shd w:val="clear" w:color="auto" w:fill="auto"/>
          </w:tcPr>
          <w:p w:rsidR="00D61E2E" w:rsidRPr="00857262" w:rsidRDefault="00D61E2E" w:rsidP="006F01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قال السعدى </w:t>
            </w:r>
            <w:r w:rsidRPr="00857262">
              <w:rPr>
                <w:rFonts w:ascii="Traditional Arabic" w:hAnsi="Traditional Arabic" w:cs="Traditional Arabic"/>
                <w:sz w:val="56"/>
                <w:szCs w:val="56"/>
                <w:vertAlign w:val="superscript"/>
                <w:rtl/>
                <w:lang w:bidi="ar-EG"/>
              </w:rPr>
              <w:t>رحمه الله</w:t>
            </w:r>
            <w:r w:rsidRPr="00857262">
              <w:rPr>
                <w:rFonts w:ascii="Traditional Arabic" w:hAnsi="Traditional Arabic" w:cs="Traditional Arabic"/>
                <w:sz w:val="56"/>
                <w:szCs w:val="56"/>
                <w:rtl/>
                <w:lang w:bidi="ar-EG"/>
              </w:rPr>
              <w:t xml:space="preserve"> </w:t>
            </w:r>
            <w:r w:rsidR="006F0162">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فى قوله تعالى </w:t>
            </w:r>
            <w:r w:rsidR="006F0162">
              <w:rPr>
                <w:rFonts w:ascii="Traditional Arabic" w:hAnsi="Traditional Arabic" w:cs="Traditional Arabic"/>
                <w:sz w:val="56"/>
                <w:szCs w:val="56"/>
                <w:rtl/>
                <w:lang w:bidi="ar-EG"/>
              </w:rPr>
              <w:t>﴿</w:t>
            </w:r>
            <w:r w:rsidR="006F0162" w:rsidRPr="00586A9C">
              <w:rPr>
                <w:rFonts w:ascii="Traditional Arabic" w:hAnsi="Traditional Arabic" w:cs="KFGQPC Uthmanic Script HAFS"/>
                <w:b/>
                <w:bCs/>
                <w:sz w:val="56"/>
                <w:szCs w:val="56"/>
                <w:rtl/>
                <w:lang w:bidi="ar-EG"/>
              </w:rPr>
              <w:t xml:space="preserve">وَأَذِّن فِي النَّاسِ بِالْحَجِّ </w:t>
            </w:r>
            <w:r w:rsidR="006F0162">
              <w:rPr>
                <w:rFonts w:ascii="Traditional Arabic" w:hAnsi="Traditional Arabic" w:cs="Traditional Arabic"/>
                <w:b/>
                <w:bCs/>
                <w:sz w:val="56"/>
                <w:szCs w:val="56"/>
                <w:rtl/>
                <w:lang w:bidi="ar-EG"/>
              </w:rPr>
              <w:t>﴾</w:t>
            </w:r>
            <w:r w:rsidR="006F0162">
              <w:rPr>
                <w:rFonts w:ascii="Traditional Arabic" w:hAnsi="Traditional Arabic" w:cs="KFGQPC Uthmanic Script HAFS" w:hint="cs"/>
                <w:b/>
                <w:bCs/>
                <w:sz w:val="56"/>
                <w:szCs w:val="56"/>
                <w:rtl/>
                <w:lang w:bidi="ar-EG"/>
              </w:rPr>
              <w:t xml:space="preserve"> </w:t>
            </w:r>
            <w:r w:rsidR="006F0162">
              <w:rPr>
                <w:rFonts w:ascii="Traditional Arabic" w:hAnsi="Traditional Arabic" w:cs="Traditional Arabic"/>
                <w:sz w:val="56"/>
                <w:szCs w:val="56"/>
                <w:rtl/>
                <w:lang w:bidi="ar-EG"/>
              </w:rPr>
              <w:t>أى</w:t>
            </w:r>
            <w:r w:rsidRPr="00857262">
              <w:rPr>
                <w:rFonts w:ascii="Traditional Arabic" w:hAnsi="Traditional Arabic" w:cs="Traditional Arabic"/>
                <w:sz w:val="56"/>
                <w:szCs w:val="56"/>
                <w:rtl/>
                <w:lang w:bidi="ar-EG"/>
              </w:rPr>
              <w:t>: أعلمهم به وادع</w:t>
            </w:r>
            <w:r w:rsidR="001D0014">
              <w:rPr>
                <w:rFonts w:ascii="Traditional Arabic" w:hAnsi="Traditional Arabic" w:cs="Traditional Arabic"/>
                <w:sz w:val="56"/>
                <w:szCs w:val="56"/>
                <w:rtl/>
                <w:lang w:bidi="ar-EG"/>
              </w:rPr>
              <w:t>هم إليه وبلغ دانيهم وقاصيهم فرض</w:t>
            </w:r>
            <w:r w:rsidR="001D0014">
              <w:rPr>
                <w:rFonts w:ascii="Traditional Arabic" w:hAnsi="Traditional Arabic" w:cs="Traditional Arabic" w:hint="cs"/>
                <w:sz w:val="56"/>
                <w:szCs w:val="56"/>
                <w:rtl/>
                <w:lang w:bidi="ar-EG"/>
              </w:rPr>
              <w:t>ه</w:t>
            </w:r>
            <w:r w:rsidRPr="00857262">
              <w:rPr>
                <w:rFonts w:ascii="Traditional Arabic" w:hAnsi="Traditional Arabic" w:cs="Traditional Arabic"/>
                <w:sz w:val="56"/>
                <w:szCs w:val="56"/>
                <w:rtl/>
                <w:lang w:bidi="ar-EG"/>
              </w:rPr>
              <w:t xml:space="preserve"> </w:t>
            </w:r>
            <w:r w:rsidR="001D0014">
              <w:rPr>
                <w:rFonts w:ascii="Traditional Arabic" w:hAnsi="Traditional Arabic" w:cs="Traditional Arabic"/>
                <w:sz w:val="56"/>
                <w:szCs w:val="56"/>
                <w:rtl/>
                <w:lang w:bidi="ar-EG"/>
              </w:rPr>
              <w:t>وفضيلت</w:t>
            </w:r>
            <w:r w:rsidR="001D0014">
              <w:rPr>
                <w:rFonts w:ascii="Traditional Arabic" w:hAnsi="Traditional Arabic" w:cs="Traditional Arabic" w:hint="cs"/>
                <w:sz w:val="56"/>
                <w:szCs w:val="56"/>
                <w:rtl/>
                <w:lang w:bidi="ar-EG"/>
              </w:rPr>
              <w:t>ه</w:t>
            </w:r>
            <w:r w:rsidR="006F0162">
              <w:rPr>
                <w:rFonts w:ascii="Traditional Arabic" w:hAnsi="Traditional Arabic" w:cs="Traditional Arabic" w:hint="cs"/>
                <w:sz w:val="56"/>
                <w:szCs w:val="56"/>
                <w:rtl/>
                <w:lang w:bidi="ar-EG"/>
              </w:rPr>
              <w:t>,</w:t>
            </w:r>
            <w:r w:rsidR="006F0162" w:rsidRPr="00857262">
              <w:rPr>
                <w:rFonts w:ascii="Traditional Arabic" w:hAnsi="Traditional Arabic" w:cs="Traditional Arabic"/>
                <w:sz w:val="56"/>
                <w:szCs w:val="56"/>
                <w:rtl/>
                <w:lang w:bidi="ar-EG"/>
              </w:rPr>
              <w:t xml:space="preserve"> فإنك إن دعوتهم أتوك ح</w:t>
            </w:r>
            <w:r w:rsidR="006F0162">
              <w:rPr>
                <w:rFonts w:ascii="Traditional Arabic" w:hAnsi="Traditional Arabic" w:cs="Traditional Arabic" w:hint="cs"/>
                <w:sz w:val="56"/>
                <w:szCs w:val="56"/>
                <w:rtl/>
                <w:lang w:bidi="ar-EG"/>
              </w:rPr>
              <w:t>ُ</w:t>
            </w:r>
            <w:r w:rsidR="000A3549">
              <w:rPr>
                <w:rFonts w:ascii="Traditional Arabic" w:hAnsi="Traditional Arabic" w:cs="Traditional Arabic"/>
                <w:sz w:val="56"/>
                <w:szCs w:val="56"/>
                <w:rtl/>
                <w:lang w:bidi="ar-EG"/>
              </w:rPr>
              <w:t>جاجا وعمار</w:t>
            </w:r>
            <w:r w:rsidR="000A3549">
              <w:rPr>
                <w:rFonts w:ascii="Traditional Arabic" w:hAnsi="Traditional Arabic" w:cs="Traditional Arabic" w:hint="cs"/>
                <w:sz w:val="56"/>
                <w:szCs w:val="56"/>
                <w:rtl/>
                <w:lang w:bidi="ar-EG"/>
              </w:rPr>
              <w:t>ً</w:t>
            </w:r>
            <w:r w:rsidR="000A3549">
              <w:rPr>
                <w:rFonts w:ascii="Traditional Arabic" w:hAnsi="Traditional Arabic" w:cs="Traditional Arabic"/>
                <w:sz w:val="56"/>
                <w:szCs w:val="56"/>
                <w:rtl/>
                <w:lang w:bidi="ar-EG"/>
              </w:rPr>
              <w:t>ا</w:t>
            </w:r>
            <w:r w:rsidR="006F0162">
              <w:rPr>
                <w:rFonts w:ascii="Traditional Arabic" w:hAnsi="Traditional Arabic" w:cs="Traditional Arabic"/>
                <w:sz w:val="56"/>
                <w:szCs w:val="56"/>
                <w:rtl/>
                <w:lang w:bidi="ar-EG"/>
              </w:rPr>
              <w:t xml:space="preserve"> </w:t>
            </w:r>
            <w:r w:rsidR="006F0162">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0"/>
            </w:r>
            <w:r w:rsidR="00C56F5C">
              <w:rPr>
                <w:rStyle w:val="FootnoteReference"/>
                <w:rFonts w:ascii="Traditional Arabic" w:hAnsi="Traditional Arabic" w:cs="Traditional Arabic"/>
                <w:sz w:val="56"/>
                <w:szCs w:val="56"/>
                <w:rtl/>
                <w:lang w:bidi="ar-EG"/>
              </w:rPr>
              <w:t>)</w:t>
            </w:r>
            <w:r w:rsidR="006F0162" w:rsidRPr="00857262">
              <w:rPr>
                <w:rFonts w:ascii="Traditional Arabic" w:hAnsi="Traditional Arabic" w:cs="Traditional Arabic"/>
                <w:sz w:val="56"/>
                <w:szCs w:val="56"/>
                <w:rtl/>
                <w:lang w:bidi="ar-EG"/>
              </w:rPr>
              <w:t xml:space="preserve">.  </w:t>
            </w:r>
          </w:p>
        </w:tc>
      </w:tr>
      <w:tr w:rsidR="00D61E2E" w:rsidRPr="00857262" w:rsidTr="00A4313D">
        <w:tc>
          <w:tcPr>
            <w:tcW w:w="8650" w:type="dxa"/>
            <w:shd w:val="clear" w:color="auto" w:fill="auto"/>
          </w:tcPr>
          <w:p w:rsidR="00D61E2E" w:rsidRDefault="00D61E2E" w:rsidP="000A354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عن ابن عمر ر</w:t>
            </w:r>
            <w:r w:rsidR="006F0162">
              <w:rPr>
                <w:rFonts w:ascii="Traditional Arabic" w:hAnsi="Traditional Arabic" w:cs="Traditional Arabic"/>
                <w:sz w:val="56"/>
                <w:szCs w:val="56"/>
                <w:rtl/>
                <w:lang w:bidi="ar-EG"/>
              </w:rPr>
              <w:t>ضى الله عنهما قال</w:t>
            </w:r>
            <w:r w:rsidR="000A3549">
              <w:rPr>
                <w:rFonts w:ascii="Traditional Arabic" w:hAnsi="Traditional Arabic" w:cs="Traditional Arabic" w:hint="cs"/>
                <w:sz w:val="56"/>
                <w:szCs w:val="56"/>
                <w:rtl/>
                <w:lang w:bidi="ar-EG"/>
              </w:rPr>
              <w:t>,</w:t>
            </w:r>
            <w:r w:rsidR="006F0162">
              <w:rPr>
                <w:rFonts w:ascii="Traditional Arabic" w:hAnsi="Traditional Arabic" w:cs="Traditional Arabic"/>
                <w:sz w:val="56"/>
                <w:szCs w:val="56"/>
                <w:rtl/>
                <w:lang w:bidi="ar-EG"/>
              </w:rPr>
              <w:t xml:space="preserve"> </w:t>
            </w:r>
            <w:r w:rsidR="000A3549">
              <w:rPr>
                <w:rFonts w:ascii="Traditional Arabic" w:hAnsi="Traditional Arabic" w:cs="Traditional Arabic"/>
                <w:sz w:val="56"/>
                <w:szCs w:val="56"/>
                <w:rtl/>
                <w:lang w:bidi="ar-EG"/>
              </w:rPr>
              <w:t xml:space="preserve">قال </w:t>
            </w:r>
            <w:r w:rsidR="006F0162">
              <w:rPr>
                <w:rFonts w:ascii="Traditional Arabic" w:hAnsi="Traditional Arabic" w:cs="Traditional Arabic"/>
                <w:sz w:val="56"/>
                <w:szCs w:val="56"/>
                <w:rtl/>
                <w:lang w:bidi="ar-EG"/>
              </w:rPr>
              <w:t>النبى ﷺ :</w:t>
            </w:r>
            <w:r w:rsidR="000A3549">
              <w:rPr>
                <w:rFonts w:ascii="Traditional Arabic" w:hAnsi="Traditional Arabic" w:cs="Traditional Arabic"/>
                <w:sz w:val="56"/>
                <w:szCs w:val="56"/>
                <w:rtl/>
                <w:lang w:bidi="ar-EG"/>
              </w:rPr>
              <w:t>«</w:t>
            </w:r>
            <w:r w:rsidR="009B3EF1">
              <w:rPr>
                <w:rtl/>
              </w:rPr>
              <w:t xml:space="preserve"> </w:t>
            </w:r>
            <w:r w:rsidR="009B3EF1" w:rsidRPr="009B3EF1">
              <w:rPr>
                <w:rFonts w:ascii="Traditional Arabic" w:hAnsi="Traditional Arabic" w:cs="Traditional Arabic"/>
                <w:sz w:val="56"/>
                <w:szCs w:val="56"/>
                <w:rtl/>
                <w:lang w:bidi="ar-EG"/>
              </w:rPr>
              <w:t xml:space="preserve">الغازي في سبيلِ اللهِ والحاجُّ والمعتمِرُ وفدُ اللهِ دعاهم فأجابوه وسألوه فأعطاهم </w:t>
            </w:r>
            <w:r w:rsidR="000A3549">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1"/>
            </w:r>
            <w:r w:rsidR="00C56F5C">
              <w:rPr>
                <w:rStyle w:val="FootnoteReference"/>
                <w:rFonts w:ascii="Traditional Arabic" w:hAnsi="Traditional Arabic" w:cs="Traditional Arabic"/>
                <w:sz w:val="56"/>
                <w:szCs w:val="56"/>
                <w:rtl/>
                <w:lang w:bidi="ar-EG"/>
              </w:rPr>
              <w:t>)</w:t>
            </w:r>
            <w:r w:rsidR="006F0162">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p w:rsidR="00146923" w:rsidRDefault="00146923" w:rsidP="000A3549">
            <w:pPr>
              <w:spacing w:line="276" w:lineRule="auto"/>
              <w:rPr>
                <w:rFonts w:ascii="Traditional Arabic" w:hAnsi="Traditional Arabic" w:cs="Traditional Arabic"/>
                <w:sz w:val="56"/>
                <w:szCs w:val="56"/>
                <w:rtl/>
                <w:lang w:bidi="ar-EG"/>
              </w:rPr>
            </w:pPr>
          </w:p>
          <w:p w:rsidR="001D0014" w:rsidRPr="00857262" w:rsidRDefault="001D0014" w:rsidP="000A3549">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5654F4" w:rsidRDefault="006F0162" w:rsidP="00857262">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سابعًا: </w:t>
            </w:r>
            <w:r w:rsidR="00D61E2E" w:rsidRPr="005654F4">
              <w:rPr>
                <w:rFonts w:ascii="Traditional Arabic" w:hAnsi="Traditional Arabic" w:cs="Traditional Arabic"/>
                <w:b/>
                <w:bCs/>
                <w:sz w:val="56"/>
                <w:szCs w:val="56"/>
                <w:u w:val="single"/>
                <w:rtl/>
                <w:lang w:bidi="ar-EG"/>
              </w:rPr>
              <w:t xml:space="preserve">البشرى من الله وملائكته بالجنة </w:t>
            </w:r>
          </w:p>
        </w:tc>
      </w:tr>
      <w:tr w:rsidR="00D61E2E" w:rsidRPr="00857262" w:rsidTr="00A4313D">
        <w:tc>
          <w:tcPr>
            <w:tcW w:w="8650" w:type="dxa"/>
            <w:shd w:val="clear" w:color="auto" w:fill="auto"/>
          </w:tcPr>
          <w:p w:rsidR="00EC4233" w:rsidRDefault="00D61E2E" w:rsidP="006F01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فما من فضيلة أعطاها الله تبارك وتعالى لنبيه ورسوله ﷺ وأصحابه </w:t>
            </w:r>
            <w:r w:rsidR="006F0162">
              <w:rPr>
                <w:rFonts w:ascii="Traditional Arabic" w:hAnsi="Traditional Arabic" w:cs="Traditional Arabic"/>
                <w:sz w:val="56"/>
                <w:szCs w:val="56"/>
                <w:rtl/>
                <w:lang w:bidi="ar-EG"/>
              </w:rPr>
              <w:t>إلا جعل لأمته من بعدهم مثلها أو</w:t>
            </w:r>
            <w:r w:rsidR="006F0162">
              <w:rPr>
                <w:rFonts w:ascii="Traditional Arabic" w:hAnsi="Traditional Arabic" w:cs="Traditional Arabic" w:hint="cs"/>
                <w:sz w:val="56"/>
                <w:szCs w:val="56"/>
                <w:rtl/>
                <w:lang w:bidi="ar-EG"/>
              </w:rPr>
              <w:t xml:space="preserve"> </w:t>
            </w:r>
            <w:r w:rsidR="006F0162">
              <w:rPr>
                <w:rFonts w:ascii="Traditional Arabic" w:hAnsi="Traditional Arabic" w:cs="Traditional Arabic"/>
                <w:sz w:val="56"/>
                <w:szCs w:val="56"/>
                <w:rtl/>
                <w:lang w:bidi="ar-EG"/>
              </w:rPr>
              <w:t>قريبا منها</w:t>
            </w:r>
            <w:r w:rsidRPr="00857262">
              <w:rPr>
                <w:rFonts w:ascii="Traditional Arabic" w:hAnsi="Traditional Arabic" w:cs="Traditional Arabic"/>
                <w:sz w:val="56"/>
                <w:szCs w:val="56"/>
                <w:rtl/>
                <w:lang w:bidi="ar-EG"/>
              </w:rPr>
              <w:t xml:space="preserve">.  قال الشاطبى </w:t>
            </w:r>
            <w:r w:rsidRPr="00857262">
              <w:rPr>
                <w:rFonts w:ascii="Traditional Arabic" w:hAnsi="Traditional Arabic" w:cs="Traditional Arabic"/>
                <w:sz w:val="56"/>
                <w:szCs w:val="56"/>
                <w:vertAlign w:val="superscript"/>
                <w:rtl/>
                <w:lang w:bidi="ar-EG"/>
              </w:rPr>
              <w:t>رحمه الله :</w:t>
            </w:r>
            <w:r w:rsidR="006F0162">
              <w:rPr>
                <w:rFonts w:ascii="Traditional Arabic" w:hAnsi="Traditional Arabic" w:cs="Traditional Arabic" w:hint="cs"/>
                <w:sz w:val="56"/>
                <w:szCs w:val="56"/>
                <w:rtl/>
                <w:lang w:bidi="ar-EG"/>
              </w:rPr>
              <w:t>(</w:t>
            </w:r>
            <w:r w:rsidR="006F0162">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كما أن الأحكام والتكاليف عامة فى جميع المكلفين على حسب ما</w:t>
            </w:r>
            <w:r w:rsidR="006F0162">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كانت بالنسبة إلى رسول الله ﷺ إلا ما</w:t>
            </w:r>
            <w:r w:rsidR="006F0162">
              <w:rPr>
                <w:rFonts w:ascii="Traditional Arabic" w:hAnsi="Traditional Arabic" w:cs="Traditional Arabic" w:hint="cs"/>
                <w:sz w:val="56"/>
                <w:szCs w:val="56"/>
                <w:rtl/>
                <w:lang w:bidi="ar-EG"/>
              </w:rPr>
              <w:t xml:space="preserve"> </w:t>
            </w:r>
            <w:r w:rsidR="006F0162">
              <w:rPr>
                <w:rFonts w:ascii="Traditional Arabic" w:hAnsi="Traditional Arabic" w:cs="Traditional Arabic"/>
                <w:sz w:val="56"/>
                <w:szCs w:val="56"/>
                <w:rtl/>
                <w:lang w:bidi="ar-EG"/>
              </w:rPr>
              <w:t>خ</w:t>
            </w:r>
            <w:r w:rsidR="001D0014">
              <w:rPr>
                <w:rFonts w:ascii="Traditional Arabic" w:hAnsi="Traditional Arabic" w:cs="Traditional Arabic" w:hint="cs"/>
                <w:sz w:val="56"/>
                <w:szCs w:val="56"/>
                <w:rtl/>
                <w:lang w:bidi="ar-EG"/>
              </w:rPr>
              <w:t>ُ</w:t>
            </w:r>
            <w:r w:rsidR="006F0162">
              <w:rPr>
                <w:rFonts w:ascii="Traditional Arabic" w:hAnsi="Traditional Arabic" w:cs="Traditional Arabic"/>
                <w:sz w:val="56"/>
                <w:szCs w:val="56"/>
                <w:rtl/>
                <w:lang w:bidi="ar-EG"/>
              </w:rPr>
              <w:t>ص به، كذلك المزايا والمناقب</w:t>
            </w:r>
            <w:r w:rsidR="006F0162">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فما من مزية أ</w:t>
            </w:r>
            <w:r w:rsidR="006F0162">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عطيها رسول الله ﷺ سوى ما وقع استثنا</w:t>
            </w:r>
            <w:r w:rsidR="006F0162">
              <w:rPr>
                <w:rFonts w:ascii="Traditional Arabic" w:hAnsi="Traditional Arabic" w:cs="Traditional Arabic"/>
                <w:sz w:val="56"/>
                <w:szCs w:val="56"/>
                <w:rtl/>
                <w:lang w:bidi="ar-EG"/>
              </w:rPr>
              <w:t>ؤه إلا وقد أ</w:t>
            </w:r>
            <w:r w:rsidR="00B53EB5">
              <w:rPr>
                <w:rFonts w:ascii="Traditional Arabic" w:hAnsi="Traditional Arabic" w:cs="Traditional Arabic" w:hint="cs"/>
                <w:sz w:val="56"/>
                <w:szCs w:val="56"/>
                <w:rtl/>
                <w:lang w:bidi="ar-EG"/>
              </w:rPr>
              <w:t>ُ</w:t>
            </w:r>
            <w:r w:rsidR="006F0162">
              <w:rPr>
                <w:rFonts w:ascii="Traditional Arabic" w:hAnsi="Traditional Arabic" w:cs="Traditional Arabic"/>
                <w:sz w:val="56"/>
                <w:szCs w:val="56"/>
                <w:rtl/>
                <w:lang w:bidi="ar-EG"/>
              </w:rPr>
              <w:t xml:space="preserve">عطيت </w:t>
            </w:r>
            <w:r w:rsidR="006F0162">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 xml:space="preserve">مته منها </w:t>
            </w:r>
            <w:r w:rsidR="006F0162">
              <w:rPr>
                <w:rFonts w:ascii="Traditional Arabic" w:hAnsi="Traditional Arabic" w:cs="Traditional Arabic"/>
                <w:sz w:val="56"/>
                <w:szCs w:val="56"/>
                <w:rtl/>
                <w:lang w:bidi="ar-EG"/>
              </w:rPr>
              <w:t>أنموذجا فهى عامة كعموم التكاليف</w:t>
            </w:r>
            <w:r w:rsidR="000A3549">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2"/>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بل قد زعم ابن العربى أن سنة </w:t>
            </w:r>
            <w:r w:rsidR="00065341">
              <w:rPr>
                <w:rFonts w:ascii="Traditional Arabic" w:hAnsi="Traditional Arabic" w:cs="Traditional Arabic"/>
                <w:sz w:val="56"/>
                <w:szCs w:val="56"/>
                <w:rtl/>
                <w:lang w:bidi="ar-EG"/>
              </w:rPr>
              <w:t>الله جرت أنه إذا أعطى الله نبي</w:t>
            </w:r>
            <w:r w:rsidR="00065341">
              <w:rPr>
                <w:rFonts w:ascii="Traditional Arabic" w:hAnsi="Traditional Arabic" w:cs="Traditional Arabic" w:hint="cs"/>
                <w:sz w:val="56"/>
                <w:szCs w:val="56"/>
                <w:rtl/>
                <w:lang w:bidi="ar-EG"/>
              </w:rPr>
              <w:t>ً</w:t>
            </w:r>
            <w:r w:rsidR="00065341">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xml:space="preserve"> شيئا أعطى أمته منه </w:t>
            </w:r>
            <w:r w:rsidR="006F0162">
              <w:rPr>
                <w:rFonts w:ascii="Traditional Arabic" w:hAnsi="Traditional Arabic" w:cs="Traditional Arabic" w:hint="cs"/>
                <w:sz w:val="56"/>
                <w:szCs w:val="56"/>
                <w:rtl/>
                <w:lang w:bidi="ar-EG"/>
              </w:rPr>
              <w:t>,</w:t>
            </w:r>
            <w:r w:rsidR="006F0162">
              <w:rPr>
                <w:rFonts w:ascii="Traditional Arabic" w:hAnsi="Traditional Arabic" w:cs="Traditional Arabic"/>
                <w:sz w:val="56"/>
                <w:szCs w:val="56"/>
                <w:rtl/>
                <w:lang w:bidi="ar-EG"/>
              </w:rPr>
              <w:t xml:space="preserve"> ثم ذكر أمثلة على ذلك</w:t>
            </w:r>
            <w:r w:rsidR="006F0162">
              <w:rPr>
                <w:rFonts w:ascii="Traditional Arabic" w:hAnsi="Traditional Arabic" w:cs="Traditional Arabic" w:hint="cs"/>
                <w:sz w:val="56"/>
                <w:szCs w:val="56"/>
                <w:rtl/>
                <w:lang w:bidi="ar-EG"/>
              </w:rPr>
              <w:t xml:space="preserve">  فقال:</w:t>
            </w:r>
          </w:p>
          <w:p w:rsidR="00D61E2E" w:rsidRPr="00857262" w:rsidRDefault="00EC4233" w:rsidP="003E252C">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عن عبد الرحمن بن عوف</w:t>
            </w:r>
            <w:r w:rsidR="009B3EF1">
              <w:rPr>
                <w:rFonts w:ascii="Traditional Arabic" w:hAnsi="Traditional Arabic" w:cs="Traditional Arabic" w:hint="cs"/>
                <w:sz w:val="56"/>
                <w:szCs w:val="56"/>
                <w:rtl/>
                <w:lang w:bidi="ar-EG"/>
              </w:rPr>
              <w:t xml:space="preserve"> </w:t>
            </w:r>
            <w:r w:rsidR="003E252C" w:rsidRPr="003E252C">
              <w:rPr>
                <w:rFonts w:ascii="Traditional Arabic" w:hAnsi="Traditional Arabic" w:cs="Traditional Arabic"/>
                <w:sz w:val="56"/>
                <w:szCs w:val="56"/>
                <w:rtl/>
                <w:lang w:bidi="ar-EG"/>
              </w:rPr>
              <w:t>رضي الله عنه</w:t>
            </w:r>
            <w:r>
              <w:rPr>
                <w:rFonts w:ascii="Traditional Arabic" w:hAnsi="Traditional Arabic" w:cs="Traditional Arabic" w:hint="cs"/>
                <w:sz w:val="56"/>
                <w:szCs w:val="56"/>
                <w:rtl/>
                <w:lang w:bidi="ar-EG"/>
              </w:rPr>
              <w:t xml:space="preserve"> قال سمعت رسول الله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يقول:</w:t>
            </w:r>
            <w:r w:rsidR="00B53EB5">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Pr="00EC4233">
              <w:rPr>
                <w:rFonts w:ascii="Traditional Arabic" w:hAnsi="Traditional Arabic" w:cs="Traditional Arabic"/>
                <w:sz w:val="56"/>
                <w:szCs w:val="56"/>
                <w:rtl/>
                <w:lang w:bidi="ar-EG"/>
              </w:rPr>
              <w:t xml:space="preserve">أبو بكرٍ في الجنَّةِ ، وعمرُ في الجنَّةِ ، وعليٌّ في الجنَّةِ ، وعثمانُ في الجنَّةِ ، وطَلحةُ في الجنَّةِ ، والزُّبَيرُ بنُ العوَّامِ في </w:t>
            </w:r>
            <w:r w:rsidRPr="00EC4233">
              <w:rPr>
                <w:rFonts w:ascii="Traditional Arabic" w:hAnsi="Traditional Arabic" w:cs="Traditional Arabic"/>
                <w:sz w:val="56"/>
                <w:szCs w:val="56"/>
                <w:rtl/>
                <w:lang w:bidi="ar-EG"/>
              </w:rPr>
              <w:lastRenderedPageBreak/>
              <w:t>الجنَّةِ ، وعبدُ الرَّحمنِ بنُ عوفٍ في الجنَّةِ ، وسَعيدُ بنُ زيدِ بنِ عمرو بنِ نُفَيلٍ في الجنَّةِ ، وأبو عُبَيدةَ بنُ الجرَّاحِ في الجنَّةِ</w:t>
            </w:r>
            <w:r w:rsidR="00B53EB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3"/>
            </w:r>
            <w:r w:rsidR="00C56F5C">
              <w:rPr>
                <w:rStyle w:val="FootnoteReference"/>
                <w:rFonts w:ascii="Traditional Arabic" w:hAnsi="Traditional Arabic" w:cs="Traditional Arabic"/>
                <w:sz w:val="56"/>
                <w:szCs w:val="56"/>
                <w:rtl/>
                <w:lang w:bidi="ar-EG"/>
              </w:rPr>
              <w:t>)</w:t>
            </w:r>
            <w:r w:rsidR="00B53EB5">
              <w:rPr>
                <w:rFonts w:ascii="Traditional Arabic" w:hAnsi="Traditional Arabic" w:cs="Traditional Arabic" w:hint="cs"/>
                <w:sz w:val="56"/>
                <w:szCs w:val="56"/>
                <w:rtl/>
                <w:lang w:bidi="ar-EG"/>
              </w:rPr>
              <w:t>.</w:t>
            </w:r>
            <w:r w:rsidRPr="00EC4233">
              <w:rPr>
                <w:rFonts w:ascii="Traditional Arabic" w:hAnsi="Traditional Arabic" w:cs="Traditional Arabic"/>
                <w:sz w:val="56"/>
                <w:szCs w:val="56"/>
                <w:rtl/>
                <w:lang w:bidi="ar-EG"/>
              </w:rPr>
              <w:t xml:space="preserve"> </w:t>
            </w:r>
            <w:r w:rsidR="00D61E2E" w:rsidRPr="00857262">
              <w:rPr>
                <w:rFonts w:ascii="Traditional Arabic" w:hAnsi="Traditional Arabic" w:cs="Traditional Arabic"/>
                <w:sz w:val="56"/>
                <w:szCs w:val="56"/>
                <w:rtl/>
                <w:lang w:bidi="ar-EG"/>
              </w:rPr>
              <w:t>وهذه البشرى من الله عز وجل عن طريق الوحى إلى النبى</w:t>
            </w:r>
            <w:r w:rsidR="006F0162">
              <w:rPr>
                <w:rFonts w:ascii="Traditional Arabic" w:hAnsi="Traditional Arabic" w:cs="Traditional Arabic"/>
                <w:sz w:val="56"/>
                <w:szCs w:val="56"/>
                <w:rtl/>
                <w:lang w:bidi="ar-EG"/>
              </w:rPr>
              <w:t xml:space="preserve"> ﷺ وقد أنقطع الوحى بموت النبى ﷺ</w:t>
            </w:r>
            <w:r w:rsidR="001D0014">
              <w:rPr>
                <w:rFonts w:ascii="Traditional Arabic" w:hAnsi="Traditional Arabic" w:cs="Traditional Arabic"/>
                <w:sz w:val="56"/>
                <w:szCs w:val="56"/>
                <w:rtl/>
                <w:lang w:bidi="ar-EG"/>
              </w:rPr>
              <w:t xml:space="preserve">، فجعل الله عز وجل </w:t>
            </w:r>
            <w:r w:rsidR="00D61E2E" w:rsidRPr="00857262">
              <w:rPr>
                <w:rFonts w:ascii="Traditional Arabic" w:hAnsi="Traditional Arabic" w:cs="Traditional Arabic"/>
                <w:sz w:val="56"/>
                <w:szCs w:val="56"/>
                <w:rtl/>
                <w:lang w:bidi="ar-EG"/>
              </w:rPr>
              <w:t>من الأعمال الصالحة ما يكون سبيل لبشرى الله لبعض عبا</w:t>
            </w:r>
            <w:r w:rsidR="004D4003">
              <w:rPr>
                <w:rFonts w:ascii="Traditional Arabic" w:hAnsi="Traditional Arabic" w:cs="Traditional Arabic"/>
                <w:sz w:val="56"/>
                <w:szCs w:val="56"/>
                <w:rtl/>
                <w:lang w:bidi="ar-EG"/>
              </w:rPr>
              <w:t>د</w:t>
            </w:r>
            <w:r w:rsidR="004D4003">
              <w:rPr>
                <w:rFonts w:ascii="Traditional Arabic" w:hAnsi="Traditional Arabic" w:cs="Traditional Arabic" w:hint="cs"/>
                <w:sz w:val="56"/>
                <w:szCs w:val="56"/>
                <w:rtl/>
                <w:lang w:bidi="ar-EG"/>
              </w:rPr>
              <w:t>ه</w:t>
            </w:r>
            <w:r w:rsidR="00B53EB5">
              <w:rPr>
                <w:rFonts w:ascii="Traditional Arabic" w:hAnsi="Traditional Arabic" w:cs="Traditional Arabic"/>
                <w:sz w:val="56"/>
                <w:szCs w:val="56"/>
                <w:rtl/>
                <w:lang w:bidi="ar-EG"/>
              </w:rPr>
              <w:t xml:space="preserve"> </w:t>
            </w:r>
            <w:r w:rsidR="00D61E2E" w:rsidRPr="00857262">
              <w:rPr>
                <w:rFonts w:ascii="Traditional Arabic" w:hAnsi="Traditional Arabic" w:cs="Traditional Arabic"/>
                <w:sz w:val="56"/>
                <w:szCs w:val="56"/>
                <w:rtl/>
                <w:lang w:bidi="ar-EG"/>
              </w:rPr>
              <w:t xml:space="preserve">بالجنة من الحجاج والمعتمرين . </w:t>
            </w:r>
          </w:p>
          <w:p w:rsidR="00D61E2E" w:rsidRPr="00857262" w:rsidRDefault="00EC4233" w:rsidP="00B53EB5">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ف</w:t>
            </w:r>
            <w:r w:rsidR="00D61E2E" w:rsidRPr="00857262">
              <w:rPr>
                <w:rFonts w:ascii="Traditional Arabic" w:hAnsi="Traditional Arabic" w:cs="Traditional Arabic"/>
                <w:sz w:val="56"/>
                <w:szCs w:val="56"/>
                <w:rtl/>
                <w:lang w:bidi="ar-EG"/>
              </w:rPr>
              <w:t xml:space="preserve">عن أبى هريرة </w:t>
            </w:r>
            <w:r w:rsidR="00D42532" w:rsidRPr="00586A9C">
              <w:rPr>
                <w:rFonts w:ascii="Traditional Arabic" w:hAnsi="Traditional Arabic" w:cs="Traditional Arabic"/>
                <w:b/>
                <w:bCs/>
                <w:sz w:val="56"/>
                <w:szCs w:val="56"/>
                <w:rtl/>
                <w:lang w:bidi="ar-EG"/>
              </w:rPr>
              <w:t>رضي الله عنه</w:t>
            </w:r>
            <w:r w:rsidR="00D42532" w:rsidRPr="00586A9C">
              <w:rPr>
                <w:rFonts w:ascii="Traditional Arabic" w:hAnsi="Traditional Arabic" w:cs="Traditional Arabic"/>
                <w:sz w:val="56"/>
                <w:szCs w:val="56"/>
                <w:rtl/>
                <w:lang w:bidi="ar-EG"/>
              </w:rPr>
              <w:t xml:space="preserve"> </w:t>
            </w:r>
            <w:r w:rsidR="00D42532">
              <w:rPr>
                <w:rFonts w:ascii="Traditional Arabic" w:hAnsi="Traditional Arabic" w:cs="Traditional Arabic"/>
                <w:sz w:val="56"/>
                <w:szCs w:val="56"/>
                <w:rtl/>
                <w:lang w:bidi="ar-EG"/>
              </w:rPr>
              <w:t>عن النبى ﷺ قال</w:t>
            </w:r>
            <w:r w:rsidR="001D0014">
              <w:rPr>
                <w:rFonts w:ascii="Traditional Arabic" w:hAnsi="Traditional Arabic" w:cs="Traditional Arabic" w:hint="cs"/>
                <w:sz w:val="56"/>
                <w:szCs w:val="56"/>
                <w:rtl/>
                <w:lang w:bidi="ar-EG"/>
              </w:rPr>
              <w:t>:</w:t>
            </w:r>
            <w:r w:rsidR="001D0014">
              <w:rPr>
                <w:rFonts w:ascii="Traditional Arabic" w:hAnsi="Traditional Arabic" w:cs="Traditional Arabic"/>
                <w:sz w:val="56"/>
                <w:szCs w:val="56"/>
                <w:rtl/>
                <w:lang w:bidi="ar-EG"/>
              </w:rPr>
              <w:t>«</w:t>
            </w:r>
            <w:r w:rsidR="001D0014">
              <w:rPr>
                <w:rFonts w:ascii="Traditional Arabic" w:hAnsi="Traditional Arabic" w:cs="Traditional Arabic" w:hint="cs"/>
                <w:sz w:val="56"/>
                <w:szCs w:val="56"/>
                <w:rtl/>
                <w:lang w:bidi="ar-EG"/>
              </w:rPr>
              <w:t xml:space="preserve"> </w:t>
            </w:r>
            <w:r w:rsidR="003E252C" w:rsidRPr="003E252C">
              <w:rPr>
                <w:rFonts w:ascii="Traditional Arabic" w:hAnsi="Traditional Arabic" w:cs="Traditional Arabic"/>
                <w:sz w:val="56"/>
                <w:szCs w:val="56"/>
                <w:rtl/>
                <w:lang w:bidi="ar-EG"/>
              </w:rPr>
              <w:t>ما أَه</w:t>
            </w:r>
            <w:r w:rsidR="001D0014">
              <w:rPr>
                <w:rFonts w:ascii="Traditional Arabic" w:hAnsi="Traditional Arabic" w:cs="Traditional Arabic"/>
                <w:sz w:val="56"/>
                <w:szCs w:val="56"/>
                <w:rtl/>
                <w:lang w:bidi="ar-EG"/>
              </w:rPr>
              <w:t>َلَّ مُهِلٌّ قطُّ إلَّا بُشِّرَ</w:t>
            </w:r>
            <w:r w:rsidR="003E252C" w:rsidRPr="003E252C">
              <w:rPr>
                <w:rFonts w:ascii="Traditional Arabic" w:hAnsi="Traditional Arabic" w:cs="Traditional Arabic"/>
                <w:sz w:val="56"/>
                <w:szCs w:val="56"/>
                <w:rtl/>
                <w:lang w:bidi="ar-EG"/>
              </w:rPr>
              <w:t>، ولا كَبَّرَ مُكَ</w:t>
            </w:r>
            <w:r w:rsidR="001D0014">
              <w:rPr>
                <w:rFonts w:ascii="Traditional Arabic" w:hAnsi="Traditional Arabic" w:cs="Traditional Arabic"/>
                <w:sz w:val="56"/>
                <w:szCs w:val="56"/>
                <w:rtl/>
                <w:lang w:bidi="ar-EG"/>
              </w:rPr>
              <w:t>بِّرٌ قطُّ إلَّا بُشِّرَ</w:t>
            </w:r>
            <w:r w:rsidR="003E252C">
              <w:rPr>
                <w:rFonts w:ascii="Traditional Arabic" w:hAnsi="Traditional Arabic" w:cs="Traditional Arabic"/>
                <w:sz w:val="56"/>
                <w:szCs w:val="56"/>
                <w:rtl/>
                <w:lang w:bidi="ar-EG"/>
              </w:rPr>
              <w:t>، قيل</w:t>
            </w:r>
            <w:r w:rsidR="001D0014">
              <w:rPr>
                <w:rFonts w:ascii="Traditional Arabic" w:hAnsi="Traditional Arabic" w:cs="Traditional Arabic" w:hint="cs"/>
                <w:sz w:val="56"/>
                <w:szCs w:val="56"/>
                <w:rtl/>
                <w:lang w:bidi="ar-EG"/>
              </w:rPr>
              <w:t xml:space="preserve">: </w:t>
            </w:r>
            <w:r w:rsidR="003E252C">
              <w:rPr>
                <w:rFonts w:ascii="Traditional Arabic" w:hAnsi="Traditional Arabic" w:cs="Traditional Arabic" w:hint="cs"/>
                <w:sz w:val="56"/>
                <w:szCs w:val="56"/>
                <w:rtl/>
                <w:lang w:bidi="ar-EG"/>
              </w:rPr>
              <w:t>يا رسول الله</w:t>
            </w:r>
            <w:r w:rsidR="001D0014">
              <w:rPr>
                <w:rFonts w:ascii="Traditional Arabic" w:hAnsi="Traditional Arabic" w:cs="Traditional Arabic"/>
                <w:sz w:val="56"/>
                <w:szCs w:val="56"/>
                <w:rtl/>
                <w:lang w:bidi="ar-EG"/>
              </w:rPr>
              <w:t xml:space="preserve"> بالجنةِ ؟ قال</w:t>
            </w:r>
            <w:r w:rsidR="003E252C" w:rsidRPr="003E252C">
              <w:rPr>
                <w:rFonts w:ascii="Traditional Arabic" w:hAnsi="Traditional Arabic" w:cs="Traditional Arabic"/>
                <w:sz w:val="56"/>
                <w:szCs w:val="56"/>
                <w:rtl/>
                <w:lang w:bidi="ar-EG"/>
              </w:rPr>
              <w:t xml:space="preserve">: نَعَمْ </w:t>
            </w:r>
            <w:r w:rsidR="00B53EB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4"/>
            </w:r>
            <w:r w:rsidR="00C56F5C">
              <w:rPr>
                <w:rStyle w:val="FootnoteReference"/>
                <w:rFonts w:ascii="Traditional Arabic" w:hAnsi="Traditional Arabic" w:cs="Traditional Arabic"/>
                <w:sz w:val="56"/>
                <w:szCs w:val="56"/>
                <w:rtl/>
                <w:lang w:bidi="ar-EG"/>
              </w:rPr>
              <w:t>)</w:t>
            </w:r>
            <w:r w:rsidR="00D42532">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w:t>
            </w:r>
          </w:p>
          <w:p w:rsidR="00D61E2E" w:rsidRPr="00857262" w:rsidRDefault="00D61E2E" w:rsidP="001D0014">
            <w:pPr>
              <w:spacing w:line="276" w:lineRule="auto"/>
              <w:ind w:left="1228" w:hanging="1228"/>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والإهلال :  هو قول المعتمر والحاج عند المرور بالمواقيت فى بداية إح</w:t>
            </w:r>
            <w:r w:rsidR="001D0014">
              <w:rPr>
                <w:rFonts w:ascii="Traditional Arabic" w:hAnsi="Traditional Arabic" w:cs="Traditional Arabic"/>
                <w:sz w:val="56"/>
                <w:szCs w:val="56"/>
                <w:rtl/>
                <w:lang w:bidi="ar-EG"/>
              </w:rPr>
              <w:t>رامه :</w:t>
            </w:r>
            <w:r w:rsidRPr="00857262">
              <w:rPr>
                <w:rFonts w:ascii="Traditional Arabic" w:hAnsi="Traditional Arabic" w:cs="Traditional Arabic"/>
                <w:sz w:val="56"/>
                <w:szCs w:val="56"/>
                <w:rtl/>
                <w:lang w:bidi="ar-EG"/>
              </w:rPr>
              <w:t xml:space="preserve"> لبيك بعمرة أو لبيك </w:t>
            </w:r>
            <w:r w:rsidR="001D0014">
              <w:rPr>
                <w:rFonts w:ascii="Traditional Arabic" w:hAnsi="Traditional Arabic" w:cs="Traditional Arabic"/>
                <w:sz w:val="56"/>
                <w:szCs w:val="56"/>
                <w:rtl/>
                <w:lang w:bidi="ar-EG"/>
              </w:rPr>
              <w:t>بحجة أو لبيك بعمرة</w:t>
            </w:r>
            <w:r w:rsidR="001D0014">
              <w:rPr>
                <w:rFonts w:ascii="Traditional Arabic" w:hAnsi="Traditional Arabic" w:cs="Traditional Arabic" w:hint="cs"/>
                <w:sz w:val="56"/>
                <w:szCs w:val="56"/>
                <w:rtl/>
                <w:lang w:bidi="ar-EG"/>
              </w:rPr>
              <w:t xml:space="preserve"> </w:t>
            </w:r>
            <w:r w:rsidR="00D42532">
              <w:rPr>
                <w:rFonts w:ascii="Traditional Arabic" w:hAnsi="Traditional Arabic" w:cs="Traditional Arabic"/>
                <w:sz w:val="56"/>
                <w:szCs w:val="56"/>
                <w:rtl/>
                <w:lang w:bidi="ar-EG"/>
              </w:rPr>
              <w:t>متمتع</w:t>
            </w:r>
            <w:r w:rsidR="00D42532">
              <w:rPr>
                <w:rFonts w:ascii="Traditional Arabic" w:hAnsi="Traditional Arabic" w:cs="Traditional Arabic" w:hint="cs"/>
                <w:sz w:val="56"/>
                <w:szCs w:val="56"/>
                <w:rtl/>
                <w:lang w:bidi="ar-EG"/>
              </w:rPr>
              <w:t>ً</w:t>
            </w:r>
            <w:r w:rsidR="00D42532">
              <w:rPr>
                <w:rFonts w:ascii="Traditional Arabic" w:hAnsi="Traditional Arabic" w:cs="Traditional Arabic"/>
                <w:sz w:val="56"/>
                <w:szCs w:val="56"/>
                <w:rtl/>
                <w:lang w:bidi="ar-EG"/>
              </w:rPr>
              <w:t>ا</w:t>
            </w:r>
            <w:r w:rsidR="00D42532">
              <w:rPr>
                <w:rFonts w:ascii="Traditional Arabic" w:hAnsi="Traditional Arabic" w:cs="Traditional Arabic" w:hint="cs"/>
                <w:sz w:val="56"/>
                <w:szCs w:val="56"/>
                <w:rtl/>
                <w:lang w:bidi="ar-EG"/>
              </w:rPr>
              <w:t xml:space="preserve"> </w:t>
            </w:r>
            <w:r w:rsidR="00D42532">
              <w:rPr>
                <w:rFonts w:ascii="Traditional Arabic" w:hAnsi="Traditional Arabic" w:cs="Traditional Arabic"/>
                <w:sz w:val="56"/>
                <w:szCs w:val="56"/>
                <w:rtl/>
                <w:lang w:bidi="ar-EG"/>
              </w:rPr>
              <w:t>بها إلى الحج</w:t>
            </w:r>
            <w:r w:rsidRPr="00857262">
              <w:rPr>
                <w:rFonts w:ascii="Traditional Arabic" w:hAnsi="Traditional Arabic" w:cs="Traditional Arabic"/>
                <w:sz w:val="56"/>
                <w:szCs w:val="56"/>
                <w:rtl/>
                <w:lang w:bidi="ar-EG"/>
              </w:rPr>
              <w:t>.</w:t>
            </w:r>
          </w:p>
          <w:p w:rsidR="00146923" w:rsidRPr="00857262" w:rsidRDefault="00D42532" w:rsidP="000D4E14">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والتكبير</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 </w:t>
            </w:r>
            <w:r w:rsidR="00D61E2E" w:rsidRPr="00857262">
              <w:rPr>
                <w:rFonts w:ascii="Traditional Arabic" w:hAnsi="Traditional Arabic" w:cs="Traditional Arabic"/>
                <w:sz w:val="56"/>
                <w:szCs w:val="56"/>
                <w:rtl/>
                <w:lang w:bidi="ar-EG"/>
              </w:rPr>
              <w:t xml:space="preserve">هو قول </w:t>
            </w:r>
            <w:r w:rsidR="001D0014">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الله </w:t>
            </w:r>
            <w:r w:rsidR="000D4E14">
              <w:rPr>
                <w:rFonts w:ascii="Traditional Arabic" w:hAnsi="Traditional Arabic" w:cs="Traditional Arabic"/>
                <w:sz w:val="56"/>
                <w:szCs w:val="56"/>
                <w:rtl/>
                <w:lang w:bidi="ar-EG"/>
              </w:rPr>
              <w:t>أكبر .. الله أكبر  .. الله أكبر</w:t>
            </w:r>
            <w:r w:rsidR="001D0014">
              <w:rPr>
                <w:rFonts w:ascii="Traditional Arabic" w:hAnsi="Traditional Arabic" w:cs="Traditional Arabic" w:hint="cs"/>
                <w:sz w:val="56"/>
                <w:szCs w:val="56"/>
                <w:rtl/>
                <w:lang w:bidi="ar-EG"/>
              </w:rPr>
              <w:t>)</w:t>
            </w:r>
          </w:p>
        </w:tc>
      </w:tr>
      <w:tr w:rsidR="00D61E2E" w:rsidRPr="00857262" w:rsidTr="00A4313D">
        <w:trPr>
          <w:trHeight w:val="963"/>
        </w:trPr>
        <w:tc>
          <w:tcPr>
            <w:tcW w:w="8650" w:type="dxa"/>
            <w:vMerge w:val="restart"/>
            <w:shd w:val="clear" w:color="auto" w:fill="auto"/>
          </w:tcPr>
          <w:p w:rsidR="003E252C" w:rsidRPr="005654F4" w:rsidRDefault="003E252C" w:rsidP="00F42F7F">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ثامنًا: </w:t>
            </w:r>
            <w:r w:rsidR="00D61E2E" w:rsidRPr="005654F4">
              <w:rPr>
                <w:rFonts w:ascii="Traditional Arabic" w:hAnsi="Traditional Arabic" w:cs="Traditional Arabic"/>
                <w:b/>
                <w:bCs/>
                <w:sz w:val="56"/>
                <w:szCs w:val="56"/>
                <w:u w:val="single"/>
                <w:rtl/>
                <w:lang w:bidi="ar-EG"/>
              </w:rPr>
              <w:t>الفوز بدعوة الن</w:t>
            </w:r>
            <w:r w:rsidR="00D42532" w:rsidRPr="005654F4">
              <w:rPr>
                <w:rFonts w:ascii="Traditional Arabic" w:hAnsi="Traditional Arabic" w:cs="Traditional Arabic"/>
                <w:b/>
                <w:bCs/>
                <w:sz w:val="56"/>
                <w:szCs w:val="56"/>
                <w:u w:val="single"/>
                <w:rtl/>
                <w:lang w:bidi="ar-EG"/>
              </w:rPr>
              <w:t>بى ﷺ بالمغفرة للحاج والمعتمر</w:t>
            </w:r>
          </w:p>
          <w:p w:rsidR="00F42F7F" w:rsidRDefault="00F42F7F" w:rsidP="00F42F7F">
            <w:pPr>
              <w:spacing w:line="276" w:lineRule="auto"/>
              <w:rPr>
                <w:rFonts w:ascii="Traditional Arabic" w:hAnsi="Traditional Arabic" w:cs="Traditional Arabic"/>
                <w:sz w:val="56"/>
                <w:szCs w:val="56"/>
                <w:rtl/>
                <w:lang w:bidi="ar-EG"/>
              </w:rPr>
            </w:pPr>
            <w:r w:rsidRPr="003E252C">
              <w:rPr>
                <w:rFonts w:ascii="Traditional Arabic" w:hAnsi="Traditional Arabic" w:cs="Traditional Arabic"/>
                <w:color w:val="17365D" w:themeColor="text2" w:themeShade="BF"/>
                <w:sz w:val="56"/>
                <w:szCs w:val="56"/>
                <w:lang w:bidi="ar-EG"/>
              </w:rPr>
              <w:t xml:space="preserve"> </w:t>
            </w:r>
            <w:r w:rsidR="00D61E2E" w:rsidRPr="00857262">
              <w:rPr>
                <w:rFonts w:ascii="Traditional Arabic" w:hAnsi="Traditional Arabic" w:cs="Traditional Arabic"/>
                <w:sz w:val="56"/>
                <w:szCs w:val="56"/>
                <w:rtl/>
                <w:lang w:bidi="ar-EG"/>
              </w:rPr>
              <w:t>إن دعاء النبى ﷺ لمن اتص</w:t>
            </w:r>
            <w:r w:rsidR="009A05FA">
              <w:rPr>
                <w:rFonts w:ascii="Traditional Arabic" w:hAnsi="Traditional Arabic" w:cs="Traditional Arabic"/>
                <w:sz w:val="56"/>
                <w:szCs w:val="56"/>
                <w:rtl/>
                <w:lang w:bidi="ar-EG"/>
              </w:rPr>
              <w:t xml:space="preserve">ف من أصحابه بصفة معينة هو دعاء </w:t>
            </w:r>
            <w:r w:rsidR="009A05FA">
              <w:rPr>
                <w:rFonts w:ascii="Traditional Arabic" w:hAnsi="Traditional Arabic" w:cs="Traditional Arabic" w:hint="cs"/>
                <w:sz w:val="56"/>
                <w:szCs w:val="56"/>
                <w:rtl/>
                <w:lang w:bidi="ar-EG"/>
              </w:rPr>
              <w:t>ل</w:t>
            </w:r>
            <w:r w:rsidR="00D61E2E" w:rsidRPr="00857262">
              <w:rPr>
                <w:rFonts w:ascii="Traditional Arabic" w:hAnsi="Traditional Arabic" w:cs="Traditional Arabic"/>
                <w:sz w:val="56"/>
                <w:szCs w:val="56"/>
                <w:rtl/>
                <w:lang w:bidi="ar-EG"/>
              </w:rPr>
              <w:t>من اتصف بها إلى يوم القيامة .</w:t>
            </w:r>
          </w:p>
          <w:p w:rsidR="00D61E2E" w:rsidRPr="00857262" w:rsidRDefault="00D61E2E" w:rsidP="00B53EB5">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عن أبى هريرة  </w:t>
            </w:r>
            <w:r w:rsidR="00B53EB5" w:rsidRPr="00B53EB5">
              <w:rPr>
                <w:rFonts w:ascii="Traditional Arabic" w:hAnsi="Traditional Arabic" w:cs="Traditional Arabic"/>
                <w:b/>
                <w:bCs/>
                <w:sz w:val="56"/>
                <w:szCs w:val="56"/>
                <w:rtl/>
                <w:lang w:bidi="ar-EG"/>
              </w:rPr>
              <w:t>رضي الله عنه</w:t>
            </w:r>
            <w:r w:rsidR="00B53EB5" w:rsidRPr="00B53EB5">
              <w:rPr>
                <w:rFonts w:ascii="Traditional Arabic" w:hAnsi="Traditional Arabic" w:cs="Traditional Arabic"/>
                <w:sz w:val="56"/>
                <w:szCs w:val="56"/>
                <w:rtl/>
                <w:lang w:bidi="ar-EG"/>
              </w:rPr>
              <w:t xml:space="preserve"> </w:t>
            </w:r>
            <w:r w:rsidR="00F42F7F">
              <w:rPr>
                <w:rFonts w:ascii="Traditional Arabic" w:hAnsi="Traditional Arabic" w:cs="Traditional Arabic"/>
                <w:sz w:val="56"/>
                <w:szCs w:val="56"/>
                <w:rtl/>
                <w:lang w:bidi="ar-EG"/>
              </w:rPr>
              <w:t>أن رسول الله ﷺ قال:</w:t>
            </w:r>
            <w:r w:rsidR="00B53EB5">
              <w:rPr>
                <w:rFonts w:ascii="Traditional Arabic" w:hAnsi="Traditional Arabic" w:cs="Traditional Arabic"/>
                <w:sz w:val="56"/>
                <w:szCs w:val="56"/>
                <w:rtl/>
                <w:lang w:bidi="ar-EG"/>
              </w:rPr>
              <w:t>«</w:t>
            </w:r>
            <w:r w:rsidR="00F42F7F">
              <w:rPr>
                <w:rFonts w:ascii="Traditional Arabic" w:hAnsi="Traditional Arabic" w:cs="Traditional Arabic"/>
                <w:sz w:val="56"/>
                <w:szCs w:val="56"/>
                <w:rtl/>
                <w:lang w:bidi="ar-EG"/>
              </w:rPr>
              <w:t xml:space="preserve"> </w:t>
            </w:r>
            <w:r w:rsidR="003E252C" w:rsidRPr="003E252C">
              <w:rPr>
                <w:rFonts w:ascii="Traditional Arabic" w:hAnsi="Traditional Arabic" w:cs="Traditional Arabic"/>
                <w:sz w:val="56"/>
                <w:szCs w:val="56"/>
                <w:rtl/>
                <w:lang w:bidi="ar-EG"/>
              </w:rPr>
              <w:t xml:space="preserve">اللَّهُمَّ اغْفِرْ لِلْمُحَلِّقِينَ، قالوا: يا رَسولَ اللهِ، وَلِلْمُقَصِّرِينَ؟ قالَ: اللَّهُمَّ اغْفِرْ لِلْمُحَلِّقِينَ قالوا: يا رَسولَ اللهِ، وَلِلْمُقَصِّرِينَ؟ قالَ: اللَّهُمَّ اغْفِرْ لِلْمُحَلِّقِينَ، قالوا: يا رَسولَ اللهِ، وَلِلْمُقَصِّرِينَ؟ قالَ: وَلِلْمُقَصِّرِينَ </w:t>
            </w:r>
            <w:r w:rsidR="004D2F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5"/>
            </w:r>
            <w:r w:rsidR="003E3B71">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0D4E14" w:rsidRPr="00857262" w:rsidRDefault="00287341" w:rsidP="000D4E14">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w:t>
            </w:r>
            <w:r w:rsidR="00D61E2E" w:rsidRPr="00857262">
              <w:rPr>
                <w:rFonts w:ascii="Traditional Arabic" w:hAnsi="Traditional Arabic" w:cs="Traditional Arabic"/>
                <w:sz w:val="56"/>
                <w:szCs w:val="56"/>
                <w:rtl/>
                <w:lang w:bidi="ar-EG"/>
              </w:rPr>
              <w:t xml:space="preserve">عن أم الحصين  </w:t>
            </w:r>
            <w:r w:rsidR="00F42F7F" w:rsidRPr="00F42F7F">
              <w:rPr>
                <w:rFonts w:ascii="Traditional Arabic" w:hAnsi="Traditional Arabic" w:cs="Traditional Arabic"/>
                <w:sz w:val="56"/>
                <w:szCs w:val="56"/>
                <w:rtl/>
                <w:lang w:bidi="ar-EG"/>
              </w:rPr>
              <w:t xml:space="preserve">رضي الله عنها </w:t>
            </w:r>
            <w:r w:rsidR="00B53EB5">
              <w:rPr>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أنها سمعت النبى ﷺ ف</w:t>
            </w:r>
            <w:r w:rsidR="00F42F7F">
              <w:rPr>
                <w:rFonts w:ascii="Traditional Arabic" w:hAnsi="Traditional Arabic" w:cs="Traditional Arabic"/>
                <w:sz w:val="56"/>
                <w:szCs w:val="56"/>
                <w:rtl/>
                <w:lang w:bidi="ar-EG"/>
              </w:rPr>
              <w:t xml:space="preserve">ى حجة الوداع </w:t>
            </w:r>
            <w:r w:rsidR="009A05FA">
              <w:rPr>
                <w:rFonts w:ascii="Traditional Arabic" w:hAnsi="Traditional Arabic" w:cs="Traditional Arabic" w:hint="cs"/>
                <w:sz w:val="56"/>
                <w:szCs w:val="56"/>
                <w:rtl/>
                <w:lang w:bidi="ar-EG"/>
              </w:rPr>
              <w:t xml:space="preserve">دعا </w:t>
            </w:r>
            <w:r w:rsidR="004E0543" w:rsidRPr="004E0543">
              <w:rPr>
                <w:rFonts w:ascii="Traditional Arabic" w:hAnsi="Traditional Arabic" w:cs="Traditional Arabic"/>
                <w:sz w:val="56"/>
                <w:szCs w:val="56"/>
                <w:rtl/>
                <w:lang w:bidi="ar-EG"/>
              </w:rPr>
              <w:t>للمحلّ</w:t>
            </w:r>
            <w:r w:rsidR="004E0543">
              <w:rPr>
                <w:rFonts w:ascii="Traditional Arabic" w:hAnsi="Traditional Arabic" w:cs="Traditional Arabic"/>
                <w:sz w:val="56"/>
                <w:szCs w:val="56"/>
                <w:rtl/>
                <w:lang w:bidi="ar-EG"/>
              </w:rPr>
              <w:t>ِقينَ ثلاثًا وللمقصِّرينَ واحدة</w:t>
            </w:r>
            <w:r w:rsidR="004E0543" w:rsidRPr="004E0543">
              <w:rPr>
                <w:rFonts w:ascii="Traditional Arabic" w:hAnsi="Traditional Arabic" w:cs="Traditional Arabic"/>
                <w:sz w:val="56"/>
                <w:szCs w:val="56"/>
                <w:rtl/>
                <w:lang w:bidi="ar-EG"/>
              </w:rPr>
              <w:t xml:space="preserve"> </w:t>
            </w:r>
            <w:r w:rsidR="00B53EB5">
              <w:rPr>
                <w:rFonts w:ascii="Traditional Arabic" w:hAnsi="Traditional Arabic" w:cs="Traditional Arabic"/>
                <w:sz w:val="56"/>
                <w:szCs w:val="56"/>
                <w:rtl/>
                <w:lang w:bidi="ar-EG"/>
              </w:rPr>
              <w:t>»</w:t>
            </w:r>
            <w:r w:rsidR="00B53EB5">
              <w:rPr>
                <w:rFonts w:ascii="Traditional Arabic" w:hAnsi="Traditional Arabic" w:cs="Traditional Arabic" w:hint="cs"/>
                <w:sz w:val="56"/>
                <w:szCs w:val="56"/>
                <w:rtl/>
                <w:lang w:bidi="ar-EG"/>
              </w:rPr>
              <w:t>.</w:t>
            </w:r>
            <w:r w:rsidR="003E3B71">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6"/>
            </w:r>
            <w:r w:rsidR="003E3B71">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p>
        </w:tc>
      </w:tr>
      <w:tr w:rsidR="00D61E2E" w:rsidRPr="00857262" w:rsidTr="00A4313D">
        <w:trPr>
          <w:trHeight w:val="2250"/>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rPr>
          <w:trHeight w:val="1079"/>
        </w:trPr>
        <w:tc>
          <w:tcPr>
            <w:tcW w:w="8650" w:type="dxa"/>
            <w:vMerge w:val="restart"/>
            <w:shd w:val="clear" w:color="auto" w:fill="auto"/>
          </w:tcPr>
          <w:p w:rsidR="00F42F7F" w:rsidRDefault="00F42F7F" w:rsidP="00F42F7F">
            <w:pPr>
              <w:spacing w:line="276" w:lineRule="auto"/>
              <w:rPr>
                <w:rFonts w:ascii="Traditional Arabic" w:hAnsi="Traditional Arabic" w:cs="Traditional Arabic"/>
                <w:sz w:val="56"/>
                <w:szCs w:val="56"/>
                <w:rtl/>
                <w:lang w:bidi="ar-EG"/>
              </w:rPr>
            </w:pPr>
            <w:r w:rsidRPr="005654F4">
              <w:rPr>
                <w:rFonts w:ascii="Traditional Arabic" w:hAnsi="Traditional Arabic" w:cs="Traditional Arabic" w:hint="cs"/>
                <w:b/>
                <w:bCs/>
                <w:sz w:val="56"/>
                <w:szCs w:val="56"/>
                <w:u w:val="single"/>
                <w:rtl/>
                <w:lang w:bidi="ar-EG"/>
              </w:rPr>
              <w:t xml:space="preserve">تاسعًا: </w:t>
            </w:r>
            <w:r w:rsidR="00D61E2E" w:rsidRPr="005654F4">
              <w:rPr>
                <w:rFonts w:ascii="Traditional Arabic" w:hAnsi="Traditional Arabic" w:cs="Traditional Arabic"/>
                <w:b/>
                <w:bCs/>
                <w:sz w:val="56"/>
                <w:szCs w:val="56"/>
                <w:u w:val="single"/>
                <w:rtl/>
                <w:lang w:bidi="ar-EG"/>
              </w:rPr>
              <w:t>تكثير الحسنات ورفع الدرجات وتكفير الخطيئات</w:t>
            </w:r>
            <w:r w:rsidR="00D61E2E" w:rsidRPr="005654F4">
              <w:rPr>
                <w:rFonts w:ascii="Traditional Arabic" w:hAnsi="Traditional Arabic" w:cs="Traditional Arabic"/>
                <w:sz w:val="56"/>
                <w:szCs w:val="56"/>
                <w:rtl/>
                <w:lang w:bidi="ar-EG"/>
              </w:rPr>
              <w:t xml:space="preserve">  </w:t>
            </w:r>
            <w:r w:rsidR="00D61E2E" w:rsidRPr="00857262">
              <w:rPr>
                <w:rFonts w:ascii="Traditional Arabic" w:hAnsi="Traditional Arabic" w:cs="Traditional Arabic"/>
                <w:sz w:val="56"/>
                <w:szCs w:val="56"/>
                <w:rtl/>
                <w:lang w:bidi="ar-EG"/>
              </w:rPr>
              <w:lastRenderedPageBreak/>
              <w:t>فالحج والعمرة من أعظم أسباب رفع الدرجات وتكثير الحس</w:t>
            </w:r>
            <w:r>
              <w:rPr>
                <w:rFonts w:ascii="Traditional Arabic" w:hAnsi="Traditional Arabic" w:cs="Traditional Arabic"/>
                <w:sz w:val="56"/>
                <w:szCs w:val="56"/>
                <w:rtl/>
                <w:lang w:bidi="ar-EG"/>
              </w:rPr>
              <w:t>نات وتكفير الخطايا ومحو السيئات</w:t>
            </w:r>
            <w:r w:rsidR="00D61E2E" w:rsidRPr="00857262">
              <w:rPr>
                <w:rFonts w:ascii="Traditional Arabic" w:hAnsi="Traditional Arabic" w:cs="Traditional Arabic"/>
                <w:sz w:val="56"/>
                <w:szCs w:val="56"/>
                <w:rtl/>
                <w:lang w:bidi="ar-EG"/>
              </w:rPr>
              <w:t>.</w:t>
            </w:r>
          </w:p>
          <w:p w:rsidR="00D61E2E" w:rsidRPr="00857262" w:rsidRDefault="00D61E2E" w:rsidP="00B53EB5">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r w:rsidR="005D1F4D">
              <w:rPr>
                <w:rFonts w:ascii="Traditional Arabic" w:hAnsi="Traditional Arabic" w:cs="Traditional Arabic" w:hint="cs"/>
                <w:sz w:val="56"/>
                <w:szCs w:val="56"/>
                <w:rtl/>
                <w:lang w:bidi="ar-EG"/>
              </w:rPr>
              <w:t>و</w:t>
            </w:r>
            <w:r w:rsidRPr="00857262">
              <w:rPr>
                <w:rFonts w:ascii="Traditional Arabic" w:hAnsi="Traditional Arabic" w:cs="Traditional Arabic"/>
                <w:sz w:val="56"/>
                <w:szCs w:val="56"/>
                <w:rtl/>
                <w:lang w:bidi="ar-EG"/>
              </w:rPr>
              <w:t xml:space="preserve">عن أبى هريرة </w:t>
            </w:r>
            <w:r w:rsidR="004D30B1" w:rsidRPr="004D30B1">
              <w:rPr>
                <w:rFonts w:ascii="Traditional Arabic" w:hAnsi="Traditional Arabic" w:cs="Traditional Arabic"/>
                <w:b/>
                <w:bCs/>
                <w:sz w:val="56"/>
                <w:szCs w:val="56"/>
                <w:rtl/>
                <w:lang w:bidi="ar-EG"/>
              </w:rPr>
              <w:t>رضي الله عنه</w:t>
            </w:r>
            <w:r w:rsidR="004D30B1" w:rsidRPr="004D30B1">
              <w:rPr>
                <w:rFonts w:ascii="Traditional Arabic" w:hAnsi="Traditional Arabic" w:cs="Traditional Arabic"/>
                <w:sz w:val="56"/>
                <w:szCs w:val="56"/>
                <w:rtl/>
                <w:lang w:bidi="ar-EG"/>
              </w:rPr>
              <w:t xml:space="preserve"> </w:t>
            </w:r>
            <w:r w:rsidR="004D30B1">
              <w:rPr>
                <w:rFonts w:ascii="Traditional Arabic" w:hAnsi="Traditional Arabic" w:cs="Traditional Arabic"/>
                <w:sz w:val="56"/>
                <w:szCs w:val="56"/>
                <w:rtl/>
                <w:lang w:bidi="ar-EG"/>
              </w:rPr>
              <w:t>أن رسول الله ﷺ قال:</w:t>
            </w:r>
            <w:r w:rsidR="00B53EB5">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ال</w:t>
            </w:r>
            <w:r w:rsidR="001D0014">
              <w:rPr>
                <w:rFonts w:ascii="Traditional Arabic" w:hAnsi="Traditional Arabic" w:cs="Traditional Arabic"/>
                <w:sz w:val="56"/>
                <w:szCs w:val="56"/>
                <w:rtl/>
                <w:lang w:bidi="ar-EG"/>
              </w:rPr>
              <w:t>عمرة إلى العمرة كفارة لما بينها</w:t>
            </w:r>
            <w:r w:rsidRPr="00857262">
              <w:rPr>
                <w:rFonts w:ascii="Traditional Arabic" w:hAnsi="Traditional Arabic" w:cs="Traditional Arabic"/>
                <w:sz w:val="56"/>
                <w:szCs w:val="56"/>
                <w:rtl/>
                <w:lang w:bidi="ar-EG"/>
              </w:rPr>
              <w:t>، والح</w:t>
            </w:r>
            <w:r w:rsidR="004D30B1">
              <w:rPr>
                <w:rFonts w:ascii="Traditional Arabic" w:hAnsi="Traditional Arabic" w:cs="Traditional Arabic"/>
                <w:sz w:val="56"/>
                <w:szCs w:val="56"/>
                <w:rtl/>
                <w:lang w:bidi="ar-EG"/>
              </w:rPr>
              <w:t>ج المبرور ليس له جزاء إلا الجنة</w:t>
            </w:r>
            <w:r w:rsidR="00B53EB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7"/>
            </w:r>
            <w:r w:rsidR="003E3B71">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Pr="00857262" w:rsidRDefault="004D30B1" w:rsidP="00B53EB5">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w:t>
            </w:r>
            <w:r w:rsidR="00D61E2E" w:rsidRPr="00857262">
              <w:rPr>
                <w:rFonts w:ascii="Traditional Arabic" w:hAnsi="Traditional Arabic" w:cs="Traditional Arabic"/>
                <w:sz w:val="56"/>
                <w:szCs w:val="56"/>
                <w:rtl/>
                <w:lang w:bidi="ar-EG"/>
              </w:rPr>
              <w:t xml:space="preserve">عن ابن مسعود </w:t>
            </w:r>
            <w:r w:rsidRPr="004D30B1">
              <w:rPr>
                <w:rFonts w:ascii="Traditional Arabic" w:hAnsi="Traditional Arabic" w:cs="Traditional Arabic"/>
                <w:b/>
                <w:bCs/>
                <w:sz w:val="56"/>
                <w:szCs w:val="56"/>
                <w:rtl/>
                <w:lang w:bidi="ar-EG"/>
              </w:rPr>
              <w:t>رضي الله عنه</w:t>
            </w:r>
            <w:r w:rsidRPr="004D30B1">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أن رسول الله ﷺ قال :</w:t>
            </w:r>
            <w:r w:rsidR="00B53EB5">
              <w:rPr>
                <w:rFonts w:ascii="Traditional Arabic" w:hAnsi="Traditional Arabic" w:cs="Traditional Arabic"/>
                <w:sz w:val="56"/>
                <w:szCs w:val="56"/>
                <w:rtl/>
                <w:lang w:bidi="ar-EG"/>
              </w:rPr>
              <w:t>«</w:t>
            </w:r>
            <w:r w:rsidR="00B53EB5">
              <w:rPr>
                <w:rFonts w:ascii="Traditional Arabic" w:hAnsi="Traditional Arabic" w:cs="Traditional Arabic" w:hint="cs"/>
                <w:sz w:val="56"/>
                <w:szCs w:val="56"/>
                <w:rtl/>
                <w:lang w:bidi="ar-EG"/>
              </w:rPr>
              <w:t xml:space="preserve"> </w:t>
            </w:r>
            <w:r w:rsidR="004E0543" w:rsidRPr="004E0543">
              <w:rPr>
                <w:rFonts w:ascii="Traditional Arabic" w:hAnsi="Traditional Arabic" w:cs="Traditional Arabic"/>
                <w:sz w:val="56"/>
                <w:szCs w:val="56"/>
                <w:rtl/>
                <w:lang w:bidi="ar-EG"/>
              </w:rPr>
              <w:t xml:space="preserve">تابِعوا بين الحجِّ والعُمرةَ فإنَّهما يَنفيان الفقرَ والذُّنوبَ كما ينفي الكِيرُ خبثَ الحَديدِ والذَّهبِ والفضَّةِ وليس للحجَّةِ المبرورةِ ثوابٌ إلَّا الجنَّةَ وما من مؤمنٍ يظلُّ يومَه مُحرِمًا إلَّا غابت الشَّمسُ بذنوبِه </w:t>
            </w:r>
            <w:r w:rsidR="00B53EB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8"/>
            </w:r>
            <w:r w:rsidR="00C56F5C">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p>
        </w:tc>
      </w:tr>
      <w:tr w:rsidR="00D61E2E" w:rsidRPr="00857262" w:rsidTr="00A4313D">
        <w:trPr>
          <w:trHeight w:val="2115"/>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857262" w:rsidRDefault="00D61E2E" w:rsidP="007314B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وعن </w:t>
            </w:r>
            <w:r w:rsidR="00FE63EB" w:rsidRPr="00FE63EB">
              <w:rPr>
                <w:rFonts w:ascii="Traditional Arabic" w:hAnsi="Traditional Arabic" w:cs="Traditional Arabic"/>
                <w:sz w:val="56"/>
                <w:szCs w:val="56"/>
                <w:rtl/>
                <w:lang w:bidi="ar-EG"/>
              </w:rPr>
              <w:t>عبيدِ بن</w:t>
            </w:r>
            <w:r w:rsidR="009A05FA">
              <w:rPr>
                <w:rFonts w:ascii="Traditional Arabic" w:hAnsi="Traditional Arabic" w:cs="Traditional Arabic"/>
                <w:sz w:val="56"/>
                <w:szCs w:val="56"/>
                <w:rtl/>
                <w:lang w:bidi="ar-EG"/>
              </w:rPr>
              <w:t xml:space="preserve">ِ عميرٍ </w:t>
            </w:r>
            <w:r w:rsidR="009A05FA">
              <w:rPr>
                <w:rFonts w:ascii="Traditional Arabic" w:hAnsi="Traditional Arabic" w:cs="Traditional Arabic" w:hint="cs"/>
                <w:sz w:val="56"/>
                <w:szCs w:val="56"/>
                <w:rtl/>
                <w:lang w:bidi="ar-EG"/>
              </w:rPr>
              <w:t>قال</w:t>
            </w:r>
            <w:r w:rsidR="00FE63EB" w:rsidRPr="00FE63EB">
              <w:rPr>
                <w:rFonts w:ascii="Traditional Arabic" w:hAnsi="Traditional Arabic" w:cs="Traditional Arabic"/>
                <w:sz w:val="56"/>
                <w:szCs w:val="56"/>
                <w:rtl/>
                <w:lang w:bidi="ar-EG"/>
              </w:rPr>
              <w:t xml:space="preserve"> لابنِ عمرَ </w:t>
            </w:r>
            <w:r w:rsidR="00FE63EB">
              <w:rPr>
                <w:rFonts w:ascii="Traditional Arabic" w:hAnsi="Traditional Arabic" w:cs="Traditional Arabic"/>
                <w:sz w:val="56"/>
                <w:szCs w:val="56"/>
                <w:rtl/>
                <w:lang w:bidi="ar-EG"/>
              </w:rPr>
              <w:t>«</w:t>
            </w:r>
            <w:r w:rsidR="00FE63EB" w:rsidRPr="00FE63EB">
              <w:rPr>
                <w:rFonts w:ascii="Traditional Arabic" w:hAnsi="Traditional Arabic" w:cs="Traditional Arabic"/>
                <w:sz w:val="56"/>
                <w:szCs w:val="56"/>
                <w:rtl/>
                <w:lang w:bidi="ar-EG"/>
              </w:rPr>
              <w:t>مالي لا أراك تستلمُ إلا هذينِ الركنينِ الحجرَ الأسودَ والركنَ اليم</w:t>
            </w:r>
            <w:r w:rsidR="008D122E">
              <w:rPr>
                <w:rFonts w:ascii="Traditional Arabic" w:hAnsi="Traditional Arabic" w:cs="Traditional Arabic"/>
                <w:sz w:val="56"/>
                <w:szCs w:val="56"/>
                <w:rtl/>
                <w:lang w:bidi="ar-EG"/>
              </w:rPr>
              <w:t>انيَّ فقال ابنُ عمرَ : إن أفعلْ</w:t>
            </w:r>
            <w:r w:rsidR="008D122E">
              <w:rPr>
                <w:rFonts w:ascii="Traditional Arabic" w:hAnsi="Traditional Arabic" w:cs="Traditional Arabic" w:hint="cs"/>
                <w:sz w:val="56"/>
                <w:szCs w:val="56"/>
                <w:rtl/>
                <w:lang w:bidi="ar-EG"/>
              </w:rPr>
              <w:t xml:space="preserve">, </w:t>
            </w:r>
            <w:r w:rsidR="00FE63EB" w:rsidRPr="00FE63EB">
              <w:rPr>
                <w:rFonts w:ascii="Traditional Arabic" w:hAnsi="Traditional Arabic" w:cs="Traditional Arabic"/>
                <w:sz w:val="56"/>
                <w:szCs w:val="56"/>
                <w:rtl/>
                <w:lang w:bidi="ar-EG"/>
              </w:rPr>
              <w:t xml:space="preserve">فقد سمعتُ رسولَ اللهِ </w:t>
            </w:r>
            <w:r w:rsidR="007314BA">
              <w:rPr>
                <w:rFonts w:ascii="Traditional Arabic" w:hAnsi="Traditional Arabic" w:cs="Traditional Arabic"/>
                <w:sz w:val="56"/>
                <w:szCs w:val="56"/>
                <w:rtl/>
                <w:lang w:bidi="ar-EG"/>
              </w:rPr>
              <w:t>ﷺ</w:t>
            </w:r>
            <w:r w:rsidR="007314BA">
              <w:rPr>
                <w:rFonts w:ascii="Traditional Arabic" w:hAnsi="Traditional Arabic" w:cs="Traditional Arabic" w:hint="cs"/>
                <w:sz w:val="56"/>
                <w:szCs w:val="56"/>
                <w:rtl/>
                <w:lang w:bidi="ar-EG"/>
              </w:rPr>
              <w:t xml:space="preserve"> </w:t>
            </w:r>
            <w:r w:rsidR="00FE63EB" w:rsidRPr="00FE63EB">
              <w:rPr>
                <w:rFonts w:ascii="Traditional Arabic" w:hAnsi="Traditional Arabic" w:cs="Traditional Arabic"/>
                <w:sz w:val="56"/>
                <w:szCs w:val="56"/>
                <w:rtl/>
                <w:lang w:bidi="ar-EG"/>
              </w:rPr>
              <w:t>يقول</w:t>
            </w:r>
            <w:r w:rsidR="008D122E">
              <w:rPr>
                <w:rFonts w:ascii="Traditional Arabic" w:hAnsi="Traditional Arabic" w:cs="Traditional Arabic"/>
                <w:sz w:val="56"/>
                <w:szCs w:val="56"/>
                <w:rtl/>
                <w:lang w:bidi="ar-EG"/>
              </w:rPr>
              <w:t xml:space="preserve">ُ : إن استلامَهما </w:t>
            </w:r>
            <w:r w:rsidR="008D122E">
              <w:rPr>
                <w:rFonts w:ascii="Traditional Arabic" w:hAnsi="Traditional Arabic" w:cs="Traditional Arabic"/>
                <w:sz w:val="56"/>
                <w:szCs w:val="56"/>
                <w:rtl/>
                <w:lang w:bidi="ar-EG"/>
              </w:rPr>
              <w:lastRenderedPageBreak/>
              <w:t>يحطُّ الخطايا</w:t>
            </w:r>
            <w:r w:rsidR="008D122E">
              <w:rPr>
                <w:rFonts w:ascii="Traditional Arabic" w:hAnsi="Traditional Arabic" w:cs="Traditional Arabic" w:hint="cs"/>
                <w:sz w:val="56"/>
                <w:szCs w:val="56"/>
                <w:rtl/>
                <w:lang w:bidi="ar-EG"/>
              </w:rPr>
              <w:t xml:space="preserve">, </w:t>
            </w:r>
            <w:r w:rsidR="00FE63EB" w:rsidRPr="00FE63EB">
              <w:rPr>
                <w:rFonts w:ascii="Traditional Arabic" w:hAnsi="Traditional Arabic" w:cs="Traditional Arabic"/>
                <w:sz w:val="56"/>
                <w:szCs w:val="56"/>
                <w:rtl/>
                <w:lang w:bidi="ar-EG"/>
              </w:rPr>
              <w:t xml:space="preserve">قال وسمعته يقولُ من طاف أسبوعًا </w:t>
            </w:r>
            <w:r w:rsidR="00C25D5E" w:rsidRPr="00C25D5E">
              <w:rPr>
                <w:rFonts w:ascii="Traditional Arabic" w:hAnsi="Traditional Arabic" w:cs="Traditional Arabic"/>
                <w:sz w:val="56"/>
                <w:szCs w:val="56"/>
                <w:rtl/>
                <w:lang w:bidi="ar-EG"/>
              </w:rPr>
              <w:t>- أي سبعًا-</w:t>
            </w:r>
            <w:r w:rsidR="00C25D5E">
              <w:rPr>
                <w:rFonts w:ascii="Traditional Arabic" w:hAnsi="Traditional Arabic" w:cs="Traditional Arabic" w:hint="cs"/>
                <w:sz w:val="56"/>
                <w:szCs w:val="56"/>
                <w:rtl/>
                <w:lang w:bidi="ar-EG"/>
              </w:rPr>
              <w:t xml:space="preserve"> </w:t>
            </w:r>
            <w:r w:rsidR="00FE63EB" w:rsidRPr="00FE63EB">
              <w:rPr>
                <w:rFonts w:ascii="Traditional Arabic" w:hAnsi="Traditional Arabic" w:cs="Traditional Arabic"/>
                <w:sz w:val="56"/>
                <w:szCs w:val="56"/>
                <w:rtl/>
                <w:lang w:bidi="ar-EG"/>
              </w:rPr>
              <w:t>يحصيه وصلى ركعتين كان له كعِدلِ رقبةٍ قال : وسمعته يقولُ : ما رفع رجلٌ قدمًا ولا وضعَها إلا كُتبت له عشرُ حسناتٍ وحُطَّ عنه عشرُ سيئاتٍ ورُفِع له عشرُ درجاتٍ</w:t>
            </w:r>
            <w:r w:rsidR="00FE63EB">
              <w:rPr>
                <w:rFonts w:ascii="Traditional Arabic" w:hAnsi="Traditional Arabic" w:cs="Traditional Arabic"/>
                <w:sz w:val="56"/>
                <w:szCs w:val="56"/>
                <w:rtl/>
                <w:lang w:bidi="ar-EG"/>
              </w:rPr>
              <w:t>»</w:t>
            </w:r>
            <w:r w:rsidR="00FE63EB" w:rsidRPr="00FE63EB">
              <w:rPr>
                <w:rStyle w:val="FootnoteReference"/>
                <w:rFonts w:ascii="Traditional Arabic" w:hAnsi="Traditional Arabic" w:cs="Traditional Arabic"/>
                <w:sz w:val="56"/>
                <w:szCs w:val="56"/>
                <w:vertAlign w:val="baseline"/>
                <w:rtl/>
                <w:lang w:bidi="ar-EG"/>
              </w:rPr>
              <w:t xml:space="preserve"> </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49"/>
            </w:r>
            <w:r w:rsidR="003E3B71">
              <w:rPr>
                <w:rStyle w:val="FootnoteReference"/>
                <w:rFonts w:ascii="Traditional Arabic" w:hAnsi="Traditional Arabic" w:cs="Traditional Arabic"/>
                <w:sz w:val="56"/>
                <w:szCs w:val="56"/>
                <w:rtl/>
                <w:lang w:bidi="ar-EG"/>
              </w:rPr>
              <w:t>)</w:t>
            </w:r>
            <w:r w:rsidR="00042D97">
              <w:rPr>
                <w:rFonts w:ascii="Traditional Arabic" w:hAnsi="Traditional Arabic" w:cs="Traditional Arabic"/>
                <w:sz w:val="56"/>
                <w:szCs w:val="56"/>
                <w:rtl/>
                <w:lang w:bidi="ar-EG"/>
              </w:rPr>
              <w:t xml:space="preserve">. </w:t>
            </w:r>
          </w:p>
          <w:p w:rsidR="005D1F4D" w:rsidRDefault="005D1F4D" w:rsidP="00865AE1">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w:t>
            </w:r>
            <w:r w:rsidR="00D61E2E" w:rsidRPr="00857262">
              <w:rPr>
                <w:rFonts w:ascii="Traditional Arabic" w:hAnsi="Traditional Arabic" w:cs="Traditional Arabic"/>
                <w:sz w:val="56"/>
                <w:szCs w:val="56"/>
                <w:rtl/>
                <w:lang w:bidi="ar-EG"/>
              </w:rPr>
              <w:t>عن ابن عمر</w:t>
            </w:r>
            <w:r w:rsidR="00042D97">
              <w:rPr>
                <w:rFonts w:ascii="Traditional Arabic" w:hAnsi="Traditional Arabic" w:cs="Traditional Arabic"/>
                <w:sz w:val="56"/>
                <w:szCs w:val="56"/>
                <w:rtl/>
                <w:lang w:bidi="ar-EG"/>
              </w:rPr>
              <w:t xml:space="preserve"> رضى الله عنهما قال:</w:t>
            </w:r>
            <w:r w:rsidR="00865AE1">
              <w:rPr>
                <w:rFonts w:ascii="Traditional Arabic" w:hAnsi="Traditional Arabic" w:cs="Traditional Arabic"/>
                <w:sz w:val="56"/>
                <w:szCs w:val="56"/>
                <w:rtl/>
                <w:lang w:bidi="ar-EG"/>
              </w:rPr>
              <w:t>«</w:t>
            </w:r>
            <w:r w:rsidR="00042D97">
              <w:rPr>
                <w:rFonts w:ascii="Traditional Arabic" w:hAnsi="Traditional Arabic" w:cs="Traditional Arabic"/>
                <w:sz w:val="56"/>
                <w:szCs w:val="56"/>
                <w:rtl/>
                <w:lang w:bidi="ar-EG"/>
              </w:rPr>
              <w:t xml:space="preserve"> كنت جالس</w:t>
            </w:r>
            <w:r w:rsidR="00042D97">
              <w:rPr>
                <w:rFonts w:ascii="Traditional Arabic" w:hAnsi="Traditional Arabic" w:cs="Traditional Arabic" w:hint="cs"/>
                <w:sz w:val="56"/>
                <w:szCs w:val="56"/>
                <w:rtl/>
                <w:lang w:bidi="ar-EG"/>
              </w:rPr>
              <w:t>ً</w:t>
            </w:r>
            <w:r w:rsidR="00042D97">
              <w:rPr>
                <w:rFonts w:ascii="Traditional Arabic" w:hAnsi="Traditional Arabic" w:cs="Traditional Arabic"/>
                <w:sz w:val="56"/>
                <w:szCs w:val="56"/>
                <w:rtl/>
                <w:lang w:bidi="ar-EG"/>
              </w:rPr>
              <w:t>ا</w:t>
            </w:r>
            <w:r w:rsidR="00D61E2E" w:rsidRPr="00857262">
              <w:rPr>
                <w:rFonts w:ascii="Traditional Arabic" w:hAnsi="Traditional Arabic" w:cs="Traditional Arabic"/>
                <w:sz w:val="56"/>
                <w:szCs w:val="56"/>
                <w:rtl/>
                <w:lang w:bidi="ar-EG"/>
              </w:rPr>
              <w:t xml:space="preserve"> مع النبى </w:t>
            </w:r>
            <w:r w:rsidR="00042D97">
              <w:rPr>
                <w:rFonts w:ascii="Traditional Arabic" w:hAnsi="Traditional Arabic" w:cs="Traditional Arabic"/>
                <w:sz w:val="56"/>
                <w:szCs w:val="56"/>
                <w:rtl/>
                <w:lang w:bidi="ar-EG"/>
              </w:rPr>
              <w:t>ﷺ فى مسجد م</w:t>
            </w:r>
            <w:r w:rsidR="008D122E">
              <w:rPr>
                <w:rFonts w:ascii="Traditional Arabic" w:hAnsi="Traditional Arabic" w:cs="Traditional Arabic" w:hint="cs"/>
                <w:sz w:val="56"/>
                <w:szCs w:val="56"/>
                <w:rtl/>
                <w:lang w:bidi="ar-EG"/>
              </w:rPr>
              <w:t>ِ</w:t>
            </w:r>
            <w:r w:rsidR="00042D97">
              <w:rPr>
                <w:rFonts w:ascii="Traditional Arabic" w:hAnsi="Traditional Arabic" w:cs="Traditional Arabic"/>
                <w:sz w:val="56"/>
                <w:szCs w:val="56"/>
                <w:rtl/>
                <w:lang w:bidi="ar-EG"/>
              </w:rPr>
              <w:t>نى فأتاه رجل</w:t>
            </w:r>
            <w:r w:rsidR="00042D97">
              <w:rPr>
                <w:rFonts w:ascii="Traditional Arabic" w:hAnsi="Traditional Arabic" w:cs="Traditional Arabic" w:hint="cs"/>
                <w:sz w:val="56"/>
                <w:szCs w:val="56"/>
                <w:rtl/>
                <w:lang w:bidi="ar-EG"/>
              </w:rPr>
              <w:t>ان</w:t>
            </w:r>
            <w:r w:rsidR="00042D97">
              <w:rPr>
                <w:rFonts w:ascii="Traditional Arabic" w:hAnsi="Traditional Arabic" w:cs="Traditional Arabic"/>
                <w:sz w:val="56"/>
                <w:szCs w:val="56"/>
                <w:rtl/>
                <w:lang w:bidi="ar-EG"/>
              </w:rPr>
              <w:t xml:space="preserve"> من سقيف فسلم</w:t>
            </w:r>
            <w:r w:rsidR="00042D97">
              <w:rPr>
                <w:rFonts w:ascii="Traditional Arabic" w:hAnsi="Traditional Arabic" w:cs="Traditional Arabic" w:hint="cs"/>
                <w:sz w:val="56"/>
                <w:szCs w:val="56"/>
                <w:rtl/>
                <w:lang w:bidi="ar-EG"/>
              </w:rPr>
              <w:t>ا</w:t>
            </w:r>
            <w:r w:rsidR="00042D97">
              <w:rPr>
                <w:rFonts w:ascii="Traditional Arabic" w:hAnsi="Traditional Arabic" w:cs="Traditional Arabic"/>
                <w:sz w:val="56"/>
                <w:szCs w:val="56"/>
                <w:rtl/>
                <w:lang w:bidi="ar-EG"/>
              </w:rPr>
              <w:t xml:space="preserve"> ثم قالا</w:t>
            </w:r>
            <w:r w:rsidR="00D61E2E" w:rsidRPr="00857262">
              <w:rPr>
                <w:rFonts w:ascii="Traditional Arabic" w:hAnsi="Traditional Arabic" w:cs="Traditional Arabic"/>
                <w:sz w:val="56"/>
                <w:szCs w:val="56"/>
                <w:rtl/>
                <w:lang w:bidi="ar-EG"/>
              </w:rPr>
              <w:t>: يا</w:t>
            </w:r>
            <w:r w:rsidR="00042D97">
              <w:rPr>
                <w:rFonts w:ascii="Traditional Arabic" w:hAnsi="Traditional Arabic" w:cs="Traditional Arabic" w:hint="cs"/>
                <w:sz w:val="56"/>
                <w:szCs w:val="56"/>
                <w:rtl/>
                <w:lang w:bidi="ar-EG"/>
              </w:rPr>
              <w:t xml:space="preserve"> </w:t>
            </w:r>
            <w:r w:rsidR="00042D97">
              <w:rPr>
                <w:rFonts w:ascii="Traditional Arabic" w:hAnsi="Traditional Arabic" w:cs="Traditional Arabic"/>
                <w:sz w:val="56"/>
                <w:szCs w:val="56"/>
                <w:rtl/>
                <w:lang w:bidi="ar-EG"/>
              </w:rPr>
              <w:t>رسول الله جئنا نسألك، فقال</w:t>
            </w:r>
            <w:r w:rsidR="00042D97">
              <w:rPr>
                <w:rFonts w:ascii="Traditional Arabic" w:hAnsi="Traditional Arabic" w:cs="Traditional Arabic" w:hint="cs"/>
                <w:sz w:val="56"/>
                <w:szCs w:val="56"/>
                <w:rtl/>
                <w:lang w:bidi="ar-EG"/>
              </w:rPr>
              <w:t>:</w:t>
            </w:r>
            <w:r w:rsidR="00FE63EB">
              <w:rPr>
                <w:rtl/>
              </w:rPr>
              <w:t xml:space="preserve"> </w:t>
            </w:r>
            <w:r w:rsidR="00FE63EB" w:rsidRPr="00FE63EB">
              <w:rPr>
                <w:rFonts w:ascii="Traditional Arabic" w:hAnsi="Traditional Arabic" w:cs="Traditional Arabic"/>
                <w:sz w:val="56"/>
                <w:szCs w:val="56"/>
                <w:rtl/>
                <w:lang w:bidi="ar-EG"/>
              </w:rPr>
              <w:t xml:space="preserve">إنْ شِئْتُما أخبَرْتُكما بما جِئْتُما تسألاني عنه فعلْتُ، وإنْ شِئْتُما أنْ أُمْسِكَ وتسألاني فعلْتُ، فقالا: أَخبِرْنا يا رسولَ اللهِ، فقال الثَّقَفيُّ للأنصاريِّ: سَلْ، فقال: جِئْتَني تسألُني عن مَخْرَجِكَ مِن بَيتِكَ تَؤُمُّ البيتَ الحرامَ، وما لكَ فيه، وعن ركعتَيْكَ بعدَ الطَّوافِ وما لكَ فيهما، وعن طوافِكَ بينَ الصَّفا والمروةِ وما لكَ فيه، وعن </w:t>
            </w:r>
            <w:r w:rsidR="00FE63EB" w:rsidRPr="00FE63EB">
              <w:rPr>
                <w:rFonts w:ascii="Traditional Arabic" w:hAnsi="Traditional Arabic" w:cs="Traditional Arabic"/>
                <w:sz w:val="56"/>
                <w:szCs w:val="56"/>
                <w:rtl/>
                <w:lang w:bidi="ar-EG"/>
              </w:rPr>
              <w:lastRenderedPageBreak/>
              <w:t xml:space="preserve">وقوفِكَ عَشِيَّةَ عرفةَ وما لكَ فيه، وعن رميِكَ الجِمارَ وما لكَ فيه، وعن نَحْرِكَ وما لكَ فيه، مع الإفاضةِ، فقال: والذي بعثَكَ بالحقِّ، لَعَنْ هذا جِئْتُ أسألُكَ، قال: فإنَّكَ إذا خرَجْتَ مِن بَيتِكَ تَؤُمُّ البيتَ الحرامَ، لا تضَعُ ناقتُكَ خُفًّا، ولا تَرْفعُهُ، إلَّا كَتَبَ (اللهُ) لكَ به حسنةً، ومَحَا عنكَ خطيئةً، وأمَّا ركعتاكَ بعدَ الطَّوافِ؛ كعِتْقِ رَقَبةٍ مِن بني إسماعيلَ، وأمَّا طوافُكَ بالصَّفا والمروةِ؛ كعِتْقِ سبعينَ رقبةً، وأمَّا وقوفُكَ عَشِيَّةَ عرفةَ؛ فإنَّ اللهَ يَهبِطُ إلى سماءِ الدُّنيا فيُباهي بكُمُ الملائكةَ، يقولُ: عِبادي جاؤُوني شُعْثًا مِن كلِّ فَجٍّ عميقٍ يرجونَ رحْمتي، فلو كانتْ ذُنوبُكم كعددِ الرَّملِ، أو كقَطْرِ المطرِ، أو كزَبَدِ البحرِ، لغَفَرْتُها، أَفيضوا عِبادي مغفورًا لكم، ولِمَن شَفَعْتم له، وأمَّا رَمْيُكَ الجِمارَ؛ فلكَ بكلِّ حصاةٍ رَمَيْتَها تكفيرُ كبيرةٍ مِنَ المُوبقاتِ، وأمَّا نَحْرُكَ؛ فمَدْخورٌ لكَ عندَ ربِّكَ، وأمَّا حِلاقُكَ رأسَكَ؛ فلكَ بكلِّ شَعرةٍ حَلَقْتَها حسنةٌ، وتُمْحى عنكَ بها </w:t>
            </w:r>
            <w:r w:rsidR="00FE63EB" w:rsidRPr="00FE63EB">
              <w:rPr>
                <w:rFonts w:ascii="Traditional Arabic" w:hAnsi="Traditional Arabic" w:cs="Traditional Arabic"/>
                <w:sz w:val="56"/>
                <w:szCs w:val="56"/>
                <w:rtl/>
                <w:lang w:bidi="ar-EG"/>
              </w:rPr>
              <w:lastRenderedPageBreak/>
              <w:t xml:space="preserve">خطيئةٌ، وأمَّا طَوافُكَ بالبيتِ بعدَ ذلكَ؛ فإنَّكَ تَطوفُ ولا ذَنْبَ لكَ، يأتي مَلَكٌ حتَّى يضَعَ يدَيْهِ بينَ كَتِفَيْكَ، فيقولُ: اعمَلْ فيما تَستَقبِلُ؛ فقد غُفِرَ لكَ ما مَضى </w:t>
            </w:r>
            <w:r w:rsidR="00865AE1">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0"/>
            </w:r>
            <w:r w:rsidR="00C56F5C">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w:t>
            </w:r>
          </w:p>
          <w:p w:rsidR="00D61E2E" w:rsidRPr="00857262" w:rsidRDefault="00D61E2E" w:rsidP="000E65C8">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وفى </w:t>
            </w:r>
            <w:r w:rsidR="0011765E">
              <w:rPr>
                <w:rFonts w:ascii="Traditional Arabic" w:hAnsi="Traditional Arabic" w:cs="Traditional Arabic"/>
                <w:sz w:val="56"/>
                <w:szCs w:val="56"/>
                <w:rtl/>
                <w:lang w:bidi="ar-EG"/>
              </w:rPr>
              <w:t>رواية عبادة بن الصامت فى الأوسط</w:t>
            </w:r>
            <w:r w:rsidR="00865AE1">
              <w:rPr>
                <w:rFonts w:ascii="Traditional Arabic" w:hAnsi="Traditional Arabic" w:cs="Traditional Arabic"/>
                <w:sz w:val="56"/>
                <w:szCs w:val="56"/>
                <w:rtl/>
                <w:lang w:bidi="ar-EG"/>
              </w:rPr>
              <w:t>، وقال فيه</w:t>
            </w:r>
            <w:r w:rsidRPr="00857262">
              <w:rPr>
                <w:rFonts w:ascii="Traditional Arabic" w:hAnsi="Traditional Arabic" w:cs="Traditional Arabic"/>
                <w:sz w:val="56"/>
                <w:szCs w:val="56"/>
                <w:rtl/>
                <w:lang w:bidi="ar-EG"/>
              </w:rPr>
              <w:t xml:space="preserve">: </w:t>
            </w:r>
            <w:r w:rsidR="00C67D6D">
              <w:rPr>
                <w:rtl/>
              </w:rPr>
              <w:t xml:space="preserve"> </w:t>
            </w:r>
            <w:r w:rsidR="00C67D6D" w:rsidRPr="00C67D6D">
              <w:rPr>
                <w:rFonts w:ascii="Traditional Arabic" w:hAnsi="Traditional Arabic" w:cs="Traditional Arabic"/>
                <w:sz w:val="56"/>
                <w:szCs w:val="56"/>
                <w:rtl/>
                <w:lang w:bidi="ar-EG"/>
              </w:rPr>
              <w:t>«‌فَإِنَّ ‌لَكَ ‌مِنَ ‌الْأَجْرِ ‌إِذَا ‌أَمَمْتَ ‌الْبَيْتَ ‌الْعَتِيقَ ‌أَلَا ‌تَرْفَعَ ‌قَدَمًا ‌أَوْ تَضَعَهَا أَنْتَ ودَابَّتُكَ إِلَّا كُتِبَتْ لَكَ حَسَنَةٌ، وَ</w:t>
            </w:r>
            <w:r w:rsidR="00C67D6D">
              <w:rPr>
                <w:rFonts w:ascii="Traditional Arabic" w:hAnsi="Traditional Arabic" w:cs="Traditional Arabic"/>
                <w:sz w:val="56"/>
                <w:szCs w:val="56"/>
                <w:rtl/>
                <w:lang w:bidi="ar-EG"/>
              </w:rPr>
              <w:t>رُفِعَتْ لَكَ دَرَجَة</w:t>
            </w:r>
            <w:r w:rsidR="00C67D6D">
              <w:rPr>
                <w:rFonts w:ascii="Traditional Arabic" w:hAnsi="Traditional Arabic" w:cs="Traditional Arabic" w:hint="cs"/>
                <w:sz w:val="56"/>
                <w:szCs w:val="56"/>
                <w:rtl/>
                <w:lang w:bidi="ar-EG"/>
              </w:rPr>
              <w:t xml:space="preserve"> </w:t>
            </w:r>
            <w:r w:rsidR="00865AE1">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1"/>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w:t>
            </w:r>
          </w:p>
        </w:tc>
      </w:tr>
      <w:tr w:rsidR="00D61E2E" w:rsidRPr="00857262" w:rsidTr="00A4313D">
        <w:tc>
          <w:tcPr>
            <w:tcW w:w="8650" w:type="dxa"/>
            <w:shd w:val="clear" w:color="auto" w:fill="auto"/>
          </w:tcPr>
          <w:p w:rsidR="00D61E2E" w:rsidRPr="005654F4" w:rsidRDefault="00123475" w:rsidP="00857262">
            <w:pPr>
              <w:spacing w:line="276" w:lineRule="auto"/>
              <w:rPr>
                <w:rFonts w:ascii="Traditional Arabic" w:hAnsi="Traditional Arabic" w:cs="Traditional Arabic"/>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عاشرًا: </w:t>
            </w:r>
            <w:r w:rsidR="00D61E2E" w:rsidRPr="005654F4">
              <w:rPr>
                <w:rFonts w:ascii="Traditional Arabic" w:hAnsi="Traditional Arabic" w:cs="Traditional Arabic"/>
                <w:b/>
                <w:bCs/>
                <w:sz w:val="56"/>
                <w:szCs w:val="56"/>
                <w:u w:val="single"/>
                <w:rtl/>
                <w:lang w:bidi="ar-EG"/>
              </w:rPr>
              <w:t>التقرب إلى الله بعتق الرقاب</w:t>
            </w:r>
            <w:r w:rsidRPr="005654F4">
              <w:rPr>
                <w:rFonts w:ascii="Traditional Arabic" w:hAnsi="Traditional Arabic" w:cs="Traditional Arabic"/>
                <w:sz w:val="56"/>
                <w:szCs w:val="56"/>
                <w:u w:val="single"/>
                <w:rtl/>
                <w:lang w:bidi="ar-EG"/>
              </w:rPr>
              <w:t xml:space="preserve"> </w:t>
            </w:r>
          </w:p>
        </w:tc>
      </w:tr>
      <w:tr w:rsidR="00D61E2E" w:rsidRPr="00857262" w:rsidTr="00A4313D">
        <w:tc>
          <w:tcPr>
            <w:tcW w:w="8650" w:type="dxa"/>
            <w:shd w:val="clear" w:color="auto" w:fill="auto"/>
          </w:tcPr>
          <w:p w:rsidR="00C67D6D" w:rsidRPr="00C67D6D" w:rsidRDefault="00D61E2E" w:rsidP="00C67D6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قد جاء فى الكتاب والسنة الحث على عتق الرقاب والترغيب فيه وذلك للحصول على فضل العتق </w:t>
            </w:r>
            <w:r w:rsidR="00123475">
              <w:rPr>
                <w:rFonts w:ascii="Traditional Arabic" w:hAnsi="Traditional Arabic" w:cs="Traditional Arabic" w:hint="cs"/>
                <w:sz w:val="56"/>
                <w:szCs w:val="56"/>
                <w:rtl/>
                <w:lang w:bidi="ar-EG"/>
              </w:rPr>
              <w:t>.</w:t>
            </w:r>
          </w:p>
          <w:p w:rsidR="00D61E2E" w:rsidRPr="00857262" w:rsidRDefault="00D61E2E" w:rsidP="00865AE1">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عن أبى هريرة </w:t>
            </w:r>
            <w:r w:rsidR="00123475" w:rsidRPr="00123475">
              <w:rPr>
                <w:rFonts w:ascii="Traditional Arabic" w:hAnsi="Traditional Arabic" w:cs="Traditional Arabic"/>
                <w:b/>
                <w:bCs/>
                <w:sz w:val="56"/>
                <w:szCs w:val="56"/>
                <w:rtl/>
                <w:lang w:bidi="ar-EG"/>
              </w:rPr>
              <w:t>رضي الله عنه</w:t>
            </w:r>
            <w:r w:rsidR="00123475">
              <w:rPr>
                <w:rFonts w:ascii="Traditional Arabic" w:hAnsi="Traditional Arabic" w:cs="Traditional Arabic"/>
                <w:sz w:val="56"/>
                <w:szCs w:val="56"/>
                <w:rtl/>
                <w:lang w:bidi="ar-EG"/>
              </w:rPr>
              <w:t xml:space="preserve"> قال</w:t>
            </w:r>
            <w:r w:rsidRPr="00857262">
              <w:rPr>
                <w:rFonts w:ascii="Traditional Arabic" w:hAnsi="Traditional Arabic" w:cs="Traditional Arabic"/>
                <w:sz w:val="56"/>
                <w:szCs w:val="56"/>
                <w:rtl/>
                <w:lang w:bidi="ar-EG"/>
              </w:rPr>
              <w:t xml:space="preserve">: </w:t>
            </w:r>
            <w:r w:rsidR="00865AE1">
              <w:rPr>
                <w:rFonts w:ascii="Traditional Arabic" w:hAnsi="Traditional Arabic" w:cs="Traditional Arabic"/>
                <w:sz w:val="56"/>
                <w:szCs w:val="56"/>
                <w:rtl/>
                <w:lang w:bidi="ar-EG"/>
              </w:rPr>
              <w:t>«</w:t>
            </w:r>
            <w:r w:rsidR="001B7384">
              <w:rPr>
                <w:rFonts w:ascii="Traditional Arabic" w:hAnsi="Traditional Arabic" w:cs="Traditional Arabic" w:hint="cs"/>
                <w:sz w:val="56"/>
                <w:szCs w:val="56"/>
                <w:rtl/>
                <w:lang w:bidi="ar-EG"/>
              </w:rPr>
              <w:t xml:space="preserve"> </w:t>
            </w:r>
            <w:r w:rsidR="001B7384" w:rsidRPr="001B7384">
              <w:rPr>
                <w:rFonts w:ascii="Traditional Arabic" w:hAnsi="Traditional Arabic" w:cs="Traditional Arabic"/>
                <w:sz w:val="56"/>
                <w:szCs w:val="56"/>
                <w:rtl/>
                <w:lang w:bidi="ar-EG"/>
              </w:rPr>
              <w:t xml:space="preserve">أَيُّمَا رَجُلٍ أَعْتَقَ امْرَأً مُسْلِمًا ، اسْتَنْقَذَ اللَّهُ بِكُلِّ عُضْوٍ مِنْهُ عُضْوًا مِنْهُ مِنَ النَّارِ قَالَ سَعِيدُ بْنُ مَرْجَانَةَ : فَانْطَلَقْتُ بِهِ إِلَى عَلِيِّ بْنِ حُسَيْنٍ ، فَعَمَدَ عَلِيُّ </w:t>
            </w:r>
            <w:r w:rsidR="001B7384" w:rsidRPr="001B7384">
              <w:rPr>
                <w:rFonts w:ascii="Traditional Arabic" w:hAnsi="Traditional Arabic" w:cs="Traditional Arabic"/>
                <w:sz w:val="56"/>
                <w:szCs w:val="56"/>
                <w:rtl/>
                <w:lang w:bidi="ar-EG"/>
              </w:rPr>
              <w:lastRenderedPageBreak/>
              <w:t>بْنُ حُسَيْنٍ رَضِيَ اللَّهُ عَنْهُمَا إِلَى عَبْدٍ لَهُ قَدْ أَعْطَاهُ بِهِ عَبْدُ اللَّهِ بْنُ جَعْفَرٍ عَشَرَةَ آلاَفِ دِرْهَمٍ أَوْ أَلْفَ دِينَارٍ ، فَأَعْتَقَهُ</w:t>
            </w:r>
            <w:r w:rsidR="00865AE1">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2"/>
            </w:r>
            <w:r w:rsidR="003E3B71">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123475" w:rsidRDefault="00123475" w:rsidP="00865AE1">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وفى رواية: </w:t>
            </w:r>
            <w:r w:rsidR="00865AE1" w:rsidRPr="00865AE1">
              <w:rPr>
                <w:rFonts w:ascii="Traditional Arabic" w:hAnsi="Traditional Arabic" w:cs="Traditional Arabic"/>
                <w:sz w:val="56"/>
                <w:szCs w:val="56"/>
                <w:rtl/>
                <w:lang w:bidi="ar-EG"/>
              </w:rPr>
              <w:t>«</w:t>
            </w:r>
            <w:r w:rsidR="00865AE1">
              <w:rPr>
                <w:rFonts w:ascii="Traditional Arabic" w:hAnsi="Traditional Arabic" w:cs="Traditional Arabic" w:hint="cs"/>
                <w:sz w:val="56"/>
                <w:szCs w:val="56"/>
                <w:rtl/>
                <w:lang w:bidi="ar-EG"/>
              </w:rPr>
              <w:t xml:space="preserve"> </w:t>
            </w:r>
            <w:r w:rsidR="008D122E">
              <w:rPr>
                <w:rFonts w:ascii="Traditional Arabic" w:hAnsi="Traditional Arabic" w:cs="Traditional Arabic"/>
                <w:sz w:val="56"/>
                <w:szCs w:val="56"/>
                <w:rtl/>
                <w:lang w:bidi="ar-EG"/>
              </w:rPr>
              <w:t>مَنْ أعتقَ رقبةً مسلِمَةً</w:t>
            </w:r>
            <w:r w:rsidR="001B7384" w:rsidRPr="001B7384">
              <w:rPr>
                <w:rFonts w:ascii="Traditional Arabic" w:hAnsi="Traditional Arabic" w:cs="Traditional Arabic"/>
                <w:sz w:val="56"/>
                <w:szCs w:val="56"/>
                <w:rtl/>
                <w:lang w:bidi="ar-EG"/>
              </w:rPr>
              <w:t>، أَعْتَقَ اللهُ لَهُ بِكُلِّ عض</w:t>
            </w:r>
            <w:r w:rsidR="008D122E">
              <w:rPr>
                <w:rFonts w:ascii="Traditional Arabic" w:hAnsi="Traditional Arabic" w:cs="Traditional Arabic"/>
                <w:sz w:val="56"/>
                <w:szCs w:val="56"/>
                <w:rtl/>
                <w:lang w:bidi="ar-EG"/>
              </w:rPr>
              <w:t>ْوٍ منها عضْوًا منه مِنَ النارِ</w:t>
            </w:r>
            <w:r w:rsidR="001B7384" w:rsidRPr="001B7384">
              <w:rPr>
                <w:rFonts w:ascii="Traditional Arabic" w:hAnsi="Traditional Arabic" w:cs="Traditional Arabic"/>
                <w:sz w:val="56"/>
                <w:szCs w:val="56"/>
                <w:rtl/>
                <w:lang w:bidi="ar-EG"/>
              </w:rPr>
              <w:t xml:space="preserve">، حتى فَرْجَهُ بِفَرْجِهِ </w:t>
            </w:r>
            <w:r w:rsidR="00865AE1">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3"/>
            </w:r>
            <w:r w:rsidR="00C56F5C">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p>
          <w:p w:rsidR="00123475" w:rsidRDefault="00123475" w:rsidP="006B42EE">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 xml:space="preserve">عن عقبة بن عامر </w:t>
            </w:r>
            <w:r w:rsidRPr="00123475">
              <w:rPr>
                <w:rFonts w:ascii="Traditional Arabic" w:hAnsi="Traditional Arabic" w:cs="Traditional Arabic"/>
                <w:b/>
                <w:bCs/>
                <w:sz w:val="56"/>
                <w:szCs w:val="56"/>
                <w:rtl/>
                <w:lang w:bidi="ar-EG"/>
              </w:rPr>
              <w:t>رضي الله عنه</w:t>
            </w:r>
            <w:r w:rsidRPr="00123475">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قال</w:t>
            </w:r>
            <w:r w:rsidR="00D61E2E" w:rsidRPr="00857262">
              <w:rPr>
                <w:rFonts w:ascii="Traditional Arabic" w:hAnsi="Traditional Arabic" w:cs="Traditional Arabic"/>
                <w:sz w:val="56"/>
                <w:szCs w:val="56"/>
                <w:rtl/>
                <w:lang w:bidi="ar-EG"/>
              </w:rPr>
              <w:t>:</w:t>
            </w:r>
            <w:r w:rsidR="006B42EE">
              <w:rPr>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قال رسول الله ﷺ  </w:t>
            </w:r>
            <w:r w:rsidR="001B7384" w:rsidRPr="001B7384">
              <w:rPr>
                <w:rFonts w:ascii="Traditional Arabic" w:hAnsi="Traditional Arabic" w:cs="Traditional Arabic"/>
                <w:sz w:val="56"/>
                <w:szCs w:val="56"/>
                <w:rtl/>
                <w:lang w:bidi="ar-EG"/>
              </w:rPr>
              <w:t xml:space="preserve">من أعتق رقبةً مؤمنةً فهي فِكاكَه من النَّارِ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4"/>
            </w:r>
            <w:r w:rsidR="003E3B71">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w:t>
            </w:r>
          </w:p>
          <w:p w:rsidR="004C411E" w:rsidRDefault="00D61E2E" w:rsidP="007D2908">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عن </w:t>
            </w:r>
            <w:r w:rsidR="007D2908">
              <w:rPr>
                <w:rFonts w:ascii="Traditional Arabic" w:hAnsi="Traditional Arabic" w:cs="Traditional Arabic"/>
                <w:sz w:val="56"/>
                <w:szCs w:val="56"/>
                <w:rtl/>
                <w:lang w:bidi="ar-EG"/>
              </w:rPr>
              <w:t xml:space="preserve">كعب بن مرة الأسلمى </w:t>
            </w:r>
            <w:r w:rsidR="00123475">
              <w:rPr>
                <w:rFonts w:ascii="Traditional Arabic" w:hAnsi="Traditional Arabic" w:cs="Traditional Arabic"/>
                <w:sz w:val="56"/>
                <w:szCs w:val="56"/>
                <w:rtl/>
                <w:lang w:bidi="ar-EG"/>
              </w:rPr>
              <w:t xml:space="preserve">قال رسول الله ﷺ </w:t>
            </w:r>
            <w:r w:rsidR="00865AE1">
              <w:rPr>
                <w:rFonts w:ascii="Traditional Arabic" w:hAnsi="Traditional Arabic" w:cs="Traditional Arabic"/>
                <w:sz w:val="56"/>
                <w:szCs w:val="56"/>
                <w:rtl/>
                <w:lang w:bidi="ar-EG"/>
              </w:rPr>
              <w:t>«</w:t>
            </w:r>
            <w:r w:rsidR="007D2908">
              <w:rPr>
                <w:rtl/>
              </w:rPr>
              <w:t xml:space="preserve"> </w:t>
            </w:r>
            <w:r w:rsidR="007D2908" w:rsidRPr="007D2908">
              <w:rPr>
                <w:rFonts w:ascii="Traditional Arabic" w:hAnsi="Traditional Arabic" w:cs="Traditional Arabic"/>
                <w:sz w:val="56"/>
                <w:szCs w:val="56"/>
                <w:rtl/>
                <w:lang w:bidi="ar-EG"/>
              </w:rPr>
              <w:t xml:space="preserve">وأيُّما امْرأةٍ مُسلِمةٍ أعْتَقَتْ امرأةً مُسلِمةً كانتْ فِكَاكَهَا من النارِ يُجزِئُ كلُّ عُضوٍ مِنهُا عُضوًا مِنها </w:t>
            </w:r>
            <w:r w:rsidR="00865AE1">
              <w:rPr>
                <w:rFonts w:ascii="Traditional Arabic" w:hAnsi="Traditional Arabic" w:cs="Traditional Arabic"/>
                <w:sz w:val="56"/>
                <w:szCs w:val="56"/>
                <w:rtl/>
                <w:lang w:bidi="ar-EG"/>
              </w:rPr>
              <w:t>»</w:t>
            </w:r>
            <w:r w:rsidR="003E3B71">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5"/>
            </w:r>
            <w:r w:rsidR="00C56F5C">
              <w:rPr>
                <w:rStyle w:val="FootnoteReference"/>
                <w:rFonts w:ascii="Traditional Arabic" w:hAnsi="Traditional Arabic" w:cs="Traditional Arabic"/>
                <w:sz w:val="56"/>
                <w:szCs w:val="56"/>
                <w:rtl/>
                <w:lang w:bidi="ar-EG"/>
              </w:rPr>
              <w:t>)</w:t>
            </w:r>
            <w:r w:rsidR="004C411E">
              <w:rPr>
                <w:rFonts w:ascii="Traditional Arabic" w:hAnsi="Traditional Arabic" w:cs="Traditional Arabic" w:hint="cs"/>
                <w:sz w:val="56"/>
                <w:szCs w:val="56"/>
                <w:rtl/>
                <w:lang w:bidi="ar-EG"/>
              </w:rPr>
              <w:t>.</w:t>
            </w:r>
          </w:p>
          <w:p w:rsidR="00D61E2E" w:rsidRPr="00857262" w:rsidRDefault="004C411E" w:rsidP="00865AE1">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 xml:space="preserve">وفى هذه الآونة ليس هناك رقاب تعتق لعدم توافر </w:t>
            </w:r>
            <w:r>
              <w:rPr>
                <w:rFonts w:ascii="Traditional Arabic" w:hAnsi="Traditional Arabic" w:cs="Traditional Arabic"/>
                <w:sz w:val="56"/>
                <w:szCs w:val="56"/>
                <w:rtl/>
                <w:lang w:bidi="ar-EG"/>
              </w:rPr>
              <w:t>شروط الجهاد فى غالب دول الإسلام</w:t>
            </w:r>
            <w:r w:rsidR="009A05FA">
              <w:rPr>
                <w:rFonts w:ascii="Traditional Arabic" w:hAnsi="Traditional Arabic" w:cs="Traditional Arabic"/>
                <w:sz w:val="56"/>
                <w:szCs w:val="56"/>
                <w:rtl/>
                <w:lang w:bidi="ar-EG"/>
              </w:rPr>
              <w:t xml:space="preserve">، ولكن </w:t>
            </w:r>
            <w:r w:rsidR="009A05FA">
              <w:rPr>
                <w:rFonts w:ascii="Traditional Arabic" w:hAnsi="Traditional Arabic" w:cs="Traditional Arabic" w:hint="cs"/>
                <w:sz w:val="56"/>
                <w:szCs w:val="56"/>
                <w:rtl/>
                <w:lang w:bidi="ar-EG"/>
              </w:rPr>
              <w:t>ت</w:t>
            </w:r>
            <w:r w:rsidR="00D61E2E" w:rsidRPr="00857262">
              <w:rPr>
                <w:rFonts w:ascii="Traditional Arabic" w:hAnsi="Traditional Arabic" w:cs="Traditional Arabic"/>
                <w:sz w:val="56"/>
                <w:szCs w:val="56"/>
                <w:rtl/>
                <w:lang w:bidi="ar-EG"/>
              </w:rPr>
              <w:t>بقى أعمال يعدل فضلها فضل عتق الرقاب</w:t>
            </w:r>
            <w:r>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وهذه الأعمال فى أ</w:t>
            </w:r>
            <w:r>
              <w:rPr>
                <w:rFonts w:ascii="Traditional Arabic" w:hAnsi="Traditional Arabic" w:cs="Traditional Arabic"/>
                <w:sz w:val="56"/>
                <w:szCs w:val="56"/>
                <w:rtl/>
                <w:lang w:bidi="ar-EG"/>
              </w:rPr>
              <w:t>بواب الطاعات ومنها الحج والعمرة</w:t>
            </w:r>
            <w:r w:rsidR="00D61E2E" w:rsidRPr="00857262">
              <w:rPr>
                <w:rFonts w:ascii="Traditional Arabic" w:hAnsi="Traditional Arabic" w:cs="Traditional Arabic"/>
                <w:sz w:val="56"/>
                <w:szCs w:val="56"/>
                <w:rtl/>
                <w:lang w:bidi="ar-EG"/>
              </w:rPr>
              <w:t>، فهما سبي</w:t>
            </w:r>
            <w:r>
              <w:rPr>
                <w:rFonts w:ascii="Traditional Arabic" w:hAnsi="Traditional Arabic" w:cs="Traditional Arabic"/>
                <w:sz w:val="56"/>
                <w:szCs w:val="56"/>
                <w:rtl/>
                <w:lang w:bidi="ar-EG"/>
              </w:rPr>
              <w:t xml:space="preserve">ل لعتق الرقاب </w:t>
            </w:r>
            <w:r>
              <w:rPr>
                <w:rFonts w:ascii="Traditional Arabic" w:hAnsi="Traditional Arabic" w:cs="Traditional Arabic"/>
                <w:sz w:val="56"/>
                <w:szCs w:val="56"/>
                <w:rtl/>
                <w:lang w:bidi="ar-EG"/>
              </w:rPr>
              <w:lastRenderedPageBreak/>
              <w:t>والحصول على فضلها</w:t>
            </w:r>
            <w:r w:rsidR="00D61E2E" w:rsidRPr="00857262">
              <w:rPr>
                <w:rFonts w:ascii="Traditional Arabic" w:hAnsi="Traditional Arabic" w:cs="Traditional Arabic"/>
                <w:sz w:val="56"/>
                <w:szCs w:val="56"/>
                <w:rtl/>
                <w:lang w:bidi="ar-EG"/>
              </w:rPr>
              <w:t xml:space="preserve">. </w:t>
            </w:r>
          </w:p>
          <w:p w:rsidR="00D61E2E" w:rsidRPr="00857262" w:rsidRDefault="00D61E2E" w:rsidP="006B42E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ففى حديث ابن عمر الذى ذكر فيه أمر الرجلين ال</w:t>
            </w:r>
            <w:r w:rsidR="00F2057B">
              <w:rPr>
                <w:rFonts w:ascii="Traditional Arabic" w:hAnsi="Traditional Arabic" w:cs="Traditional Arabic" w:hint="cs"/>
                <w:sz w:val="56"/>
                <w:szCs w:val="56"/>
                <w:rtl/>
                <w:lang w:bidi="ar-EG"/>
              </w:rPr>
              <w:t>ل</w:t>
            </w:r>
            <w:r w:rsidRPr="00857262">
              <w:rPr>
                <w:rFonts w:ascii="Traditional Arabic" w:hAnsi="Traditional Arabic" w:cs="Traditional Arabic"/>
                <w:sz w:val="56"/>
                <w:szCs w:val="56"/>
                <w:rtl/>
                <w:lang w:bidi="ar-EG"/>
              </w:rPr>
              <w:t>ذين جاء</w:t>
            </w:r>
            <w:r w:rsidR="00F2057B">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 xml:space="preserve"> يسألان النبى ﷺ فأخبرهما بما جاء</w:t>
            </w:r>
            <w:r w:rsidR="009A05FA">
              <w:rPr>
                <w:rFonts w:ascii="Traditional Arabic" w:hAnsi="Traditional Arabic" w:cs="Traditional Arabic" w:hint="cs"/>
                <w:sz w:val="56"/>
                <w:szCs w:val="56"/>
                <w:rtl/>
                <w:lang w:bidi="ar-EG"/>
              </w:rPr>
              <w:t>ا</w:t>
            </w:r>
            <w:r w:rsidR="009A05FA">
              <w:rPr>
                <w:rFonts w:ascii="Traditional Arabic" w:hAnsi="Traditional Arabic" w:cs="Traditional Arabic"/>
                <w:sz w:val="56"/>
                <w:szCs w:val="56"/>
                <w:rtl/>
                <w:lang w:bidi="ar-EG"/>
              </w:rPr>
              <w:t xml:space="preserve"> يسألان</w:t>
            </w:r>
            <w:r w:rsidRPr="00857262">
              <w:rPr>
                <w:rFonts w:ascii="Traditional Arabic" w:hAnsi="Traditional Arabic" w:cs="Traditional Arabic"/>
                <w:sz w:val="56"/>
                <w:szCs w:val="56"/>
                <w:rtl/>
                <w:lang w:bidi="ar-EG"/>
              </w:rPr>
              <w:t xml:space="preserve"> عنه فقال ﷺ </w:t>
            </w:r>
            <w:r w:rsidR="006B42EE">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7D2908" w:rsidRPr="007D2908">
              <w:rPr>
                <w:rFonts w:ascii="Traditional Arabic" w:hAnsi="Traditional Arabic" w:cs="Traditional Arabic"/>
                <w:sz w:val="56"/>
                <w:szCs w:val="56"/>
                <w:rtl/>
                <w:lang w:bidi="ar-EG"/>
              </w:rPr>
              <w:t>وأمَّا ركعتاكَ بعدَ الطَّوافِ؛ كعِتْقِ رَقَبةٍ مِن بني إسماعيلَ، وأمَّا طوافُكَ بالصَّفا</w:t>
            </w:r>
            <w:r w:rsidR="000E65C8">
              <w:rPr>
                <w:rFonts w:ascii="Traditional Arabic" w:hAnsi="Traditional Arabic" w:cs="Traditional Arabic"/>
                <w:sz w:val="56"/>
                <w:szCs w:val="56"/>
                <w:rtl/>
                <w:lang w:bidi="ar-EG"/>
              </w:rPr>
              <w:t xml:space="preserve"> والمروةِ؛ كعِتْقِ سبعينَ رقبةً</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6"/>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Pr="00857262" w:rsidRDefault="007008E9" w:rsidP="006B42EE">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وعن</w:t>
            </w:r>
            <w:r w:rsidR="00D61E2E" w:rsidRPr="00857262">
              <w:rPr>
                <w:rFonts w:ascii="Traditional Arabic" w:hAnsi="Traditional Arabic" w:cs="Traditional Arabic"/>
                <w:sz w:val="56"/>
                <w:szCs w:val="56"/>
                <w:rtl/>
                <w:lang w:bidi="ar-EG"/>
              </w:rPr>
              <w:t xml:space="preserve"> عبدالله بن عمر </w:t>
            </w:r>
            <w:r w:rsidR="004C411E" w:rsidRPr="004C411E">
              <w:rPr>
                <w:rFonts w:ascii="Traditional Arabic" w:hAnsi="Traditional Arabic" w:cs="Traditional Arabic"/>
                <w:b/>
                <w:bCs/>
                <w:sz w:val="56"/>
                <w:szCs w:val="56"/>
                <w:rtl/>
                <w:lang w:bidi="ar-EG"/>
              </w:rPr>
              <w:t>رضي الله عنه</w:t>
            </w:r>
            <w:r w:rsidR="004C411E" w:rsidRPr="004C411E">
              <w:rPr>
                <w:rFonts w:ascii="Traditional Arabic" w:hAnsi="Traditional Arabic" w:cs="Traditional Arabic"/>
                <w:sz w:val="56"/>
                <w:szCs w:val="56"/>
                <w:rtl/>
                <w:lang w:bidi="ar-EG"/>
              </w:rPr>
              <w:t xml:space="preserve"> </w:t>
            </w:r>
            <w:r w:rsidR="004C411E">
              <w:rPr>
                <w:rFonts w:ascii="Traditional Arabic" w:hAnsi="Traditional Arabic" w:cs="Traditional Arabic"/>
                <w:sz w:val="56"/>
                <w:szCs w:val="56"/>
                <w:rtl/>
                <w:lang w:bidi="ar-EG"/>
              </w:rPr>
              <w:t>قال: سمعت رسول الله ﷺ يقول:</w:t>
            </w:r>
            <w:r w:rsidR="006B42EE">
              <w:rPr>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r w:rsidRPr="007008E9">
              <w:rPr>
                <w:rFonts w:ascii="Traditional Arabic" w:hAnsi="Traditional Arabic" w:cs="Traditional Arabic"/>
                <w:sz w:val="56"/>
                <w:szCs w:val="56"/>
                <w:rtl/>
                <w:lang w:bidi="ar-EG"/>
              </w:rPr>
              <w:t>مَن طافَ بالبيتِ وص</w:t>
            </w:r>
            <w:r w:rsidR="00F2057B">
              <w:rPr>
                <w:rFonts w:ascii="Traditional Arabic" w:hAnsi="Traditional Arabic" w:cs="Traditional Arabic"/>
                <w:sz w:val="56"/>
                <w:szCs w:val="56"/>
                <w:rtl/>
                <w:lang w:bidi="ar-EG"/>
              </w:rPr>
              <w:t>لَّى رَكعتَينِ كانَ كعتقِ رقبةٍ</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7"/>
            </w:r>
            <w:r w:rsidR="00C56F5C">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p>
        </w:tc>
      </w:tr>
      <w:tr w:rsidR="00D61E2E" w:rsidRPr="00857262" w:rsidTr="00A4313D">
        <w:trPr>
          <w:trHeight w:val="987"/>
        </w:trPr>
        <w:tc>
          <w:tcPr>
            <w:tcW w:w="8650" w:type="dxa"/>
            <w:vMerge w:val="restart"/>
            <w:shd w:val="clear" w:color="auto" w:fill="auto"/>
          </w:tcPr>
          <w:p w:rsidR="009B13DA" w:rsidRDefault="004C411E" w:rsidP="009B13DA">
            <w:pPr>
              <w:spacing w:line="276" w:lineRule="auto"/>
              <w:rPr>
                <w:rFonts w:ascii="Traditional Arabic" w:hAnsi="Traditional Arabic" w:cs="Traditional Arabic"/>
                <w:sz w:val="56"/>
                <w:szCs w:val="56"/>
                <w:rtl/>
                <w:lang w:bidi="ar-EG"/>
              </w:rPr>
            </w:pPr>
            <w:r w:rsidRPr="005654F4">
              <w:rPr>
                <w:rFonts w:ascii="Traditional Arabic" w:hAnsi="Traditional Arabic" w:cs="Traditional Arabic" w:hint="cs"/>
                <w:b/>
                <w:bCs/>
                <w:sz w:val="56"/>
                <w:szCs w:val="56"/>
                <w:u w:val="single"/>
                <w:rtl/>
                <w:lang w:bidi="ar-EG"/>
              </w:rPr>
              <w:lastRenderedPageBreak/>
              <w:t>الحادي عشر:</w:t>
            </w:r>
            <w:r w:rsidR="002878F9" w:rsidRPr="005654F4">
              <w:rPr>
                <w:rFonts w:ascii="Traditional Arabic" w:hAnsi="Traditional Arabic" w:cs="Traditional Arabic" w:hint="cs"/>
                <w:b/>
                <w:bCs/>
                <w:sz w:val="56"/>
                <w:szCs w:val="56"/>
                <w:u w:val="single"/>
                <w:rtl/>
                <w:lang w:bidi="ar-EG"/>
              </w:rPr>
              <w:t xml:space="preserve"> </w:t>
            </w:r>
            <w:r w:rsidR="00D61E2E" w:rsidRPr="005654F4">
              <w:rPr>
                <w:rFonts w:ascii="Traditional Arabic" w:hAnsi="Traditional Arabic" w:cs="Traditional Arabic"/>
                <w:b/>
                <w:bCs/>
                <w:sz w:val="56"/>
                <w:szCs w:val="56"/>
                <w:u w:val="single"/>
                <w:rtl/>
                <w:lang w:bidi="ar-EG"/>
              </w:rPr>
              <w:t>مع</w:t>
            </w:r>
            <w:r w:rsidR="002878F9" w:rsidRPr="005654F4">
              <w:rPr>
                <w:rFonts w:ascii="Traditional Arabic" w:hAnsi="Traditional Arabic" w:cs="Traditional Arabic"/>
                <w:b/>
                <w:bCs/>
                <w:sz w:val="56"/>
                <w:szCs w:val="56"/>
                <w:u w:val="single"/>
                <w:rtl/>
                <w:lang w:bidi="ar-EG"/>
              </w:rPr>
              <w:t>اينة أشياء من الجنة والانتفاع ب</w:t>
            </w:r>
            <w:r w:rsidR="002878F9" w:rsidRPr="005654F4">
              <w:rPr>
                <w:rFonts w:ascii="Traditional Arabic" w:hAnsi="Traditional Arabic" w:cs="Traditional Arabic" w:hint="cs"/>
                <w:b/>
                <w:bCs/>
                <w:sz w:val="56"/>
                <w:szCs w:val="56"/>
                <w:u w:val="single"/>
                <w:rtl/>
                <w:lang w:bidi="ar-EG"/>
              </w:rPr>
              <w:t>آ</w:t>
            </w:r>
            <w:r w:rsidR="00D61E2E" w:rsidRPr="005654F4">
              <w:rPr>
                <w:rFonts w:ascii="Traditional Arabic" w:hAnsi="Traditional Arabic" w:cs="Traditional Arabic"/>
                <w:b/>
                <w:bCs/>
                <w:sz w:val="56"/>
                <w:szCs w:val="56"/>
                <w:u w:val="single"/>
                <w:rtl/>
                <w:lang w:bidi="ar-EG"/>
              </w:rPr>
              <w:t>ثارها</w:t>
            </w:r>
            <w:r w:rsidR="00D61E2E" w:rsidRPr="005654F4">
              <w:rPr>
                <w:rFonts w:ascii="Traditional Arabic" w:hAnsi="Traditional Arabic" w:cs="Traditional Arabic"/>
                <w:sz w:val="56"/>
                <w:szCs w:val="56"/>
                <w:rtl/>
                <w:lang w:bidi="ar-EG"/>
              </w:rPr>
              <w:t xml:space="preserve">      </w:t>
            </w:r>
            <w:r w:rsidR="00D61E2E" w:rsidRPr="00857262">
              <w:rPr>
                <w:rFonts w:ascii="Traditional Arabic" w:hAnsi="Traditional Arabic" w:cs="Traditional Arabic"/>
                <w:sz w:val="56"/>
                <w:szCs w:val="56"/>
                <w:rtl/>
                <w:lang w:bidi="ar-EG"/>
              </w:rPr>
              <w:t>فعن عبدالله بن عمر</w:t>
            </w:r>
            <w:r w:rsidR="007008E9">
              <w:rPr>
                <w:rFonts w:ascii="Traditional Arabic" w:hAnsi="Traditional Arabic" w:cs="Traditional Arabic" w:hint="cs"/>
                <w:sz w:val="56"/>
                <w:szCs w:val="56"/>
                <w:rtl/>
                <w:lang w:bidi="ar-EG"/>
              </w:rPr>
              <w:t>و</w:t>
            </w:r>
            <w:r w:rsidR="00D61E2E" w:rsidRPr="00857262">
              <w:rPr>
                <w:rFonts w:ascii="Traditional Arabic" w:hAnsi="Traditional Arabic" w:cs="Traditional Arabic"/>
                <w:sz w:val="56"/>
                <w:szCs w:val="56"/>
                <w:rtl/>
                <w:lang w:bidi="ar-EG"/>
              </w:rPr>
              <w:t xml:space="preserve"> </w:t>
            </w:r>
            <w:r w:rsidRPr="004C411E">
              <w:rPr>
                <w:rFonts w:ascii="Traditional Arabic" w:hAnsi="Traditional Arabic" w:cs="Traditional Arabic"/>
                <w:b/>
                <w:bCs/>
                <w:sz w:val="56"/>
                <w:szCs w:val="56"/>
                <w:rtl/>
                <w:lang w:bidi="ar-EG"/>
              </w:rPr>
              <w:t>رضي الله عنه</w:t>
            </w:r>
            <w:r w:rsidRPr="004C411E">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قال</w:t>
            </w:r>
            <w:r w:rsidR="00D61E2E" w:rsidRPr="00857262">
              <w:rPr>
                <w:rFonts w:ascii="Traditional Arabic" w:hAnsi="Traditional Arabic" w:cs="Traditional Arabic"/>
                <w:sz w:val="56"/>
                <w:szCs w:val="56"/>
                <w:rtl/>
                <w:lang w:bidi="ar-EG"/>
              </w:rPr>
              <w:t xml:space="preserve">: سمعت رسول الله ﷺ يقول : </w:t>
            </w:r>
            <w:r w:rsidR="006B42EE">
              <w:rPr>
                <w:rFonts w:ascii="Traditional Arabic" w:hAnsi="Traditional Arabic" w:cs="Traditional Arabic"/>
                <w:sz w:val="56"/>
                <w:szCs w:val="56"/>
                <w:rtl/>
                <w:lang w:bidi="ar-EG"/>
              </w:rPr>
              <w:t>«</w:t>
            </w:r>
            <w:r w:rsidR="007008E9">
              <w:rPr>
                <w:rtl/>
              </w:rPr>
              <w:t xml:space="preserve"> </w:t>
            </w:r>
            <w:r w:rsidR="007008E9" w:rsidRPr="007008E9">
              <w:rPr>
                <w:rFonts w:ascii="Traditional Arabic" w:hAnsi="Traditional Arabic" w:cs="Traditional Arabic"/>
                <w:sz w:val="56"/>
                <w:szCs w:val="56"/>
                <w:rtl/>
                <w:lang w:bidi="ar-EG"/>
              </w:rPr>
              <w:t xml:space="preserve">الرُّكنُ والمقامُ ياقوتَتانِ مِن يواقيتِ الجنَّةِ ، ولولا أنَّ اللهَ طَمس نورَهُما لأضاءَتا ما بين المشرِقِ والمغرِبِ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8"/>
            </w:r>
            <w:r w:rsidR="00C56F5C">
              <w:rPr>
                <w:rStyle w:val="FootnoteReference"/>
                <w:rFonts w:ascii="Traditional Arabic" w:hAnsi="Traditional Arabic" w:cs="Traditional Arabic"/>
                <w:sz w:val="56"/>
                <w:szCs w:val="56"/>
                <w:rtl/>
                <w:lang w:bidi="ar-EG"/>
              </w:rPr>
              <w:t>)</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p>
          <w:p w:rsidR="00D61E2E" w:rsidRPr="00857262" w:rsidRDefault="00D61E2E" w:rsidP="009B13D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وعن ابن عباس </w:t>
            </w:r>
            <w:r w:rsidR="000829FF" w:rsidRPr="000829FF">
              <w:rPr>
                <w:rFonts w:ascii="Traditional Arabic" w:hAnsi="Traditional Arabic" w:cs="Traditional Arabic"/>
                <w:b/>
                <w:bCs/>
                <w:sz w:val="56"/>
                <w:szCs w:val="56"/>
                <w:rtl/>
                <w:lang w:bidi="ar-EG"/>
              </w:rPr>
              <w:t>رضي الله عنه</w:t>
            </w:r>
            <w:r w:rsidR="000829FF" w:rsidRPr="000829FF">
              <w:rPr>
                <w:rFonts w:ascii="Traditional Arabic" w:hAnsi="Traditional Arabic" w:cs="Traditional Arabic"/>
                <w:sz w:val="56"/>
                <w:szCs w:val="56"/>
                <w:rtl/>
                <w:lang w:bidi="ar-EG"/>
              </w:rPr>
              <w:t xml:space="preserve"> </w:t>
            </w:r>
            <w:r w:rsidR="000829FF">
              <w:rPr>
                <w:rFonts w:ascii="Traditional Arabic" w:hAnsi="Traditional Arabic" w:cs="Traditional Arabic"/>
                <w:sz w:val="56"/>
                <w:szCs w:val="56"/>
                <w:rtl/>
                <w:lang w:bidi="ar-EG"/>
              </w:rPr>
              <w:t>قال</w:t>
            </w:r>
            <w:r w:rsidRPr="00857262">
              <w:rPr>
                <w:rFonts w:ascii="Traditional Arabic" w:hAnsi="Traditional Arabic" w:cs="Traditional Arabic"/>
                <w:sz w:val="56"/>
                <w:szCs w:val="56"/>
                <w:rtl/>
                <w:lang w:bidi="ar-EG"/>
              </w:rPr>
              <w:t xml:space="preserve">: قال رسول الله </w:t>
            </w:r>
            <w:r w:rsidR="000829FF">
              <w:rPr>
                <w:rFonts w:ascii="Traditional Arabic" w:hAnsi="Traditional Arabic" w:cs="Traditional Arabic"/>
                <w:sz w:val="56"/>
                <w:szCs w:val="56"/>
                <w:rtl/>
                <w:lang w:bidi="ar-EG"/>
              </w:rPr>
              <w:t xml:space="preserve">ﷺ </w:t>
            </w:r>
            <w:r w:rsidR="006B42EE">
              <w:rPr>
                <w:rFonts w:ascii="Traditional Arabic" w:hAnsi="Traditional Arabic" w:cs="Traditional Arabic"/>
                <w:sz w:val="56"/>
                <w:szCs w:val="56"/>
                <w:rtl/>
                <w:lang w:bidi="ar-EG"/>
              </w:rPr>
              <w:t>«</w:t>
            </w:r>
            <w:r w:rsidR="000829FF">
              <w:rPr>
                <w:rFonts w:ascii="Traditional Arabic" w:hAnsi="Traditional Arabic" w:cs="Traditional Arabic"/>
                <w:sz w:val="56"/>
                <w:szCs w:val="56"/>
                <w:rtl/>
                <w:lang w:bidi="ar-EG"/>
              </w:rPr>
              <w:t xml:space="preserve"> </w:t>
            </w:r>
            <w:r w:rsidR="007008E9" w:rsidRPr="007008E9">
              <w:rPr>
                <w:rFonts w:ascii="Traditional Arabic" w:hAnsi="Traditional Arabic" w:cs="Traditional Arabic"/>
                <w:sz w:val="56"/>
                <w:szCs w:val="56"/>
                <w:rtl/>
                <w:lang w:bidi="ar-EG"/>
              </w:rPr>
              <w:t xml:space="preserve">نزل الحجرُ الأسوَدُ من الجنَّةِ وهو أشدُّ بياضًا من اللَّبنِ فسوَّدته خطايا بني آدمَ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59"/>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Pr="005654F4" w:rsidRDefault="000829FF" w:rsidP="000829FF">
            <w:pPr>
              <w:spacing w:line="276" w:lineRule="auto"/>
              <w:rPr>
                <w:rFonts w:ascii="Traditional Arabic" w:hAnsi="Traditional Arabic" w:cs="Traditional Arabic"/>
                <w:b/>
                <w:bCs/>
                <w:color w:val="800000"/>
                <w:sz w:val="56"/>
                <w:szCs w:val="56"/>
                <w:u w:val="single"/>
                <w:rtl/>
                <w:lang w:bidi="ar-EG"/>
              </w:rPr>
            </w:pPr>
            <w:r w:rsidRPr="005654F4">
              <w:rPr>
                <w:rFonts w:ascii="Traditional Arabic" w:hAnsi="Traditional Arabic" w:cs="Traditional Arabic" w:hint="cs"/>
                <w:b/>
                <w:bCs/>
                <w:sz w:val="56"/>
                <w:szCs w:val="56"/>
                <w:u w:val="single"/>
                <w:rtl/>
                <w:lang w:bidi="ar-EG"/>
              </w:rPr>
              <w:t>-</w:t>
            </w:r>
            <w:r w:rsidR="00D61E2E" w:rsidRPr="005654F4">
              <w:rPr>
                <w:rFonts w:ascii="Traditional Arabic" w:hAnsi="Traditional Arabic" w:cs="Traditional Arabic"/>
                <w:b/>
                <w:bCs/>
                <w:sz w:val="56"/>
                <w:szCs w:val="56"/>
                <w:u w:val="single"/>
                <w:rtl/>
                <w:lang w:bidi="ar-EG"/>
              </w:rPr>
              <w:t>الحجر الأسود يشهد لمن استلمه بحق يوم القيامة</w:t>
            </w:r>
            <w:r w:rsidRPr="005654F4">
              <w:rPr>
                <w:rFonts w:ascii="Traditional Arabic" w:hAnsi="Traditional Arabic" w:cs="Traditional Arabic" w:hint="cs"/>
                <w:b/>
                <w:bCs/>
                <w:sz w:val="56"/>
                <w:szCs w:val="56"/>
                <w:u w:val="single"/>
                <w:rtl/>
                <w:lang w:bidi="ar-EG"/>
              </w:rPr>
              <w:t>-</w:t>
            </w:r>
          </w:p>
        </w:tc>
      </w:tr>
      <w:tr w:rsidR="00D61E2E" w:rsidRPr="00857262" w:rsidTr="00A4313D">
        <w:trPr>
          <w:trHeight w:val="1429"/>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857262" w:rsidRDefault="00D61E2E" w:rsidP="0004330B">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فعن ابن عباس </w:t>
            </w:r>
            <w:r w:rsidR="000829FF" w:rsidRPr="000829FF">
              <w:rPr>
                <w:rFonts w:ascii="Traditional Arabic" w:hAnsi="Traditional Arabic" w:cs="Traditional Arabic"/>
                <w:b/>
                <w:bCs/>
                <w:sz w:val="56"/>
                <w:szCs w:val="56"/>
                <w:rtl/>
                <w:lang w:bidi="ar-EG"/>
              </w:rPr>
              <w:t>رضي الله عنه</w:t>
            </w:r>
            <w:r w:rsidR="000829FF" w:rsidRPr="000829FF">
              <w:rPr>
                <w:rFonts w:ascii="Traditional Arabic" w:hAnsi="Traditional Arabic" w:cs="Traditional Arabic"/>
                <w:sz w:val="56"/>
                <w:szCs w:val="56"/>
                <w:rtl/>
                <w:lang w:bidi="ar-EG"/>
              </w:rPr>
              <w:t xml:space="preserve"> </w:t>
            </w:r>
            <w:r w:rsidR="000829FF">
              <w:rPr>
                <w:rFonts w:ascii="Traditional Arabic" w:hAnsi="Traditional Arabic" w:cs="Traditional Arabic"/>
                <w:sz w:val="56"/>
                <w:szCs w:val="56"/>
                <w:rtl/>
                <w:lang w:bidi="ar-EG"/>
              </w:rPr>
              <w:t>قال:</w:t>
            </w:r>
            <w:r w:rsidR="006B42EE">
              <w:rPr>
                <w:rFonts w:ascii="Traditional Arabic" w:hAnsi="Traditional Arabic" w:cs="Traditional Arabic"/>
                <w:sz w:val="56"/>
                <w:szCs w:val="56"/>
                <w:rtl/>
                <w:lang w:bidi="ar-EG"/>
              </w:rPr>
              <w:t>«</w:t>
            </w:r>
            <w:r w:rsidR="000829FF">
              <w:rPr>
                <w:rFonts w:ascii="Traditional Arabic" w:hAnsi="Traditional Arabic" w:cs="Traditional Arabic"/>
                <w:sz w:val="56"/>
                <w:szCs w:val="56"/>
                <w:rtl/>
                <w:lang w:bidi="ar-EG"/>
              </w:rPr>
              <w:t xml:space="preserve"> قال رسول الله ﷺ </w:t>
            </w:r>
            <w:r w:rsidR="0004330B" w:rsidRPr="0004330B">
              <w:rPr>
                <w:rFonts w:ascii="Traditional Arabic" w:hAnsi="Traditional Arabic" w:cs="Traditional Arabic"/>
                <w:sz w:val="56"/>
                <w:szCs w:val="56"/>
                <w:rtl/>
                <w:lang w:bidi="ar-EG"/>
              </w:rPr>
              <w:t>في الحَجَرِ والله</w:t>
            </w:r>
            <w:r w:rsidR="008D122E">
              <w:rPr>
                <w:rFonts w:ascii="Traditional Arabic" w:hAnsi="Traditional Arabic" w:cs="Traditional Arabic"/>
                <w:sz w:val="56"/>
                <w:szCs w:val="56"/>
                <w:rtl/>
                <w:lang w:bidi="ar-EG"/>
              </w:rPr>
              <w:t>ِ ليبعثنَّه اللهُ يومَ القيامةِ</w:t>
            </w:r>
            <w:r w:rsidR="0004330B" w:rsidRPr="0004330B">
              <w:rPr>
                <w:rFonts w:ascii="Traditional Arabic" w:hAnsi="Traditional Arabic" w:cs="Traditional Arabic"/>
                <w:sz w:val="56"/>
                <w:szCs w:val="56"/>
                <w:rtl/>
                <w:lang w:bidi="ar-EG"/>
              </w:rPr>
              <w:t>، له عينانِ يبصرُ بهما ، ولسا</w:t>
            </w:r>
            <w:r w:rsidR="008D122E">
              <w:rPr>
                <w:rFonts w:ascii="Traditional Arabic" w:hAnsi="Traditional Arabic" w:cs="Traditional Arabic"/>
                <w:sz w:val="56"/>
                <w:szCs w:val="56"/>
                <w:rtl/>
                <w:lang w:bidi="ar-EG"/>
              </w:rPr>
              <w:t>نٌ ينطقُ به</w:t>
            </w:r>
            <w:r w:rsidR="0004330B" w:rsidRPr="0004330B">
              <w:rPr>
                <w:rFonts w:ascii="Traditional Arabic" w:hAnsi="Traditional Arabic" w:cs="Traditional Arabic"/>
                <w:sz w:val="56"/>
                <w:szCs w:val="56"/>
                <w:rtl/>
                <w:lang w:bidi="ar-EG"/>
              </w:rPr>
              <w:t xml:space="preserve">، يشهدُ علَى مَنْ استلمَه بحقٍّ </w:t>
            </w:r>
            <w:r w:rsidR="006B42EE">
              <w:rPr>
                <w:rFonts w:ascii="Traditional Arabic" w:hAnsi="Traditional Arabic" w:cs="Traditional Arabic"/>
                <w:sz w:val="56"/>
                <w:szCs w:val="56"/>
                <w:rtl/>
                <w:lang w:bidi="ar-EG"/>
              </w:rPr>
              <w:t>»</w:t>
            </w:r>
            <w:r w:rsidR="000829FF">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0"/>
            </w:r>
            <w:r w:rsidR="00C56F5C">
              <w:rPr>
                <w:rStyle w:val="FootnoteReference"/>
                <w:rFonts w:ascii="Traditional Arabic" w:hAnsi="Traditional Arabic" w:cs="Traditional Arabic"/>
                <w:sz w:val="56"/>
                <w:szCs w:val="56"/>
                <w:rtl/>
                <w:lang w:bidi="ar-EG"/>
              </w:rPr>
              <w:t>)</w:t>
            </w:r>
          </w:p>
          <w:p w:rsidR="00D61E2E" w:rsidRDefault="00D61E2E" w:rsidP="006B42E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وعن عبدالله </w:t>
            </w:r>
            <w:r w:rsidR="000829FF">
              <w:rPr>
                <w:rFonts w:ascii="Traditional Arabic" w:hAnsi="Traditional Arabic" w:cs="Traditional Arabic" w:hint="cs"/>
                <w:sz w:val="56"/>
                <w:szCs w:val="56"/>
                <w:rtl/>
                <w:lang w:bidi="ar-EG"/>
              </w:rPr>
              <w:t>ا</w:t>
            </w:r>
            <w:r w:rsidR="000829FF">
              <w:rPr>
                <w:rFonts w:ascii="Traditional Arabic" w:hAnsi="Traditional Arabic" w:cs="Traditional Arabic"/>
                <w:sz w:val="56"/>
                <w:szCs w:val="56"/>
                <w:rtl/>
                <w:lang w:bidi="ar-EG"/>
              </w:rPr>
              <w:t>بن عمر</w:t>
            </w:r>
            <w:r w:rsidR="0004330B">
              <w:rPr>
                <w:rFonts w:ascii="Traditional Arabic" w:hAnsi="Traditional Arabic" w:cs="Traditional Arabic" w:hint="cs"/>
                <w:sz w:val="56"/>
                <w:szCs w:val="56"/>
                <w:rtl/>
                <w:lang w:bidi="ar-EG"/>
              </w:rPr>
              <w:t>و</w:t>
            </w:r>
            <w:r w:rsidR="000829FF">
              <w:rPr>
                <w:rFonts w:ascii="Traditional Arabic" w:hAnsi="Traditional Arabic" w:cs="Traditional Arabic"/>
                <w:sz w:val="56"/>
                <w:szCs w:val="56"/>
                <w:rtl/>
                <w:lang w:bidi="ar-EG"/>
              </w:rPr>
              <w:t xml:space="preserve"> رضى الله عنهما قال</w:t>
            </w:r>
            <w:r w:rsidRPr="00857262">
              <w:rPr>
                <w:rFonts w:ascii="Traditional Arabic" w:hAnsi="Traditional Arabic" w:cs="Traditional Arabic"/>
                <w:sz w:val="56"/>
                <w:szCs w:val="56"/>
                <w:rtl/>
                <w:lang w:bidi="ar-EG"/>
              </w:rPr>
              <w:t>:</w:t>
            </w:r>
            <w:r w:rsidR="006B42EE">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 xml:space="preserve">قال رسول الله ﷺ </w:t>
            </w:r>
            <w:r w:rsidR="006B42EE">
              <w:rPr>
                <w:rFonts w:ascii="Traditional Arabic" w:hAnsi="Traditional Arabic" w:cs="Traditional Arabic"/>
                <w:sz w:val="56"/>
                <w:szCs w:val="56"/>
                <w:rtl/>
                <w:lang w:bidi="ar-EG"/>
              </w:rPr>
              <w:t>«</w:t>
            </w:r>
            <w:r w:rsidR="0004330B">
              <w:rPr>
                <w:rtl/>
              </w:rPr>
              <w:t xml:space="preserve"> </w:t>
            </w:r>
            <w:r w:rsidR="0004330B" w:rsidRPr="0004330B">
              <w:rPr>
                <w:rFonts w:ascii="Traditional Arabic" w:hAnsi="Traditional Arabic" w:cs="Traditional Arabic"/>
                <w:sz w:val="56"/>
                <w:szCs w:val="56"/>
                <w:rtl/>
                <w:lang w:bidi="ar-EG"/>
              </w:rPr>
              <w:t xml:space="preserve">الرّكْنُ والمقامُ من ياقوتِ الجنةِ ، ولولا ما مسّهُما من خطايا بني آدمَ لأضاءا ما بينَ المشرِقِ والمغربِ وما مسهما من ذي عاهةٍ ولا سقيم إلا شفِيَ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1"/>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AB2C02" w:rsidRPr="00857262" w:rsidRDefault="00AB2C02" w:rsidP="006B42EE">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0829FF" w:rsidRPr="005654F4" w:rsidRDefault="000829FF" w:rsidP="000829FF">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t xml:space="preserve">الثاني عشر: </w:t>
            </w:r>
            <w:r w:rsidR="00D61E2E" w:rsidRPr="005654F4">
              <w:rPr>
                <w:rFonts w:ascii="Traditional Arabic" w:hAnsi="Traditional Arabic" w:cs="Traditional Arabic"/>
                <w:b/>
                <w:bCs/>
                <w:sz w:val="56"/>
                <w:szCs w:val="56"/>
                <w:u w:val="single"/>
                <w:rtl/>
                <w:lang w:bidi="ar-EG"/>
              </w:rPr>
              <w:t xml:space="preserve">الاستمتاع ببيت الله الحرام قبل هدمه ورفعه </w:t>
            </w:r>
          </w:p>
          <w:p w:rsidR="00D61E2E" w:rsidRPr="00857262" w:rsidRDefault="000829FF" w:rsidP="00AB2C0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إن</w:t>
            </w:r>
            <w:r>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 xml:space="preserve">معاينة البيت الحرام </w:t>
            </w:r>
            <w:r>
              <w:rPr>
                <w:rFonts w:ascii="Traditional Arabic" w:hAnsi="Traditional Arabic" w:cs="Traditional Arabic" w:hint="cs"/>
                <w:sz w:val="56"/>
                <w:szCs w:val="56"/>
                <w:rtl/>
                <w:lang w:bidi="ar-EG"/>
              </w:rPr>
              <w:t xml:space="preserve">والصلاة فيه </w:t>
            </w:r>
            <w:r w:rsidR="00D61E2E" w:rsidRPr="00857262">
              <w:rPr>
                <w:rFonts w:ascii="Traditional Arabic" w:hAnsi="Traditional Arabic" w:cs="Traditional Arabic"/>
                <w:sz w:val="56"/>
                <w:szCs w:val="56"/>
                <w:rtl/>
                <w:lang w:bidi="ar-EG"/>
              </w:rPr>
              <w:t>والنظر إليه والطواف حوله من المتع التى يشعر بها البر والفاجر</w:t>
            </w:r>
            <w:r>
              <w:rPr>
                <w:rFonts w:ascii="Traditional Arabic" w:hAnsi="Traditional Arabic" w:cs="Traditional Arabic"/>
                <w:sz w:val="56"/>
                <w:szCs w:val="56"/>
                <w:rtl/>
                <w:lang w:bidi="ar-EG"/>
              </w:rPr>
              <w:t xml:space="preserve"> ويجد لها فى القلب لذة</w:t>
            </w:r>
            <w:r w:rsidR="00D61E2E" w:rsidRPr="00857262">
              <w:rPr>
                <w:rFonts w:ascii="Traditional Arabic" w:hAnsi="Traditional Arabic" w:cs="Traditional Arabic"/>
                <w:sz w:val="56"/>
                <w:szCs w:val="56"/>
                <w:rtl/>
                <w:lang w:bidi="ar-EG"/>
              </w:rPr>
              <w:t xml:space="preserve"> لا تدانيها لذة </w:t>
            </w:r>
            <w:r>
              <w:rPr>
                <w:rFonts w:ascii="Traditional Arabic" w:hAnsi="Traditional Arabic" w:cs="Traditional Arabic"/>
                <w:sz w:val="56"/>
                <w:szCs w:val="56"/>
                <w:rtl/>
                <w:lang w:bidi="ar-EG"/>
              </w:rPr>
              <w:t>ولا متعة من متع الدنيا وشهواتها</w:t>
            </w:r>
            <w:r w:rsidR="00D61E2E" w:rsidRPr="00857262">
              <w:rPr>
                <w:rFonts w:ascii="Traditional Arabic" w:hAnsi="Traditional Arabic" w:cs="Traditional Arabic"/>
                <w:sz w:val="56"/>
                <w:szCs w:val="56"/>
                <w:rtl/>
                <w:lang w:bidi="ar-EG"/>
              </w:rPr>
              <w:t>.</w:t>
            </w:r>
          </w:p>
        </w:tc>
      </w:tr>
      <w:tr w:rsidR="00D61E2E" w:rsidRPr="00857262" w:rsidTr="00A4313D">
        <w:tc>
          <w:tcPr>
            <w:tcW w:w="8650" w:type="dxa"/>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وقد حض النبى ﷺ أمته على التمتع ب</w:t>
            </w:r>
            <w:r w:rsidR="000829FF">
              <w:rPr>
                <w:rFonts w:ascii="Traditional Arabic" w:hAnsi="Traditional Arabic" w:cs="Traditional Arabic"/>
                <w:sz w:val="56"/>
                <w:szCs w:val="56"/>
                <w:rtl/>
                <w:lang w:bidi="ar-EG"/>
              </w:rPr>
              <w:t>ها قبل هدم البيت بين يدى الساعة</w:t>
            </w:r>
            <w:r w:rsidRPr="00857262">
              <w:rPr>
                <w:rFonts w:ascii="Traditional Arabic" w:hAnsi="Traditional Arabic" w:cs="Traditional Arabic"/>
                <w:sz w:val="56"/>
                <w:szCs w:val="56"/>
                <w:rtl/>
                <w:lang w:bidi="ar-EG"/>
              </w:rPr>
              <w:t xml:space="preserve">. </w:t>
            </w:r>
          </w:p>
          <w:p w:rsidR="00D61E2E" w:rsidRPr="00857262" w:rsidRDefault="000829FF"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فعن ابن عمر رضى الله عنهما قال</w:t>
            </w:r>
            <w:r w:rsidR="00D61E2E" w:rsidRPr="00857262">
              <w:rPr>
                <w:rFonts w:ascii="Traditional Arabic" w:hAnsi="Traditional Arabic" w:cs="Traditional Arabic"/>
                <w:sz w:val="56"/>
                <w:szCs w:val="56"/>
                <w:rtl/>
                <w:lang w:bidi="ar-EG"/>
              </w:rPr>
              <w:t xml:space="preserve">: قال رسول الله ﷺ             </w:t>
            </w:r>
          </w:p>
          <w:p w:rsidR="000829FF" w:rsidRDefault="006B42EE" w:rsidP="00882A4F">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r w:rsidR="00882A4F" w:rsidRPr="00882A4F">
              <w:rPr>
                <w:rFonts w:ascii="Traditional Arabic" w:hAnsi="Traditional Arabic" w:cs="Traditional Arabic"/>
                <w:sz w:val="56"/>
                <w:szCs w:val="56"/>
                <w:rtl/>
                <w:lang w:bidi="ar-EG"/>
              </w:rPr>
              <w:t xml:space="preserve">استمتِعوا بِهذا البيتِ فقد هُدِمَ </w:t>
            </w:r>
            <w:r w:rsidR="00882A4F">
              <w:rPr>
                <w:rFonts w:ascii="Traditional Arabic" w:hAnsi="Traditional Arabic" w:cs="Traditional Arabic"/>
                <w:sz w:val="56"/>
                <w:szCs w:val="56"/>
                <w:rtl/>
                <w:lang w:bidi="ar-EG"/>
              </w:rPr>
              <w:t>مرَّتينِ ويُرفَعُ في الثَّالثةِ</w:t>
            </w:r>
            <w:r w:rsidR="00882A4F" w:rsidRPr="00882A4F">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2"/>
            </w:r>
            <w:r w:rsidR="00C56F5C">
              <w:rPr>
                <w:rStyle w:val="FootnoteReference"/>
                <w:rFonts w:ascii="Traditional Arabic" w:hAnsi="Traditional Arabic" w:cs="Traditional Arabic"/>
                <w:sz w:val="56"/>
                <w:szCs w:val="56"/>
                <w:rtl/>
                <w:lang w:bidi="ar-EG"/>
              </w:rPr>
              <w:t>)</w:t>
            </w:r>
            <w:r w:rsidR="000829FF">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w:t>
            </w:r>
          </w:p>
          <w:p w:rsidR="00882A4F" w:rsidRDefault="00D61E2E" w:rsidP="00882A4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وقد هدمت الكعبة مرتين مرة ق</w:t>
            </w:r>
            <w:r w:rsidR="000829FF">
              <w:rPr>
                <w:rFonts w:ascii="Traditional Arabic" w:hAnsi="Traditional Arabic" w:cs="Traditional Arabic"/>
                <w:sz w:val="56"/>
                <w:szCs w:val="56"/>
                <w:rtl/>
                <w:lang w:bidi="ar-EG"/>
              </w:rPr>
              <w:t>بل بعثة النبى ﷺ وبناها المشركون</w:t>
            </w:r>
            <w:r w:rsidRPr="00857262">
              <w:rPr>
                <w:rFonts w:ascii="Traditional Arabic" w:hAnsi="Traditional Arabic" w:cs="Traditional Arabic"/>
                <w:sz w:val="56"/>
                <w:szCs w:val="56"/>
                <w:rtl/>
                <w:lang w:bidi="ar-EG"/>
              </w:rPr>
              <w:t>، والثانية فى فتنة ابن الزبير مع يزيد حينما ضربه الحجاج بالمنجنيق</w:t>
            </w:r>
            <w:r w:rsidR="000829FF">
              <w:rPr>
                <w:rFonts w:ascii="Traditional Arabic" w:hAnsi="Traditional Arabic" w:cs="Traditional Arabic" w:hint="cs"/>
                <w:sz w:val="56"/>
                <w:szCs w:val="56"/>
                <w:rtl/>
                <w:lang w:bidi="ar-EG"/>
              </w:rPr>
              <w:t>,</w:t>
            </w:r>
            <w:r w:rsidR="000829FF">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والثالثة بين يدى الساعة كما أخبرنا النبى ﷺ فى حديث</w:t>
            </w:r>
            <w:r w:rsidR="00882A4F">
              <w:rPr>
                <w:rFonts w:ascii="Traditional Arabic" w:hAnsi="Traditional Arabic" w:cs="Traditional Arabic" w:hint="cs"/>
                <w:sz w:val="56"/>
                <w:szCs w:val="56"/>
                <w:rtl/>
                <w:lang w:bidi="ar-EG"/>
              </w:rPr>
              <w:t xml:space="preserve"> </w:t>
            </w:r>
            <w:r w:rsidR="009A05FA">
              <w:rPr>
                <w:rFonts w:ascii="Traditional Arabic" w:hAnsi="Traditional Arabic" w:cs="Traditional Arabic" w:hint="cs"/>
                <w:sz w:val="56"/>
                <w:szCs w:val="56"/>
                <w:rtl/>
                <w:lang w:bidi="ar-EG"/>
              </w:rPr>
              <w:t>ا</w:t>
            </w:r>
            <w:r w:rsidR="00882A4F">
              <w:rPr>
                <w:rFonts w:ascii="Traditional Arabic" w:hAnsi="Traditional Arabic" w:cs="Traditional Arabic" w:hint="cs"/>
                <w:sz w:val="56"/>
                <w:szCs w:val="56"/>
                <w:rtl/>
                <w:lang w:bidi="ar-EG"/>
              </w:rPr>
              <w:t>بن عباس</w:t>
            </w:r>
            <w:r w:rsidRPr="00857262">
              <w:rPr>
                <w:rFonts w:ascii="Traditional Arabic" w:hAnsi="Traditional Arabic" w:cs="Traditional Arabic"/>
                <w:sz w:val="56"/>
                <w:szCs w:val="56"/>
                <w:rtl/>
                <w:lang w:bidi="ar-EG"/>
              </w:rPr>
              <w:t xml:space="preserve"> </w:t>
            </w:r>
            <w:r w:rsidR="00882A4F">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882A4F" w:rsidRPr="00882A4F">
              <w:rPr>
                <w:rFonts w:ascii="Traditional Arabic" w:hAnsi="Traditional Arabic" w:cs="Traditional Arabic"/>
                <w:sz w:val="56"/>
                <w:szCs w:val="56"/>
                <w:rtl/>
                <w:lang w:bidi="ar-EG"/>
              </w:rPr>
              <w:t>كأنى أنظرُ إليه أسودُ أفحجُ ينقُضُها حجرًا حجرًا - يعني الكعْبَةَ -</w:t>
            </w:r>
            <w:r w:rsidR="00882A4F">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3"/>
            </w:r>
            <w:r w:rsidR="00C56F5C">
              <w:rPr>
                <w:rStyle w:val="FootnoteReference"/>
                <w:rFonts w:ascii="Traditional Arabic" w:hAnsi="Traditional Arabic" w:cs="Traditional Arabic"/>
                <w:sz w:val="56"/>
                <w:szCs w:val="56"/>
                <w:rtl/>
                <w:lang w:bidi="ar-EG"/>
              </w:rPr>
              <w:t>)</w:t>
            </w:r>
            <w:r w:rsidR="00882A4F">
              <w:rPr>
                <w:rFonts w:ascii="Traditional Arabic" w:hAnsi="Traditional Arabic" w:cs="Traditional Arabic" w:hint="cs"/>
                <w:sz w:val="56"/>
                <w:szCs w:val="56"/>
                <w:rtl/>
                <w:lang w:bidi="ar-EG"/>
              </w:rPr>
              <w:t>.</w:t>
            </w:r>
          </w:p>
          <w:p w:rsidR="00D61E2E" w:rsidRPr="00857262" w:rsidRDefault="00D61E2E" w:rsidP="00882A4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 وهذه المتعة آية من </w:t>
            </w:r>
            <w:r w:rsidR="00C0066C">
              <w:rPr>
                <w:rFonts w:ascii="Traditional Arabic" w:hAnsi="Traditional Arabic" w:cs="Traditional Arabic"/>
                <w:sz w:val="56"/>
                <w:szCs w:val="56"/>
                <w:rtl/>
                <w:lang w:bidi="ar-EG"/>
              </w:rPr>
              <w:t>آيات الله البينات فى قوله تعالى</w:t>
            </w:r>
            <w:r w:rsidRPr="00857262">
              <w:rPr>
                <w:rFonts w:ascii="Traditional Arabic" w:hAnsi="Traditional Arabic" w:cs="Traditional Arabic"/>
                <w:sz w:val="56"/>
                <w:szCs w:val="56"/>
                <w:rtl/>
                <w:lang w:bidi="ar-EG"/>
              </w:rPr>
              <w:t>:</w:t>
            </w:r>
            <w:r w:rsidR="00C0066C">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C0066C" w:rsidRPr="00C0066C">
              <w:rPr>
                <w:rFonts w:ascii="Traditional Arabic" w:hAnsi="Traditional Arabic" w:cs="KFGQPC Uthmanic Script HAFS"/>
                <w:b/>
                <w:bCs/>
                <w:sz w:val="56"/>
                <w:szCs w:val="56"/>
                <w:rtl/>
              </w:rPr>
              <w:t>وَإِذْ جَعَلْنَا الْبَيْتَ مَثَابَةً لِّلنَّاسِ وَأَمْنًا وَاتَّخِذُوا مِن مَّقَامِ إِبْرَاهِيمَ مُصَلًّى ۖ وَعَهِدْنَا إِلَىٰ إِبْرَاهِيمَ وَإِسْمَاعِيلَ أَن طَهِّرَا بَيْتِيَ لِلطَّائِفِينَ وَالْعَاكِفِينَ وَالرُّكَّعِ السُّجُودِ</w:t>
            </w:r>
            <w:r w:rsidR="00C0066C">
              <w:rPr>
                <w:rFonts w:ascii="Traditional Arabic" w:hAnsi="Traditional Arabic" w:cs="Traditional Arabic"/>
                <w:b/>
                <w:bCs/>
                <w:sz w:val="56"/>
                <w:szCs w:val="56"/>
                <w:rtl/>
              </w:rPr>
              <w:t>﴾</w:t>
            </w:r>
            <w:r w:rsidR="00C0066C">
              <w:rPr>
                <w:rFonts w:ascii="Traditional Arabic" w:hAnsi="Traditional Arabic" w:cs="Traditional Arabic" w:hint="cs"/>
                <w:b/>
                <w:bCs/>
                <w:sz w:val="56"/>
                <w:szCs w:val="56"/>
                <w:rtl/>
              </w:rPr>
              <w:t xml:space="preserve"> </w:t>
            </w:r>
            <w:r w:rsidR="00C0066C" w:rsidRPr="00C0066C">
              <w:rPr>
                <w:rFonts w:ascii="Traditional Arabic" w:hAnsi="Traditional Arabic" w:cs="Traditional Arabic" w:hint="cs"/>
                <w:sz w:val="56"/>
                <w:szCs w:val="56"/>
                <w:rtl/>
              </w:rPr>
              <w:t>[البقرة125]</w:t>
            </w:r>
            <w:r w:rsidR="00C0066C" w:rsidRPr="00C0066C">
              <w:rPr>
                <w:rFonts w:ascii="Traditional Arabic" w:hAnsi="Traditional Arabic" w:cs="Traditional Arabic"/>
                <w:b/>
                <w:bCs/>
                <w:sz w:val="56"/>
                <w:szCs w:val="56"/>
                <w:lang w:bidi="ar-EG"/>
              </w:rPr>
              <w:t> </w:t>
            </w:r>
          </w:p>
        </w:tc>
      </w:tr>
      <w:tr w:rsidR="00D61E2E" w:rsidRPr="00857262" w:rsidTr="00A4313D">
        <w:tc>
          <w:tcPr>
            <w:tcW w:w="8650" w:type="dxa"/>
            <w:shd w:val="clear" w:color="auto" w:fill="auto"/>
          </w:tcPr>
          <w:p w:rsidR="00C62BC8" w:rsidRDefault="00D61E2E" w:rsidP="00F2057B">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قال ابن كثير </w:t>
            </w:r>
            <w:r w:rsidRPr="00857262">
              <w:rPr>
                <w:rFonts w:ascii="Traditional Arabic" w:hAnsi="Traditional Arabic" w:cs="Traditional Arabic"/>
                <w:sz w:val="56"/>
                <w:szCs w:val="56"/>
                <w:vertAlign w:val="superscript"/>
                <w:rtl/>
                <w:lang w:bidi="ar-EG"/>
              </w:rPr>
              <w:t>رحمه الله</w:t>
            </w:r>
            <w:r w:rsidR="00C0066C">
              <w:rPr>
                <w:rFonts w:ascii="Traditional Arabic" w:hAnsi="Traditional Arabic" w:cs="Traditional Arabic"/>
                <w:sz w:val="56"/>
                <w:szCs w:val="56"/>
                <w:lang w:bidi="ar-EG"/>
              </w:rPr>
              <w:t xml:space="preserve">: </w:t>
            </w:r>
            <w:r w:rsidR="00C0066C">
              <w:rPr>
                <w:rFonts w:ascii="Traditional Arabic" w:hAnsi="Traditional Arabic" w:cs="Traditional Arabic" w:hint="cs"/>
                <w:sz w:val="56"/>
                <w:szCs w:val="56"/>
                <w:rtl/>
                <w:lang w:bidi="ar-EG"/>
              </w:rPr>
              <w:t xml:space="preserve"> </w:t>
            </w:r>
            <w:r w:rsidR="00C0066C">
              <w:rPr>
                <w:rFonts w:ascii="Traditional Arabic" w:hAnsi="Traditional Arabic" w:cs="Traditional Arabic"/>
                <w:sz w:val="56"/>
                <w:szCs w:val="56"/>
                <w:lang w:bidi="ar-EG"/>
              </w:rPr>
              <w:t>)</w:t>
            </w:r>
            <w:r w:rsidR="00C0066C">
              <w:rPr>
                <w:rFonts w:ascii="Traditional Arabic" w:hAnsi="Traditional Arabic" w:cs="Traditional Arabic" w:hint="cs"/>
                <w:sz w:val="56"/>
                <w:szCs w:val="56"/>
                <w:rtl/>
                <w:lang w:bidi="ar-EG"/>
              </w:rPr>
              <w:t>و</w:t>
            </w:r>
            <w:r w:rsidR="00C0066C">
              <w:rPr>
                <w:rFonts w:ascii="Traditional Arabic" w:hAnsi="Traditional Arabic" w:cs="Traditional Arabic"/>
                <w:sz w:val="56"/>
                <w:szCs w:val="56"/>
                <w:rtl/>
                <w:lang w:bidi="ar-EG"/>
              </w:rPr>
              <w:t xml:space="preserve">مضمون هذه الآية </w:t>
            </w:r>
            <w:r w:rsidRPr="00857262">
              <w:rPr>
                <w:rFonts w:ascii="Traditional Arabic" w:hAnsi="Traditional Arabic" w:cs="Traditional Arabic"/>
                <w:sz w:val="56"/>
                <w:szCs w:val="56"/>
                <w:rtl/>
                <w:lang w:bidi="ar-EG"/>
              </w:rPr>
              <w:t>أن</w:t>
            </w:r>
            <w:r w:rsidR="009A05FA">
              <w:rPr>
                <w:rFonts w:ascii="Traditional Arabic" w:hAnsi="Traditional Arabic" w:cs="Traditional Arabic"/>
                <w:sz w:val="56"/>
                <w:szCs w:val="56"/>
                <w:rtl/>
                <w:lang w:bidi="ar-EG"/>
              </w:rPr>
              <w:t xml:space="preserve"> </w:t>
            </w:r>
            <w:r w:rsidR="009A05FA">
              <w:rPr>
                <w:rFonts w:ascii="Traditional Arabic" w:hAnsi="Traditional Arabic" w:cs="Traditional Arabic" w:hint="cs"/>
                <w:sz w:val="56"/>
                <w:szCs w:val="56"/>
                <w:rtl/>
                <w:lang w:bidi="ar-EG"/>
              </w:rPr>
              <w:t>الله</w:t>
            </w:r>
            <w:r w:rsidR="009A05FA">
              <w:rPr>
                <w:rFonts w:ascii="Traditional Arabic" w:hAnsi="Traditional Arabic" w:cs="Traditional Arabic"/>
                <w:sz w:val="56"/>
                <w:szCs w:val="56"/>
                <w:rtl/>
                <w:lang w:bidi="ar-EG"/>
              </w:rPr>
              <w:t xml:space="preserve"> </w:t>
            </w:r>
            <w:r w:rsidR="009A05FA">
              <w:rPr>
                <w:rFonts w:ascii="Traditional Arabic" w:hAnsi="Traditional Arabic" w:cs="Traditional Arabic" w:hint="cs"/>
                <w:sz w:val="56"/>
                <w:szCs w:val="56"/>
                <w:rtl/>
                <w:lang w:bidi="ar-EG"/>
              </w:rPr>
              <w:t>ي</w:t>
            </w:r>
            <w:r w:rsidR="00C0066C">
              <w:rPr>
                <w:rFonts w:ascii="Traditional Arabic" w:hAnsi="Traditional Arabic" w:cs="Traditional Arabic"/>
                <w:sz w:val="56"/>
                <w:szCs w:val="56"/>
                <w:rtl/>
                <w:lang w:bidi="ar-EG"/>
              </w:rPr>
              <w:t>ذكر شرف البيت، وما جعله موصوفا به شرع</w:t>
            </w:r>
            <w:r w:rsidR="00C0066C">
              <w:rPr>
                <w:rFonts w:ascii="Traditional Arabic" w:hAnsi="Traditional Arabic" w:cs="Traditional Arabic" w:hint="cs"/>
                <w:sz w:val="56"/>
                <w:szCs w:val="56"/>
                <w:rtl/>
                <w:lang w:bidi="ar-EG"/>
              </w:rPr>
              <w:t>ً</w:t>
            </w:r>
            <w:r w:rsidR="00C0066C">
              <w:rPr>
                <w:rFonts w:ascii="Traditional Arabic" w:hAnsi="Traditional Arabic" w:cs="Traditional Arabic"/>
                <w:sz w:val="56"/>
                <w:szCs w:val="56"/>
                <w:rtl/>
                <w:lang w:bidi="ar-EG"/>
              </w:rPr>
              <w:t>ا وقدر</w:t>
            </w:r>
            <w:r w:rsidR="00C0066C">
              <w:rPr>
                <w:rFonts w:ascii="Traditional Arabic" w:hAnsi="Traditional Arabic" w:cs="Traditional Arabic" w:hint="cs"/>
                <w:sz w:val="56"/>
                <w:szCs w:val="56"/>
                <w:rtl/>
                <w:lang w:bidi="ar-EG"/>
              </w:rPr>
              <w:t>ً</w:t>
            </w:r>
            <w:r w:rsidR="00C0066C">
              <w:rPr>
                <w:rFonts w:ascii="Traditional Arabic" w:hAnsi="Traditional Arabic" w:cs="Traditional Arabic"/>
                <w:sz w:val="56"/>
                <w:szCs w:val="56"/>
                <w:rtl/>
                <w:lang w:bidi="ar-EG"/>
              </w:rPr>
              <w:t>ا، من كونه مثابة للناس، أى جعله محلاً تشتاق إليه</w:t>
            </w:r>
            <w:r w:rsidR="009A05FA">
              <w:rPr>
                <w:rFonts w:ascii="Traditional Arabic" w:hAnsi="Traditional Arabic" w:cs="Traditional Arabic" w:hint="cs"/>
                <w:sz w:val="56"/>
                <w:szCs w:val="56"/>
                <w:rtl/>
                <w:lang w:bidi="ar-EG"/>
              </w:rPr>
              <w:t xml:space="preserve"> الأرواح وتحن إليه ولا تقضي منه وطرًا ولو ترددت إليه كل عام</w:t>
            </w:r>
            <w:r w:rsidRPr="00857262">
              <w:rPr>
                <w:rFonts w:ascii="Traditional Arabic" w:hAnsi="Traditional Arabic" w:cs="Traditional Arabic"/>
                <w:sz w:val="56"/>
                <w:szCs w:val="56"/>
                <w:rtl/>
                <w:lang w:bidi="ar-EG"/>
              </w:rPr>
              <w:t xml:space="preserve">، استجابة من الله تعالى </w:t>
            </w:r>
            <w:r w:rsidR="00C0066C">
              <w:rPr>
                <w:rFonts w:ascii="Traditional Arabic" w:hAnsi="Traditional Arabic" w:cs="Traditional Arabic"/>
                <w:sz w:val="56"/>
                <w:szCs w:val="56"/>
                <w:rtl/>
                <w:lang w:bidi="ar-EG"/>
              </w:rPr>
              <w:t>لدعاء خليله إبراهيم عليه السلام</w:t>
            </w:r>
            <w:r w:rsidRPr="00857262">
              <w:rPr>
                <w:rFonts w:ascii="Traditional Arabic" w:hAnsi="Traditional Arabic" w:cs="Traditional Arabic"/>
                <w:sz w:val="56"/>
                <w:szCs w:val="56"/>
                <w:rtl/>
                <w:lang w:bidi="ar-EG"/>
              </w:rPr>
              <w:t xml:space="preserve">، فى قوله تعالى </w:t>
            </w:r>
            <w:r w:rsidR="008733E8">
              <w:rPr>
                <w:rFonts w:ascii="Traditional Arabic" w:hAnsi="Traditional Arabic" w:cs="Traditional Arabic"/>
                <w:sz w:val="56"/>
                <w:szCs w:val="56"/>
                <w:rtl/>
                <w:lang w:bidi="ar-EG"/>
              </w:rPr>
              <w:t>﴿</w:t>
            </w:r>
            <w:r w:rsidR="008733E8" w:rsidRPr="008733E8">
              <w:rPr>
                <w:rFonts w:ascii="Traditional Arabic" w:hAnsi="Traditional Arabic" w:cs="Traditional Arabic"/>
                <w:b/>
                <w:bCs/>
                <w:sz w:val="56"/>
                <w:szCs w:val="56"/>
                <w:rtl/>
              </w:rPr>
              <w:t>فَاجْعَلْ أَفْئِدَةً مِّنَ النَّاسِ تَهْوِي إِلَيْهِمْ</w:t>
            </w:r>
            <w:r w:rsidR="008733E8" w:rsidRPr="008733E8">
              <w:rPr>
                <w:rFonts w:ascii="Traditional Arabic" w:hAnsi="Traditional Arabic" w:cs="Traditional Arabic"/>
                <w:sz w:val="56"/>
                <w:szCs w:val="56"/>
                <w:rtl/>
                <w:lang w:bidi="ar-EG"/>
              </w:rPr>
              <w:t xml:space="preserve"> </w:t>
            </w:r>
            <w:r w:rsidR="008733E8">
              <w:rPr>
                <w:rFonts w:ascii="Traditional Arabic" w:hAnsi="Traditional Arabic" w:cs="Traditional Arabic"/>
                <w:sz w:val="56"/>
                <w:szCs w:val="56"/>
                <w:rtl/>
                <w:lang w:bidi="ar-EG"/>
              </w:rPr>
              <w:t>﴾</w:t>
            </w:r>
            <w:r w:rsidR="008733E8">
              <w:rPr>
                <w:rFonts w:ascii="Traditional Arabic" w:hAnsi="Traditional Arabic" w:cs="Traditional Arabic" w:hint="cs"/>
                <w:sz w:val="56"/>
                <w:szCs w:val="56"/>
                <w:rtl/>
                <w:lang w:bidi="ar-EG"/>
              </w:rPr>
              <w:t xml:space="preserve"> [إبراهيم37], </w:t>
            </w:r>
            <w:r w:rsidR="00C0066C">
              <w:rPr>
                <w:rFonts w:ascii="Traditional Arabic" w:hAnsi="Traditional Arabic" w:cs="Traditional Arabic"/>
                <w:sz w:val="56"/>
                <w:szCs w:val="56"/>
                <w:rtl/>
                <w:lang w:bidi="ar-EG"/>
              </w:rPr>
              <w:t>ووصفه الله ت</w:t>
            </w:r>
            <w:r w:rsidR="008733E8">
              <w:rPr>
                <w:rFonts w:ascii="Traditional Arabic" w:hAnsi="Traditional Arabic" w:cs="Traditional Arabic"/>
                <w:sz w:val="56"/>
                <w:szCs w:val="56"/>
                <w:rtl/>
                <w:lang w:bidi="ar-EG"/>
              </w:rPr>
              <w:t>عال</w:t>
            </w:r>
            <w:r w:rsidR="002144EC">
              <w:rPr>
                <w:rFonts w:ascii="Traditional Arabic" w:hAnsi="Traditional Arabic" w:cs="Traditional Arabic" w:hint="cs"/>
                <w:sz w:val="56"/>
                <w:szCs w:val="56"/>
                <w:rtl/>
                <w:lang w:bidi="ar-EG"/>
              </w:rPr>
              <w:t>ى</w:t>
            </w:r>
            <w:r w:rsidR="008733E8">
              <w:rPr>
                <w:rFonts w:ascii="Traditional Arabic" w:hAnsi="Traditional Arabic" w:cs="Traditional Arabic"/>
                <w:sz w:val="56"/>
                <w:szCs w:val="56"/>
                <w:rtl/>
                <w:lang w:bidi="ar-EG"/>
              </w:rPr>
              <w:t xml:space="preserve"> بأنه جعله </w:t>
            </w:r>
            <w:r w:rsidR="008733E8">
              <w:rPr>
                <w:rFonts w:ascii="Traditional Arabic" w:hAnsi="Traditional Arabic" w:cs="Traditional Arabic" w:hint="cs"/>
                <w:sz w:val="56"/>
                <w:szCs w:val="56"/>
                <w:rtl/>
                <w:lang w:bidi="ar-EG"/>
              </w:rPr>
              <w:t>آ</w:t>
            </w:r>
            <w:r w:rsidR="00C0066C">
              <w:rPr>
                <w:rFonts w:ascii="Traditional Arabic" w:hAnsi="Traditional Arabic" w:cs="Traditional Arabic"/>
                <w:sz w:val="56"/>
                <w:szCs w:val="56"/>
                <w:rtl/>
                <w:lang w:bidi="ar-EG"/>
              </w:rPr>
              <w:t>منا</w:t>
            </w:r>
            <w:r w:rsidRPr="00857262">
              <w:rPr>
                <w:rFonts w:ascii="Traditional Arabic" w:hAnsi="Traditional Arabic" w:cs="Traditional Arabic"/>
                <w:sz w:val="56"/>
                <w:szCs w:val="56"/>
                <w:rtl/>
                <w:lang w:bidi="ar-EG"/>
              </w:rPr>
              <w:t>، من دخله أم</w:t>
            </w:r>
            <w:r w:rsidR="00C0066C">
              <w:rPr>
                <w:rFonts w:ascii="Traditional Arabic" w:hAnsi="Traditional Arabic" w:cs="Traditional Arabic" w:hint="cs"/>
                <w:sz w:val="56"/>
                <w:szCs w:val="56"/>
                <w:rtl/>
                <w:lang w:bidi="ar-EG"/>
              </w:rPr>
              <w:t>ِ</w:t>
            </w:r>
            <w:r w:rsidR="00C0066C">
              <w:rPr>
                <w:rFonts w:ascii="Traditional Arabic" w:hAnsi="Traditional Arabic" w:cs="Traditional Arabic"/>
                <w:sz w:val="56"/>
                <w:szCs w:val="56"/>
                <w:rtl/>
                <w:lang w:bidi="ar-EG"/>
              </w:rPr>
              <w:t>ن ولو كان قد فعل ما فعل</w:t>
            </w:r>
            <w:r w:rsidRPr="00857262">
              <w:rPr>
                <w:rFonts w:ascii="Traditional Arabic" w:hAnsi="Traditional Arabic" w:cs="Traditional Arabic"/>
                <w:sz w:val="56"/>
                <w:szCs w:val="56"/>
                <w:rtl/>
                <w:lang w:bidi="ar-EG"/>
              </w:rPr>
              <w:t>، وما</w:t>
            </w:r>
            <w:r w:rsidR="008733E8">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هذا إلا لشرف بانيه أولا</w:t>
            </w:r>
            <w:r w:rsidR="008733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وهو خليل </w:t>
            </w:r>
            <w:r w:rsidRPr="00857262">
              <w:rPr>
                <w:rFonts w:ascii="Traditional Arabic" w:hAnsi="Traditional Arabic" w:cs="Traditional Arabic"/>
                <w:sz w:val="56"/>
                <w:szCs w:val="56"/>
                <w:rtl/>
                <w:lang w:bidi="ar-EG"/>
              </w:rPr>
              <w:lastRenderedPageBreak/>
              <w:t>الرحمن</w:t>
            </w:r>
            <w:r w:rsidR="006B42EE">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4"/>
            </w:r>
            <w:r w:rsidR="00C56F5C">
              <w:rPr>
                <w:rStyle w:val="FootnoteReference"/>
                <w:rFonts w:ascii="Traditional Arabic" w:hAnsi="Traditional Arabic" w:cs="Traditional Arabic"/>
                <w:sz w:val="56"/>
                <w:szCs w:val="56"/>
                <w:rtl/>
                <w:lang w:bidi="ar-EG"/>
              </w:rPr>
              <w:t>)</w:t>
            </w:r>
            <w:r w:rsidR="008733E8">
              <w:rPr>
                <w:rFonts w:ascii="Traditional Arabic" w:hAnsi="Traditional Arabic" w:cs="Traditional Arabic" w:hint="cs"/>
                <w:sz w:val="56"/>
                <w:szCs w:val="56"/>
                <w:rtl/>
                <w:lang w:bidi="ar-EG"/>
              </w:rPr>
              <w:t>.</w:t>
            </w:r>
          </w:p>
          <w:p w:rsidR="00AB2C02" w:rsidRDefault="00AB2C02" w:rsidP="00F2057B">
            <w:pPr>
              <w:spacing w:line="276" w:lineRule="auto"/>
              <w:rPr>
                <w:rFonts w:ascii="Traditional Arabic" w:hAnsi="Traditional Arabic" w:cs="Traditional Arabic"/>
                <w:sz w:val="56"/>
                <w:szCs w:val="56"/>
                <w:rtl/>
                <w:lang w:bidi="ar-EG"/>
              </w:rPr>
            </w:pPr>
          </w:p>
          <w:p w:rsidR="00AB2C02" w:rsidRPr="00857262" w:rsidRDefault="00AB2C02" w:rsidP="00F2057B">
            <w:pPr>
              <w:spacing w:line="276" w:lineRule="auto"/>
              <w:rPr>
                <w:rFonts w:ascii="Traditional Arabic" w:hAnsi="Traditional Arabic" w:cs="Traditional Arabic"/>
                <w:sz w:val="56"/>
                <w:szCs w:val="56"/>
                <w:rtl/>
                <w:lang w:bidi="ar-EG"/>
              </w:rPr>
            </w:pPr>
          </w:p>
        </w:tc>
      </w:tr>
      <w:tr w:rsidR="00D61E2E" w:rsidRPr="00857262" w:rsidTr="00A4313D">
        <w:trPr>
          <w:trHeight w:val="963"/>
        </w:trPr>
        <w:tc>
          <w:tcPr>
            <w:tcW w:w="8650" w:type="dxa"/>
            <w:vMerge w:val="restart"/>
            <w:shd w:val="clear" w:color="auto" w:fill="auto"/>
          </w:tcPr>
          <w:p w:rsidR="008733E8" w:rsidRPr="005654F4" w:rsidRDefault="008733E8" w:rsidP="008733E8">
            <w:pPr>
              <w:spacing w:line="276" w:lineRule="auto"/>
              <w:rPr>
                <w:rFonts w:ascii="Traditional Arabic" w:hAnsi="Traditional Arabic" w:cs="Traditional Arabic"/>
                <w:sz w:val="56"/>
                <w:szCs w:val="56"/>
                <w:u w:val="single"/>
                <w:rtl/>
                <w:lang w:bidi="ar-EG"/>
              </w:rPr>
            </w:pPr>
            <w:r w:rsidRPr="005654F4">
              <w:rPr>
                <w:rFonts w:ascii="Traditional Arabic" w:hAnsi="Traditional Arabic" w:cs="Traditional Arabic" w:hint="cs"/>
                <w:b/>
                <w:bCs/>
                <w:sz w:val="56"/>
                <w:szCs w:val="56"/>
                <w:u w:val="single"/>
                <w:rtl/>
                <w:lang w:bidi="ar-EG"/>
              </w:rPr>
              <w:lastRenderedPageBreak/>
              <w:t xml:space="preserve">الثـــالث عشر: </w:t>
            </w:r>
            <w:r w:rsidRPr="005654F4">
              <w:rPr>
                <w:rFonts w:ascii="Traditional Arabic" w:hAnsi="Traditional Arabic" w:cs="Traditional Arabic"/>
                <w:b/>
                <w:bCs/>
                <w:sz w:val="56"/>
                <w:szCs w:val="56"/>
                <w:u w:val="single"/>
                <w:rtl/>
                <w:lang w:bidi="ar-EG"/>
              </w:rPr>
              <w:t>الأخذ بأسباب الشفاء من الأسقام</w:t>
            </w:r>
            <w:r w:rsidRPr="005654F4">
              <w:rPr>
                <w:rFonts w:ascii="Traditional Arabic" w:hAnsi="Traditional Arabic" w:cs="Traditional Arabic" w:hint="cs"/>
                <w:b/>
                <w:bCs/>
                <w:sz w:val="56"/>
                <w:szCs w:val="56"/>
                <w:u w:val="single"/>
                <w:rtl/>
                <w:lang w:bidi="ar-EG"/>
              </w:rPr>
              <w:t xml:space="preserve"> </w:t>
            </w:r>
            <w:r w:rsidR="00D61E2E" w:rsidRPr="005654F4">
              <w:rPr>
                <w:rFonts w:ascii="Traditional Arabic" w:hAnsi="Traditional Arabic" w:cs="Traditional Arabic"/>
                <w:b/>
                <w:bCs/>
                <w:sz w:val="56"/>
                <w:szCs w:val="56"/>
                <w:u w:val="single"/>
                <w:rtl/>
                <w:lang w:bidi="ar-EG"/>
              </w:rPr>
              <w:t>والعاهات</w:t>
            </w:r>
            <w:r w:rsidR="00D61E2E" w:rsidRPr="005654F4">
              <w:rPr>
                <w:rFonts w:ascii="Traditional Arabic" w:hAnsi="Traditional Arabic" w:cs="Traditional Arabic"/>
                <w:sz w:val="56"/>
                <w:szCs w:val="56"/>
                <w:u w:val="single"/>
                <w:rtl/>
                <w:lang w:bidi="ar-EG"/>
              </w:rPr>
              <w:t xml:space="preserve"> </w:t>
            </w:r>
          </w:p>
          <w:p w:rsidR="00D61E2E" w:rsidRPr="00857262" w:rsidRDefault="00D61E2E" w:rsidP="00882A4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ففى الحج والعمرة الوصول إلى خيرى الدنيا والآخرة ومن ذلك الشفاء م</w:t>
            </w:r>
            <w:r w:rsidR="008733E8">
              <w:rPr>
                <w:rFonts w:ascii="Traditional Arabic" w:hAnsi="Traditional Arabic" w:cs="Traditional Arabic"/>
                <w:sz w:val="56"/>
                <w:szCs w:val="56"/>
                <w:rtl/>
                <w:lang w:bidi="ar-EG"/>
              </w:rPr>
              <w:t>ن ال</w:t>
            </w:r>
            <w:r w:rsidR="008733E8">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سقام والبراء من العاهات وذلك لخبر النبى ﷺ فعن عبد</w:t>
            </w:r>
            <w:r w:rsidR="008733E8">
              <w:rPr>
                <w:rFonts w:ascii="Traditional Arabic" w:hAnsi="Traditional Arabic" w:cs="Traditional Arabic"/>
                <w:sz w:val="56"/>
                <w:szCs w:val="56"/>
                <w:rtl/>
                <w:lang w:bidi="ar-EG"/>
              </w:rPr>
              <w:t>الله بن عمرو رضى الله عنهما قال: قال رسول الله ﷺ :</w:t>
            </w:r>
            <w:r w:rsidR="006B42EE">
              <w:rPr>
                <w:rFonts w:ascii="Traditional Arabic" w:hAnsi="Traditional Arabic" w:cs="Traditional Arabic"/>
                <w:sz w:val="56"/>
                <w:szCs w:val="56"/>
                <w:rtl/>
                <w:lang w:bidi="ar-EG"/>
              </w:rPr>
              <w:t>«</w:t>
            </w:r>
            <w:r w:rsidR="00882A4F">
              <w:rPr>
                <w:rtl/>
              </w:rPr>
              <w:t xml:space="preserve"> </w:t>
            </w:r>
            <w:r w:rsidR="00882A4F" w:rsidRPr="00882A4F">
              <w:rPr>
                <w:rFonts w:ascii="Traditional Arabic" w:hAnsi="Traditional Arabic" w:cs="Traditional Arabic"/>
                <w:sz w:val="56"/>
                <w:szCs w:val="56"/>
                <w:rtl/>
                <w:lang w:bidi="ar-EG"/>
              </w:rPr>
              <w:t xml:space="preserve">الرّكْنُ والمقامُ من ياقوتِ الجنةِ ، ولولا ما مسّهُما من خطايا بني آدمَ لأضاءا ما بينَ المشرِقِ والمغربِ وما مسهما من ذي عاهةٍ ولا سقيم إلا شفِيَ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5"/>
            </w:r>
            <w:r w:rsidR="00C56F5C">
              <w:rPr>
                <w:rStyle w:val="FootnoteReference"/>
                <w:rFonts w:ascii="Traditional Arabic" w:hAnsi="Traditional Arabic" w:cs="Traditional Arabic"/>
                <w:sz w:val="56"/>
                <w:szCs w:val="56"/>
                <w:rtl/>
                <w:lang w:bidi="ar-EG"/>
              </w:rPr>
              <w:t>)</w:t>
            </w:r>
            <w:r w:rsidR="008733E8">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tc>
      </w:tr>
      <w:tr w:rsidR="00D61E2E" w:rsidRPr="00857262" w:rsidTr="00A4313D">
        <w:trPr>
          <w:trHeight w:val="963"/>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8733E8" w:rsidRDefault="008733E8" w:rsidP="00882A4F">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وعن ابن عباس رضى الله عنهما قال</w:t>
            </w:r>
            <w:r w:rsidR="00882A4F">
              <w:rPr>
                <w:rFonts w:ascii="Traditional Arabic" w:hAnsi="Traditional Arabic" w:cs="Traditional Arabic"/>
                <w:sz w:val="56"/>
                <w:szCs w:val="56"/>
                <w:rtl/>
                <w:lang w:bidi="ar-EG"/>
              </w:rPr>
              <w:t xml:space="preserve">: قال رسول الله ﷺ </w:t>
            </w:r>
            <w:r w:rsidR="006B42EE">
              <w:rPr>
                <w:rFonts w:ascii="Traditional Arabic" w:hAnsi="Traditional Arabic" w:cs="Traditional Arabic"/>
                <w:sz w:val="56"/>
                <w:szCs w:val="56"/>
                <w:rtl/>
                <w:lang w:bidi="ar-EG"/>
              </w:rPr>
              <w:t>«</w:t>
            </w:r>
            <w:r w:rsidR="00882A4F">
              <w:rPr>
                <w:rtl/>
              </w:rPr>
              <w:t xml:space="preserve"> </w:t>
            </w:r>
            <w:r w:rsidR="00882A4F" w:rsidRPr="00882A4F">
              <w:rPr>
                <w:rFonts w:ascii="Traditional Arabic" w:hAnsi="Traditional Arabic" w:cs="Traditional Arabic"/>
                <w:sz w:val="56"/>
                <w:szCs w:val="56"/>
                <w:rtl/>
                <w:lang w:bidi="ar-EG"/>
              </w:rPr>
              <w:t xml:space="preserve">خيرُ ماءٍ على وجهِ الأرضِ ماءُ زمزمَ فيه طعامُ الطُّعمِ وشفاءُ </w:t>
            </w:r>
            <w:r w:rsidR="00882A4F" w:rsidRPr="00882A4F">
              <w:rPr>
                <w:rFonts w:ascii="Traditional Arabic" w:hAnsi="Traditional Arabic" w:cs="Traditional Arabic"/>
                <w:sz w:val="56"/>
                <w:szCs w:val="56"/>
                <w:rtl/>
                <w:lang w:bidi="ar-EG"/>
              </w:rPr>
              <w:lastRenderedPageBreak/>
              <w:t>السُّقمِ وشرُّ ماءٍ على وجهِ الأرضِ ماءٌ بوادي بَرَهُوتَ بقُبَّةٍ بحضرَمَوْتَ كرِجلِ الجرادِ تُصبِح</w:t>
            </w:r>
            <w:r w:rsidR="00882A4F">
              <w:rPr>
                <w:rFonts w:ascii="Traditional Arabic" w:hAnsi="Traditional Arabic" w:cs="Traditional Arabic"/>
                <w:sz w:val="56"/>
                <w:szCs w:val="56"/>
                <w:rtl/>
                <w:lang w:bidi="ar-EG"/>
              </w:rPr>
              <w:t>ُ تتدفَّقُ وتُمسي لا بَلالَ فيه</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6"/>
            </w:r>
            <w:r w:rsidR="00C56F5C">
              <w:rPr>
                <w:rStyle w:val="FootnoteReference"/>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w:t>
            </w:r>
          </w:p>
          <w:p w:rsidR="00D61E2E" w:rsidRPr="00857262" w:rsidRDefault="00D61E2E" w:rsidP="00A14D5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وعن أبى ذر </w:t>
            </w:r>
            <w:r w:rsidR="00A14D5E" w:rsidRPr="00A14D5E">
              <w:rPr>
                <w:rFonts w:ascii="Traditional Arabic" w:hAnsi="Traditional Arabic" w:cs="Traditional Arabic"/>
                <w:sz w:val="56"/>
                <w:szCs w:val="56"/>
                <w:rtl/>
                <w:lang w:bidi="ar-EG"/>
              </w:rPr>
              <w:t xml:space="preserve">رضي الله عنه </w:t>
            </w:r>
            <w:r w:rsidRPr="00857262">
              <w:rPr>
                <w:rFonts w:ascii="Traditional Arabic" w:hAnsi="Traditional Arabic" w:cs="Traditional Arabic"/>
                <w:sz w:val="56"/>
                <w:szCs w:val="56"/>
                <w:rtl/>
                <w:lang w:bidi="ar-EG"/>
              </w:rPr>
              <w:t xml:space="preserve">قال : قال رسول الله ﷺ </w:t>
            </w:r>
            <w:r w:rsidR="006B42EE">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773192" w:rsidRPr="00773192">
              <w:rPr>
                <w:rFonts w:ascii="Traditional Arabic" w:hAnsi="Traditional Arabic" w:cs="Traditional Arabic"/>
                <w:sz w:val="56"/>
                <w:szCs w:val="56"/>
                <w:rtl/>
                <w:lang w:bidi="ar-EG"/>
              </w:rPr>
              <w:t xml:space="preserve">زمزمُ طعامُ طعمٍ وشِفاءُ سُقمٍ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7"/>
            </w:r>
            <w:r w:rsidR="00C56F5C">
              <w:rPr>
                <w:rStyle w:val="FootnoteReference"/>
                <w:rFonts w:ascii="Traditional Arabic" w:hAnsi="Traditional Arabic" w:cs="Traditional Arabic"/>
                <w:sz w:val="56"/>
                <w:szCs w:val="56"/>
                <w:rtl/>
                <w:lang w:bidi="ar-EG"/>
              </w:rPr>
              <w:t>)</w:t>
            </w:r>
            <w:r w:rsidR="006B42E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tc>
      </w:tr>
      <w:tr w:rsidR="00D61E2E" w:rsidRPr="00857262" w:rsidTr="00A4313D">
        <w:tc>
          <w:tcPr>
            <w:tcW w:w="8650" w:type="dxa"/>
            <w:shd w:val="clear" w:color="auto" w:fill="auto"/>
          </w:tcPr>
          <w:p w:rsidR="00D61E2E" w:rsidRPr="00857262" w:rsidRDefault="00D61E2E" w:rsidP="00AB2C02">
            <w:pPr>
              <w:tabs>
                <w:tab w:val="left" w:pos="3412"/>
              </w:tabs>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5654F4" w:rsidRDefault="008733E8" w:rsidP="00857262">
            <w:pPr>
              <w:spacing w:line="276" w:lineRule="auto"/>
              <w:rPr>
                <w:rFonts w:ascii="Traditional Arabic" w:hAnsi="Traditional Arabic" w:cs="Traditional Arabic"/>
                <w:b/>
                <w:bCs/>
                <w:sz w:val="56"/>
                <w:szCs w:val="56"/>
                <w:u w:val="single"/>
                <w:rtl/>
                <w:lang w:bidi="ar-EG"/>
              </w:rPr>
            </w:pPr>
            <w:r w:rsidRPr="005654F4">
              <w:rPr>
                <w:rFonts w:ascii="Traditional Arabic" w:hAnsi="Traditional Arabic" w:cs="Traditional Arabic" w:hint="cs"/>
                <w:b/>
                <w:bCs/>
                <w:sz w:val="56"/>
                <w:szCs w:val="56"/>
                <w:u w:val="single"/>
                <w:rtl/>
                <w:lang w:bidi="ar-EG"/>
              </w:rPr>
              <w:t xml:space="preserve">الرابع عشر: </w:t>
            </w:r>
            <w:r w:rsidR="00D61E2E" w:rsidRPr="005654F4">
              <w:rPr>
                <w:rFonts w:ascii="Traditional Arabic" w:hAnsi="Traditional Arabic" w:cs="Traditional Arabic"/>
                <w:b/>
                <w:bCs/>
                <w:sz w:val="56"/>
                <w:szCs w:val="56"/>
                <w:u w:val="single"/>
                <w:rtl/>
                <w:lang w:bidi="ar-EG"/>
              </w:rPr>
              <w:t xml:space="preserve">زوال الفقر وحصول الغنى </w:t>
            </w:r>
          </w:p>
          <w:p w:rsidR="00D61E2E" w:rsidRPr="00857262" w:rsidRDefault="00D61E2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والعمرة بعد العمرة والحج بعد الحج سبب لنفى الفقر والذى من لو</w:t>
            </w:r>
            <w:r w:rsidR="001C1ACA">
              <w:rPr>
                <w:rFonts w:ascii="Traditional Arabic" w:hAnsi="Traditional Arabic" w:cs="Traditional Arabic"/>
                <w:sz w:val="56"/>
                <w:szCs w:val="56"/>
                <w:rtl/>
                <w:lang w:bidi="ar-EG"/>
              </w:rPr>
              <w:t>ازمه حصول الغنى</w:t>
            </w:r>
            <w:r w:rsidRPr="00857262">
              <w:rPr>
                <w:rFonts w:ascii="Traditional Arabic" w:hAnsi="Traditional Arabic" w:cs="Traditional Arabic"/>
                <w:sz w:val="56"/>
                <w:szCs w:val="56"/>
                <w:rtl/>
                <w:lang w:bidi="ar-EG"/>
              </w:rPr>
              <w:t xml:space="preserve">، وذلك لأن الغنى والفقر نقيضان لا </w:t>
            </w:r>
          </w:p>
        </w:tc>
      </w:tr>
      <w:tr w:rsidR="00D61E2E" w:rsidRPr="00857262" w:rsidTr="00A4313D">
        <w:tc>
          <w:tcPr>
            <w:tcW w:w="8650" w:type="dxa"/>
            <w:shd w:val="clear" w:color="auto" w:fill="auto"/>
          </w:tcPr>
          <w:p w:rsidR="001C1ACA" w:rsidRDefault="00D61E2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يجتمعان مع</w:t>
            </w:r>
            <w:r w:rsidR="001C1ACA">
              <w:rPr>
                <w:rFonts w:ascii="Traditional Arabic" w:hAnsi="Traditional Arabic" w:cs="Traditional Arabic" w:hint="cs"/>
                <w:sz w:val="56"/>
                <w:szCs w:val="56"/>
                <w:rtl/>
                <w:lang w:bidi="ar-EG"/>
              </w:rPr>
              <w:t>ً</w:t>
            </w:r>
            <w:r w:rsidR="001C1ACA">
              <w:rPr>
                <w:rFonts w:ascii="Traditional Arabic" w:hAnsi="Traditional Arabic" w:cs="Traditional Arabic"/>
                <w:sz w:val="56"/>
                <w:szCs w:val="56"/>
                <w:rtl/>
                <w:lang w:bidi="ar-EG"/>
              </w:rPr>
              <w:t>ا ولا يرتقيان مع</w:t>
            </w:r>
            <w:r w:rsidR="001C1ACA">
              <w:rPr>
                <w:rFonts w:ascii="Traditional Arabic" w:hAnsi="Traditional Arabic" w:cs="Traditional Arabic" w:hint="cs"/>
                <w:sz w:val="56"/>
                <w:szCs w:val="56"/>
                <w:rtl/>
                <w:lang w:bidi="ar-EG"/>
              </w:rPr>
              <w:t>ً</w:t>
            </w:r>
            <w:r w:rsidR="001C1ACA">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فزوال الفقر</w:t>
            </w:r>
            <w:r w:rsidR="001C1ACA">
              <w:rPr>
                <w:rFonts w:ascii="Traditional Arabic" w:hAnsi="Traditional Arabic" w:cs="Traditional Arabic" w:hint="cs"/>
                <w:sz w:val="56"/>
                <w:szCs w:val="56"/>
                <w:rtl/>
                <w:lang w:bidi="ar-EG"/>
              </w:rPr>
              <w:t xml:space="preserve"> </w:t>
            </w:r>
            <w:r w:rsidR="001C1ACA">
              <w:rPr>
                <w:rFonts w:ascii="Traditional Arabic" w:hAnsi="Traditional Arabic" w:cs="Traditional Arabic"/>
                <w:sz w:val="56"/>
                <w:szCs w:val="56"/>
                <w:rtl/>
                <w:lang w:bidi="ar-EG"/>
              </w:rPr>
              <w:t xml:space="preserve">معناه حلول الغنى وحصوله </w:t>
            </w:r>
            <w:r w:rsidR="001C1ACA">
              <w:rPr>
                <w:rFonts w:ascii="Traditional Arabic" w:hAnsi="Traditional Arabic" w:cs="Traditional Arabic" w:hint="cs"/>
                <w:sz w:val="56"/>
                <w:szCs w:val="56"/>
                <w:rtl/>
                <w:lang w:bidi="ar-EG"/>
              </w:rPr>
              <w:t>.</w:t>
            </w:r>
          </w:p>
          <w:p w:rsidR="00D61E2E" w:rsidRDefault="00D61E2E" w:rsidP="006B42E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فعن عبدالله بن مسعود </w:t>
            </w:r>
            <w:r w:rsidR="001C1ACA" w:rsidRPr="001C1ACA">
              <w:rPr>
                <w:rFonts w:ascii="Traditional Arabic" w:hAnsi="Traditional Arabic" w:cs="Traditional Arabic"/>
                <w:b/>
                <w:bCs/>
                <w:sz w:val="56"/>
                <w:szCs w:val="56"/>
                <w:rtl/>
                <w:lang w:bidi="ar-EG"/>
              </w:rPr>
              <w:t>رضي الله عنه</w:t>
            </w:r>
            <w:r w:rsidR="001C1ACA" w:rsidRPr="001C1ACA">
              <w:rPr>
                <w:rFonts w:ascii="Traditional Arabic" w:hAnsi="Traditional Arabic" w:cs="Traditional Arabic"/>
                <w:sz w:val="56"/>
                <w:szCs w:val="56"/>
                <w:rtl/>
                <w:lang w:bidi="ar-EG"/>
              </w:rPr>
              <w:t xml:space="preserve"> </w:t>
            </w:r>
            <w:r w:rsidR="006B42EE">
              <w:rPr>
                <w:rFonts w:ascii="Traditional Arabic" w:hAnsi="Traditional Arabic" w:cs="Traditional Arabic"/>
                <w:sz w:val="56"/>
                <w:szCs w:val="56"/>
                <w:rtl/>
                <w:lang w:bidi="ar-EG"/>
              </w:rPr>
              <w:t>قال</w:t>
            </w:r>
            <w:r w:rsidRPr="00857262">
              <w:rPr>
                <w:rFonts w:ascii="Traditional Arabic" w:hAnsi="Traditional Arabic" w:cs="Traditional Arabic"/>
                <w:sz w:val="56"/>
                <w:szCs w:val="56"/>
                <w:rtl/>
                <w:lang w:bidi="ar-EG"/>
              </w:rPr>
              <w:t xml:space="preserve">: قال رسول الله ﷺ </w:t>
            </w:r>
            <w:r w:rsidR="006B42EE">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A209DC" w:rsidRPr="00A209DC">
              <w:rPr>
                <w:rFonts w:ascii="Traditional Arabic" w:hAnsi="Traditional Arabic" w:cs="Traditional Arabic"/>
                <w:sz w:val="56"/>
                <w:szCs w:val="56"/>
                <w:rtl/>
                <w:lang w:bidi="ar-EG"/>
              </w:rPr>
              <w:t xml:space="preserve">تابِعوا بين الحجِّ والعُمرةَ فإنَّهما يَنفيان الفقرَ والذُّنوبَ كما </w:t>
            </w:r>
            <w:r w:rsidR="00A209DC" w:rsidRPr="00A209DC">
              <w:rPr>
                <w:rFonts w:ascii="Traditional Arabic" w:hAnsi="Traditional Arabic" w:cs="Traditional Arabic"/>
                <w:sz w:val="56"/>
                <w:szCs w:val="56"/>
                <w:rtl/>
                <w:lang w:bidi="ar-EG"/>
              </w:rPr>
              <w:lastRenderedPageBreak/>
              <w:t xml:space="preserve">ينفي الكِيرُ خبثَ الحَديدِ والذَّهبِ والفضَّةِ وليس للحجَّةِ المبرورةِ ثوابٌ إلَّا الجنَّةَ </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8"/>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AB2C02" w:rsidRPr="00857262" w:rsidRDefault="00AB2C02" w:rsidP="006B42EE">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857262" w:rsidRDefault="00D61E2E" w:rsidP="006B42E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وعن أبى هريرة </w:t>
            </w:r>
            <w:r w:rsidR="001C1ACA" w:rsidRPr="001C1ACA">
              <w:rPr>
                <w:rFonts w:ascii="Traditional Arabic" w:hAnsi="Traditional Arabic" w:cs="Traditional Arabic"/>
                <w:b/>
                <w:bCs/>
                <w:sz w:val="56"/>
                <w:szCs w:val="56"/>
                <w:rtl/>
                <w:lang w:bidi="ar-EG"/>
              </w:rPr>
              <w:t>رضي الله عنه</w:t>
            </w:r>
            <w:r w:rsidR="001C1ACA" w:rsidRPr="001C1ACA">
              <w:rPr>
                <w:rFonts w:ascii="Traditional Arabic" w:hAnsi="Traditional Arabic" w:cs="Traditional Arabic"/>
                <w:sz w:val="56"/>
                <w:szCs w:val="56"/>
                <w:rtl/>
                <w:lang w:bidi="ar-EG"/>
              </w:rPr>
              <w:t xml:space="preserve"> </w:t>
            </w:r>
            <w:r w:rsidR="001C1ACA">
              <w:rPr>
                <w:rFonts w:ascii="Traditional Arabic" w:hAnsi="Traditional Arabic" w:cs="Traditional Arabic"/>
                <w:sz w:val="56"/>
                <w:szCs w:val="56"/>
                <w:rtl/>
                <w:lang w:bidi="ar-EG"/>
              </w:rPr>
              <w:t>قال</w:t>
            </w:r>
            <w:r w:rsidRPr="00857262">
              <w:rPr>
                <w:rFonts w:ascii="Traditional Arabic" w:hAnsi="Traditional Arabic" w:cs="Traditional Arabic"/>
                <w:sz w:val="56"/>
                <w:szCs w:val="56"/>
                <w:rtl/>
                <w:lang w:bidi="ar-EG"/>
              </w:rPr>
              <w:t>: قال</w:t>
            </w:r>
            <w:r w:rsidR="00A209DC">
              <w:rPr>
                <w:rFonts w:ascii="Traditional Arabic" w:hAnsi="Traditional Arabic" w:cs="Traditional Arabic"/>
                <w:sz w:val="56"/>
                <w:szCs w:val="56"/>
                <w:rtl/>
                <w:lang w:bidi="ar-EG"/>
              </w:rPr>
              <w:t xml:space="preserve"> رسو</w:t>
            </w:r>
            <w:r w:rsidRPr="00857262">
              <w:rPr>
                <w:rFonts w:ascii="Traditional Arabic" w:hAnsi="Traditional Arabic" w:cs="Traditional Arabic"/>
                <w:sz w:val="56"/>
                <w:szCs w:val="56"/>
                <w:rtl/>
                <w:lang w:bidi="ar-EG"/>
              </w:rPr>
              <w:t>ل الله ﷺ :</w:t>
            </w:r>
            <w:r w:rsidR="006B42EE">
              <w:rPr>
                <w:rFonts w:ascii="Traditional Arabic" w:hAnsi="Traditional Arabic" w:cs="Traditional Arabic"/>
                <w:sz w:val="56"/>
                <w:szCs w:val="56"/>
                <w:rtl/>
                <w:lang w:bidi="ar-EG"/>
              </w:rPr>
              <w:t>«</w:t>
            </w:r>
            <w:r w:rsidR="00A209DC">
              <w:rPr>
                <w:rtl/>
              </w:rPr>
              <w:t xml:space="preserve"> </w:t>
            </w:r>
            <w:r w:rsidR="00A209DC" w:rsidRPr="00A209DC">
              <w:rPr>
                <w:rFonts w:ascii="Traditional Arabic" w:hAnsi="Traditional Arabic" w:cs="Traditional Arabic"/>
                <w:sz w:val="56"/>
                <w:szCs w:val="56"/>
                <w:rtl/>
                <w:lang w:bidi="ar-EG"/>
              </w:rPr>
              <w:t>ما مِن يَومٍ يُصْبِحُ العِبادُ فِيهِ، إلَّا مَلَكانِ يَنْزِلانِ، فيَقولُ أحَدُهُما: اللَّهُمَّ أعْطِ مُنْفِقًا خَلَفًا، ويقولُ الآخَرُ: الل</w:t>
            </w:r>
            <w:r w:rsidR="00AB2C02">
              <w:rPr>
                <w:rFonts w:ascii="Traditional Arabic" w:hAnsi="Traditional Arabic" w:cs="Traditional Arabic"/>
                <w:sz w:val="56"/>
                <w:szCs w:val="56"/>
                <w:rtl/>
                <w:lang w:bidi="ar-EG"/>
              </w:rPr>
              <w:t>َّهُمَّ أعْطِ مُمْسِكًا تَلَفًا</w:t>
            </w:r>
            <w:r w:rsidR="006B42E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69"/>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Default="00D61E2E" w:rsidP="00B46F2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وعن أبى هريرة </w:t>
            </w:r>
            <w:r w:rsidR="001C1ACA" w:rsidRPr="001C1ACA">
              <w:rPr>
                <w:rFonts w:ascii="Traditional Arabic" w:hAnsi="Traditional Arabic" w:cs="Traditional Arabic"/>
                <w:b/>
                <w:bCs/>
                <w:sz w:val="56"/>
                <w:szCs w:val="56"/>
                <w:rtl/>
                <w:lang w:bidi="ar-EG"/>
              </w:rPr>
              <w:t>رضي الله عنه</w:t>
            </w:r>
            <w:r w:rsidR="001C1ACA" w:rsidRPr="001C1ACA">
              <w:rPr>
                <w:rFonts w:ascii="Traditional Arabic" w:hAnsi="Traditional Arabic" w:cs="Traditional Arabic"/>
                <w:sz w:val="56"/>
                <w:szCs w:val="56"/>
                <w:rtl/>
                <w:lang w:bidi="ar-EG"/>
              </w:rPr>
              <w:t xml:space="preserve"> </w:t>
            </w:r>
            <w:r w:rsidR="001C1ACA">
              <w:rPr>
                <w:rFonts w:ascii="Traditional Arabic" w:hAnsi="Traditional Arabic" w:cs="Traditional Arabic"/>
                <w:sz w:val="56"/>
                <w:szCs w:val="56"/>
                <w:rtl/>
                <w:lang w:bidi="ar-EG"/>
              </w:rPr>
              <w:t>أيضا قال</w:t>
            </w:r>
            <w:r w:rsidRPr="00857262">
              <w:rPr>
                <w:rFonts w:ascii="Traditional Arabic" w:hAnsi="Traditional Arabic" w:cs="Traditional Arabic"/>
                <w:sz w:val="56"/>
                <w:szCs w:val="56"/>
                <w:rtl/>
                <w:lang w:bidi="ar-EG"/>
              </w:rPr>
              <w:t xml:space="preserve">: قال رسول الله ﷺ </w:t>
            </w:r>
            <w:r w:rsidR="00A209DC">
              <w:rPr>
                <w:rFonts w:ascii="Traditional Arabic" w:hAnsi="Traditional Arabic" w:cs="Traditional Arabic"/>
                <w:sz w:val="56"/>
                <w:szCs w:val="56"/>
                <w:rtl/>
                <w:lang w:bidi="ar-EG"/>
              </w:rPr>
              <w:t>«</w:t>
            </w:r>
            <w:r w:rsidR="00A209DC" w:rsidRPr="00A209DC">
              <w:rPr>
                <w:rFonts w:ascii="Traditional Arabic" w:hAnsi="Traditional Arabic" w:cs="Traditional Arabic"/>
                <w:sz w:val="56"/>
                <w:szCs w:val="56"/>
                <w:rtl/>
                <w:lang w:bidi="ar-EG"/>
              </w:rPr>
              <w:t>قالَ اللَّهُ عزَّ وجلَّ: أنْفِقْ أُنْفِقْ عَلَيْكَ</w:t>
            </w:r>
            <w:r w:rsidR="00A209D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0"/>
            </w:r>
            <w:r w:rsidR="00C56F5C">
              <w:rPr>
                <w:rStyle w:val="FootnoteReference"/>
                <w:rFonts w:ascii="Traditional Arabic" w:hAnsi="Traditional Arabic" w:cs="Traditional Arabic"/>
                <w:sz w:val="56"/>
                <w:szCs w:val="56"/>
                <w:rtl/>
                <w:lang w:bidi="ar-EG"/>
              </w:rPr>
              <w:t>)</w:t>
            </w:r>
            <w:r w:rsidR="001C1ACA">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والله تبارك وتعالى ي</w:t>
            </w:r>
            <w:r w:rsidR="001C1ACA">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ضاعف النفقة عشر أمثالها إلى سبعمائة ضعف إلى أضعاف </w:t>
            </w:r>
            <w:r w:rsidR="00B46F2D">
              <w:rPr>
                <w:rFonts w:ascii="Traditional Arabic" w:hAnsi="Traditional Arabic" w:cs="Traditional Arabic"/>
                <w:sz w:val="56"/>
                <w:szCs w:val="56"/>
                <w:rtl/>
                <w:lang w:bidi="ar-EG"/>
              </w:rPr>
              <w:t>كثيرة لا يعلمها إلا الله</w:t>
            </w:r>
            <w:r w:rsidR="001C1ACA">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والواقع يشهد بذلك من بذل فى هذا الباب من حج أو عمرة ي</w:t>
            </w:r>
            <w:r w:rsidR="001C1ACA">
              <w:rPr>
                <w:rFonts w:ascii="Traditional Arabic" w:hAnsi="Traditional Arabic" w:cs="Traditional Arabic"/>
                <w:sz w:val="56"/>
                <w:szCs w:val="56"/>
                <w:rtl/>
                <w:lang w:bidi="ar-EG"/>
              </w:rPr>
              <w:t>رى أثر ذلك فى نفسه وفى غيره</w:t>
            </w:r>
            <w:r w:rsidR="001C1ACA">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ولو أن الناس وولاة الأمور انتبهو</w:t>
            </w:r>
            <w:r w:rsidR="002144EC">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 xml:space="preserve"> إلى ذلك لسارعو</w:t>
            </w:r>
            <w:r w:rsidR="001C1ACA">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lastRenderedPageBreak/>
              <w:t>إليه ورأو</w:t>
            </w:r>
            <w:r w:rsidR="002144EC">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 xml:space="preserve"> صدق آيات الله عز وجل فى كتابه وأحاديث رسول الله ﷺ فى سننه فى خروج الأفر</w:t>
            </w:r>
            <w:r w:rsidR="001C1ACA">
              <w:rPr>
                <w:rFonts w:ascii="Traditional Arabic" w:hAnsi="Traditional Arabic" w:cs="Traditional Arabic"/>
                <w:sz w:val="56"/>
                <w:szCs w:val="56"/>
                <w:rtl/>
                <w:lang w:bidi="ar-EG"/>
              </w:rPr>
              <w:t>اد والدول من أزماتها الإقتصادية</w:t>
            </w:r>
            <w:r w:rsidRPr="00857262">
              <w:rPr>
                <w:rFonts w:ascii="Traditional Arabic" w:hAnsi="Traditional Arabic" w:cs="Traditional Arabic"/>
                <w:sz w:val="56"/>
                <w:szCs w:val="56"/>
                <w:rtl/>
                <w:lang w:bidi="ar-EG"/>
              </w:rPr>
              <w:t xml:space="preserve">. </w:t>
            </w:r>
          </w:p>
          <w:p w:rsidR="00AB2C02" w:rsidRPr="00857262" w:rsidRDefault="00AB2C02" w:rsidP="00B46F2D">
            <w:pPr>
              <w:spacing w:line="276" w:lineRule="auto"/>
              <w:rPr>
                <w:rFonts w:ascii="Traditional Arabic" w:hAnsi="Traditional Arabic" w:cs="Traditional Arabic"/>
                <w:sz w:val="56"/>
                <w:szCs w:val="56"/>
                <w:rtl/>
                <w:lang w:bidi="ar-EG"/>
              </w:rPr>
            </w:pPr>
          </w:p>
          <w:p w:rsidR="00F2057B" w:rsidRDefault="00D61E2E" w:rsidP="00B46F2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وعن أبى الدرداء </w:t>
            </w:r>
            <w:r w:rsidR="001C1ACA" w:rsidRPr="001C1ACA">
              <w:rPr>
                <w:rFonts w:ascii="Traditional Arabic" w:hAnsi="Traditional Arabic" w:cs="Traditional Arabic"/>
                <w:b/>
                <w:bCs/>
                <w:sz w:val="56"/>
                <w:szCs w:val="56"/>
                <w:rtl/>
                <w:lang w:bidi="ar-EG"/>
              </w:rPr>
              <w:t>رضي الله عنه</w:t>
            </w:r>
            <w:r w:rsidR="001C1ACA" w:rsidRPr="001C1ACA">
              <w:rPr>
                <w:rFonts w:ascii="Traditional Arabic" w:hAnsi="Traditional Arabic" w:cs="Traditional Arabic"/>
                <w:sz w:val="56"/>
                <w:szCs w:val="56"/>
                <w:rtl/>
                <w:lang w:bidi="ar-EG"/>
              </w:rPr>
              <w:t xml:space="preserve"> </w:t>
            </w:r>
            <w:r w:rsidR="001C1ACA">
              <w:rPr>
                <w:rFonts w:ascii="Traditional Arabic" w:hAnsi="Traditional Arabic" w:cs="Traditional Arabic"/>
                <w:sz w:val="56"/>
                <w:szCs w:val="56"/>
                <w:rtl/>
                <w:lang w:bidi="ar-EG"/>
              </w:rPr>
              <w:t>أن رسول الله ﷺ قال</w:t>
            </w:r>
            <w:r w:rsidRPr="00857262">
              <w:rPr>
                <w:rFonts w:ascii="Traditional Arabic" w:hAnsi="Traditional Arabic" w:cs="Traditional Arabic"/>
                <w:sz w:val="56"/>
                <w:szCs w:val="56"/>
                <w:rtl/>
                <w:lang w:bidi="ar-EG"/>
              </w:rPr>
              <w:t>:</w:t>
            </w:r>
            <w:r w:rsidR="00B46F2D">
              <w:rPr>
                <w:rFonts w:ascii="Traditional Arabic" w:hAnsi="Traditional Arabic" w:cs="Traditional Arabic"/>
                <w:sz w:val="56"/>
                <w:szCs w:val="56"/>
                <w:rtl/>
                <w:lang w:bidi="ar-EG"/>
              </w:rPr>
              <w:t>«</w:t>
            </w:r>
            <w:r w:rsidR="00A209DC">
              <w:rPr>
                <w:rtl/>
              </w:rPr>
              <w:t xml:space="preserve"> </w:t>
            </w:r>
            <w:r w:rsidR="00A209DC" w:rsidRPr="00A209DC">
              <w:rPr>
                <w:rFonts w:ascii="Traditional Arabic" w:hAnsi="Traditional Arabic" w:cs="Traditional Arabic"/>
                <w:sz w:val="56"/>
                <w:szCs w:val="56"/>
                <w:rtl/>
                <w:lang w:bidi="ar-EG"/>
              </w:rPr>
              <w:t>ما طلعت شمسٌ قطُّ إلَّا وبجنبَيْها ملَكان يُناديان اللَّهمَّ من أنفق فأعقِبْه خلفًا</w:t>
            </w:r>
            <w:r w:rsidR="008D122E">
              <w:rPr>
                <w:rFonts w:ascii="Traditional Arabic" w:hAnsi="Traditional Arabic" w:cs="Traditional Arabic" w:hint="cs"/>
                <w:sz w:val="56"/>
                <w:szCs w:val="56"/>
                <w:rtl/>
                <w:lang w:bidi="ar-EG"/>
              </w:rPr>
              <w:t>,</w:t>
            </w:r>
            <w:r w:rsidR="00A209DC" w:rsidRPr="00A209DC">
              <w:rPr>
                <w:rFonts w:ascii="Traditional Arabic" w:hAnsi="Traditional Arabic" w:cs="Traditional Arabic"/>
                <w:sz w:val="56"/>
                <w:szCs w:val="56"/>
                <w:rtl/>
                <w:lang w:bidi="ar-EG"/>
              </w:rPr>
              <w:t xml:space="preserve"> ومن أمسك فأعقِبْه تلفًا</w:t>
            </w:r>
            <w:r w:rsidR="00B46F2D">
              <w:rPr>
                <w:rFonts w:ascii="Traditional Arabic" w:hAnsi="Traditional Arabic" w:cs="Traditional Arabic" w:hint="cs"/>
                <w:sz w:val="56"/>
                <w:szCs w:val="56"/>
                <w:rtl/>
                <w:lang w:bidi="ar-EG"/>
              </w:rPr>
              <w:t xml:space="preserve"> </w:t>
            </w:r>
            <w:r w:rsidR="00B46F2D">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1"/>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Default="00D61E2E" w:rsidP="00B46F2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فأبشر يا</w:t>
            </w:r>
            <w:r w:rsidR="001C1ACA">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صاحب الحج والعمرة فدعاء الملائكة مستجاب</w:t>
            </w:r>
            <w:r w:rsidR="00F2057B">
              <w:rPr>
                <w:rFonts w:ascii="Traditional Arabic" w:hAnsi="Traditional Arabic" w:cs="Traditional Arabic" w:hint="cs"/>
                <w:sz w:val="56"/>
                <w:szCs w:val="56"/>
                <w:rtl/>
                <w:lang w:bidi="ar-EG"/>
              </w:rPr>
              <w:t>,</w:t>
            </w:r>
            <w:r w:rsidR="001C1ACA">
              <w:rPr>
                <w:rFonts w:ascii="Traditional Arabic" w:hAnsi="Traditional Arabic" w:cs="Traditional Arabic"/>
                <w:sz w:val="56"/>
                <w:szCs w:val="56"/>
                <w:rtl/>
                <w:lang w:bidi="ar-EG"/>
              </w:rPr>
              <w:t xml:space="preserve"> أبشر باستخلاف ما أنفقت مضاعاف</w:t>
            </w:r>
            <w:r w:rsidR="001C1ACA">
              <w:rPr>
                <w:rFonts w:ascii="Traditional Arabic" w:hAnsi="Traditional Arabic" w:cs="Traditional Arabic" w:hint="cs"/>
                <w:sz w:val="56"/>
                <w:szCs w:val="56"/>
                <w:rtl/>
                <w:lang w:bidi="ar-EG"/>
              </w:rPr>
              <w:t>ً</w:t>
            </w:r>
            <w:r w:rsidR="001C1ACA">
              <w:rPr>
                <w:rFonts w:ascii="Traditional Arabic" w:hAnsi="Traditional Arabic" w:cs="Traditional Arabic"/>
                <w:sz w:val="56"/>
                <w:szCs w:val="56"/>
                <w:rtl/>
                <w:lang w:bidi="ar-EG"/>
              </w:rPr>
              <w:t>ا أضعاف</w:t>
            </w:r>
            <w:r w:rsidR="001C1ACA">
              <w:rPr>
                <w:rFonts w:ascii="Traditional Arabic" w:hAnsi="Traditional Arabic" w:cs="Traditional Arabic" w:hint="cs"/>
                <w:sz w:val="56"/>
                <w:szCs w:val="56"/>
                <w:rtl/>
                <w:lang w:bidi="ar-EG"/>
              </w:rPr>
              <w:t>ً</w:t>
            </w:r>
            <w:r w:rsidR="001C1ACA">
              <w:rPr>
                <w:rFonts w:ascii="Traditional Arabic" w:hAnsi="Traditional Arabic" w:cs="Traditional Arabic"/>
                <w:sz w:val="56"/>
                <w:szCs w:val="56"/>
                <w:rtl/>
                <w:lang w:bidi="ar-EG"/>
              </w:rPr>
              <w:t>ا</w:t>
            </w:r>
            <w:r w:rsidR="001C1ACA">
              <w:rPr>
                <w:rFonts w:ascii="Traditional Arabic" w:hAnsi="Traditional Arabic" w:cs="Traditional Arabic" w:hint="cs"/>
                <w:sz w:val="56"/>
                <w:szCs w:val="56"/>
                <w:rtl/>
                <w:lang w:bidi="ar-EG"/>
              </w:rPr>
              <w:t xml:space="preserve"> </w:t>
            </w:r>
            <w:r w:rsidR="001C1ACA">
              <w:rPr>
                <w:rFonts w:ascii="Traditional Arabic" w:hAnsi="Traditional Arabic" w:cs="Traditional Arabic"/>
                <w:sz w:val="56"/>
                <w:szCs w:val="56"/>
                <w:rtl/>
                <w:lang w:bidi="ar-EG"/>
              </w:rPr>
              <w:t>كثيرة</w:t>
            </w:r>
            <w:r w:rsidRPr="00857262">
              <w:rPr>
                <w:rFonts w:ascii="Traditional Arabic" w:hAnsi="Traditional Arabic" w:cs="Traditional Arabic"/>
                <w:sz w:val="56"/>
                <w:szCs w:val="56"/>
                <w:rtl/>
                <w:lang w:bidi="ar-EG"/>
              </w:rPr>
              <w:t xml:space="preserve">. </w:t>
            </w:r>
          </w:p>
          <w:p w:rsidR="000D4E14" w:rsidRPr="00857262" w:rsidRDefault="000D4E14" w:rsidP="00B46F2D">
            <w:pPr>
              <w:spacing w:line="276" w:lineRule="auto"/>
              <w:rPr>
                <w:rFonts w:ascii="Traditional Arabic" w:hAnsi="Traditional Arabic" w:cs="Traditional Arabic"/>
                <w:sz w:val="56"/>
                <w:szCs w:val="56"/>
                <w:rtl/>
                <w:lang w:bidi="ar-EG"/>
              </w:rPr>
            </w:pPr>
          </w:p>
        </w:tc>
      </w:tr>
      <w:tr w:rsidR="00D61E2E" w:rsidRPr="00857262" w:rsidTr="00A4313D">
        <w:trPr>
          <w:trHeight w:val="963"/>
        </w:trPr>
        <w:tc>
          <w:tcPr>
            <w:tcW w:w="8650" w:type="dxa"/>
            <w:vMerge w:val="restart"/>
            <w:shd w:val="clear" w:color="auto" w:fill="auto"/>
          </w:tcPr>
          <w:p w:rsidR="000D4E14" w:rsidRPr="0081305E" w:rsidRDefault="001C1ACA" w:rsidP="000D4E14">
            <w:pPr>
              <w:spacing w:line="276" w:lineRule="auto"/>
              <w:rPr>
                <w:rFonts w:ascii="Traditional Arabic" w:hAnsi="Traditional Arabic" w:cs="Traditional Arabic"/>
                <w:b/>
                <w:bCs/>
                <w:sz w:val="56"/>
                <w:szCs w:val="56"/>
                <w:u w:val="single"/>
                <w:rtl/>
                <w:lang w:bidi="ar-EG"/>
              </w:rPr>
            </w:pPr>
            <w:r w:rsidRPr="0081305E">
              <w:rPr>
                <w:rFonts w:ascii="Traditional Arabic" w:hAnsi="Traditional Arabic" w:cs="Traditional Arabic" w:hint="cs"/>
                <w:b/>
                <w:bCs/>
                <w:sz w:val="56"/>
                <w:szCs w:val="56"/>
                <w:u w:val="single"/>
                <w:rtl/>
                <w:lang w:bidi="ar-EG"/>
              </w:rPr>
              <w:lastRenderedPageBreak/>
              <w:t xml:space="preserve">الخامس عشر: </w:t>
            </w:r>
            <w:r w:rsidR="00D61E2E" w:rsidRPr="0081305E">
              <w:rPr>
                <w:rFonts w:ascii="Traditional Arabic" w:hAnsi="Traditional Arabic" w:cs="Traditional Arabic"/>
                <w:b/>
                <w:bCs/>
                <w:sz w:val="56"/>
                <w:szCs w:val="56"/>
                <w:u w:val="single"/>
                <w:rtl/>
                <w:lang w:bidi="ar-EG"/>
              </w:rPr>
              <w:t>أداء</w:t>
            </w:r>
            <w:r w:rsidR="00F2057B">
              <w:rPr>
                <w:rFonts w:ascii="Traditional Arabic" w:hAnsi="Traditional Arabic" w:cs="Traditional Arabic" w:hint="cs"/>
                <w:b/>
                <w:bCs/>
                <w:sz w:val="56"/>
                <w:szCs w:val="56"/>
                <w:u w:val="single"/>
                <w:rtl/>
                <w:lang w:bidi="ar-EG"/>
              </w:rPr>
              <w:t>ُ</w:t>
            </w:r>
            <w:r w:rsidR="00D61E2E" w:rsidRPr="0081305E">
              <w:rPr>
                <w:rFonts w:ascii="Traditional Arabic" w:hAnsi="Traditional Arabic" w:cs="Traditional Arabic"/>
                <w:b/>
                <w:bCs/>
                <w:sz w:val="56"/>
                <w:szCs w:val="56"/>
                <w:u w:val="single"/>
                <w:rtl/>
                <w:lang w:bidi="ar-EG"/>
              </w:rPr>
              <w:t xml:space="preserve"> حق</w:t>
            </w:r>
            <w:r w:rsidR="00F2057B">
              <w:rPr>
                <w:rFonts w:ascii="Traditional Arabic" w:hAnsi="Traditional Arabic" w:cs="Traditional Arabic" w:hint="cs"/>
                <w:b/>
                <w:bCs/>
                <w:sz w:val="56"/>
                <w:szCs w:val="56"/>
                <w:u w:val="single"/>
                <w:rtl/>
                <w:lang w:bidi="ar-EG"/>
              </w:rPr>
              <w:t>ِ</w:t>
            </w:r>
            <w:r w:rsidR="00D61E2E" w:rsidRPr="0081305E">
              <w:rPr>
                <w:rFonts w:ascii="Traditional Arabic" w:hAnsi="Traditional Arabic" w:cs="Traditional Arabic"/>
                <w:b/>
                <w:bCs/>
                <w:sz w:val="56"/>
                <w:szCs w:val="56"/>
                <w:u w:val="single"/>
                <w:rtl/>
                <w:lang w:bidi="ar-EG"/>
              </w:rPr>
              <w:t xml:space="preserve"> الله</w:t>
            </w:r>
            <w:r w:rsidR="00F2057B">
              <w:rPr>
                <w:rFonts w:ascii="Traditional Arabic" w:hAnsi="Traditional Arabic" w:cs="Traditional Arabic" w:hint="cs"/>
                <w:b/>
                <w:bCs/>
                <w:sz w:val="56"/>
                <w:szCs w:val="56"/>
                <w:u w:val="single"/>
                <w:rtl/>
                <w:lang w:bidi="ar-EG"/>
              </w:rPr>
              <w:t>ِ</w:t>
            </w:r>
            <w:r w:rsidR="00D61E2E" w:rsidRPr="0081305E">
              <w:rPr>
                <w:rFonts w:ascii="Traditional Arabic" w:hAnsi="Traditional Arabic" w:cs="Traditional Arabic"/>
                <w:b/>
                <w:bCs/>
                <w:sz w:val="56"/>
                <w:szCs w:val="56"/>
                <w:u w:val="single"/>
                <w:rtl/>
                <w:lang w:bidi="ar-EG"/>
              </w:rPr>
              <w:t xml:space="preserve"> على العبد</w:t>
            </w:r>
            <w:r w:rsidR="00F2057B">
              <w:rPr>
                <w:rFonts w:ascii="Traditional Arabic" w:hAnsi="Traditional Arabic" w:cs="Traditional Arabic" w:hint="cs"/>
                <w:b/>
                <w:bCs/>
                <w:sz w:val="56"/>
                <w:szCs w:val="56"/>
                <w:u w:val="single"/>
                <w:rtl/>
                <w:lang w:bidi="ar-EG"/>
              </w:rPr>
              <w:t>ِ</w:t>
            </w:r>
            <w:r w:rsidR="00D61E2E" w:rsidRPr="0081305E">
              <w:rPr>
                <w:rFonts w:ascii="Traditional Arabic" w:hAnsi="Traditional Arabic" w:cs="Traditional Arabic"/>
                <w:b/>
                <w:bCs/>
                <w:sz w:val="56"/>
                <w:szCs w:val="56"/>
                <w:u w:val="single"/>
                <w:rtl/>
                <w:lang w:bidi="ar-EG"/>
              </w:rPr>
              <w:t xml:space="preserve"> ف</w:t>
            </w:r>
            <w:r w:rsidRPr="0081305E">
              <w:rPr>
                <w:rFonts w:ascii="Traditional Arabic" w:hAnsi="Traditional Arabic" w:cs="Traditional Arabic"/>
                <w:b/>
                <w:bCs/>
                <w:sz w:val="56"/>
                <w:szCs w:val="56"/>
                <w:u w:val="single"/>
                <w:rtl/>
                <w:lang w:bidi="ar-EG"/>
              </w:rPr>
              <w:t>ى ماله</w:t>
            </w:r>
            <w:r w:rsidR="00F2057B">
              <w:rPr>
                <w:rFonts w:ascii="Traditional Arabic" w:hAnsi="Traditional Arabic" w:cs="Traditional Arabic" w:hint="cs"/>
                <w:b/>
                <w:bCs/>
                <w:sz w:val="56"/>
                <w:szCs w:val="56"/>
                <w:u w:val="single"/>
                <w:rtl/>
                <w:lang w:bidi="ar-EG"/>
              </w:rPr>
              <w:t>ِ</w:t>
            </w:r>
            <w:r w:rsidRPr="0081305E">
              <w:rPr>
                <w:rFonts w:ascii="Traditional Arabic" w:hAnsi="Traditional Arabic" w:cs="Traditional Arabic"/>
                <w:b/>
                <w:bCs/>
                <w:sz w:val="56"/>
                <w:szCs w:val="56"/>
                <w:u w:val="single"/>
                <w:rtl/>
                <w:lang w:bidi="ar-EG"/>
              </w:rPr>
              <w:t xml:space="preserve"> وجسمه</w:t>
            </w:r>
            <w:r w:rsidR="00F2057B">
              <w:rPr>
                <w:rFonts w:ascii="Traditional Arabic" w:hAnsi="Traditional Arabic" w:cs="Traditional Arabic" w:hint="cs"/>
                <w:b/>
                <w:bCs/>
                <w:sz w:val="56"/>
                <w:szCs w:val="56"/>
                <w:u w:val="single"/>
                <w:rtl/>
                <w:lang w:bidi="ar-EG"/>
              </w:rPr>
              <w:t>ِ</w:t>
            </w:r>
            <w:r w:rsidRPr="0081305E">
              <w:rPr>
                <w:rFonts w:ascii="Traditional Arabic" w:hAnsi="Traditional Arabic" w:cs="Traditional Arabic"/>
                <w:b/>
                <w:bCs/>
                <w:sz w:val="56"/>
                <w:szCs w:val="56"/>
                <w:u w:val="single"/>
                <w:rtl/>
                <w:lang w:bidi="ar-EG"/>
              </w:rPr>
              <w:t xml:space="preserve"> </w:t>
            </w:r>
            <w:r w:rsidR="00262766" w:rsidRPr="0081305E">
              <w:rPr>
                <w:rFonts w:ascii="Traditional Arabic" w:hAnsi="Traditional Arabic" w:cs="Traditional Arabic" w:hint="cs"/>
                <w:b/>
                <w:bCs/>
                <w:sz w:val="56"/>
                <w:szCs w:val="56"/>
                <w:u w:val="single"/>
                <w:rtl/>
                <w:lang w:bidi="ar-EG"/>
              </w:rPr>
              <w:t xml:space="preserve"> و</w:t>
            </w:r>
            <w:r w:rsidR="00262766" w:rsidRPr="0081305E">
              <w:rPr>
                <w:rFonts w:ascii="Traditional Arabic" w:hAnsi="Traditional Arabic" w:cs="Traditional Arabic"/>
                <w:b/>
                <w:bCs/>
                <w:sz w:val="56"/>
                <w:szCs w:val="56"/>
                <w:u w:val="single"/>
                <w:rtl/>
                <w:lang w:bidi="ar-EG"/>
              </w:rPr>
              <w:t>الخروج من الحرمات</w:t>
            </w:r>
            <w:r w:rsidR="00F2057B">
              <w:rPr>
                <w:rFonts w:ascii="Traditional Arabic" w:hAnsi="Traditional Arabic" w:cs="Traditional Arabic" w:hint="cs"/>
                <w:b/>
                <w:bCs/>
                <w:sz w:val="56"/>
                <w:szCs w:val="56"/>
                <w:u w:val="single"/>
                <w:rtl/>
                <w:lang w:bidi="ar-EG"/>
              </w:rPr>
              <w:t>ِ</w:t>
            </w:r>
          </w:p>
          <w:p w:rsidR="00D61E2E" w:rsidRPr="000D4E14" w:rsidRDefault="00D61E2E" w:rsidP="000D4E14">
            <w:pPr>
              <w:spacing w:line="276" w:lineRule="auto"/>
              <w:rPr>
                <w:rFonts w:ascii="Traditional Arabic" w:hAnsi="Traditional Arabic" w:cs="Traditional Arabic"/>
                <w:b/>
                <w:bCs/>
                <w:color w:val="17365D" w:themeColor="text2" w:themeShade="BF"/>
                <w:sz w:val="56"/>
                <w:szCs w:val="56"/>
                <w:rtl/>
                <w:lang w:bidi="ar-EG"/>
              </w:rPr>
            </w:pPr>
            <w:r w:rsidRPr="00857262">
              <w:rPr>
                <w:rFonts w:ascii="Traditional Arabic" w:hAnsi="Traditional Arabic" w:cs="Traditional Arabic"/>
                <w:sz w:val="56"/>
                <w:szCs w:val="56"/>
                <w:rtl/>
                <w:lang w:bidi="ar-EG"/>
              </w:rPr>
              <w:t xml:space="preserve">فعن أبى سعيد الخدرى </w:t>
            </w:r>
            <w:r w:rsidR="001C1ACA" w:rsidRPr="001C1ACA">
              <w:rPr>
                <w:rFonts w:ascii="Traditional Arabic" w:hAnsi="Traditional Arabic" w:cs="Traditional Arabic"/>
                <w:b/>
                <w:bCs/>
                <w:sz w:val="56"/>
                <w:szCs w:val="56"/>
                <w:rtl/>
                <w:lang w:bidi="ar-EG"/>
              </w:rPr>
              <w:t>رضي الله عنه</w:t>
            </w:r>
            <w:r w:rsidR="001C1ACA" w:rsidRPr="001C1ACA">
              <w:rPr>
                <w:rFonts w:ascii="Traditional Arabic" w:hAnsi="Traditional Arabic" w:cs="Traditional Arabic"/>
                <w:sz w:val="56"/>
                <w:szCs w:val="56"/>
                <w:rtl/>
                <w:lang w:bidi="ar-EG"/>
              </w:rPr>
              <w:t xml:space="preserve"> </w:t>
            </w:r>
            <w:r w:rsidR="00F2057B">
              <w:rPr>
                <w:rFonts w:ascii="Traditional Arabic" w:hAnsi="Traditional Arabic" w:cs="Traditional Arabic"/>
                <w:sz w:val="56"/>
                <w:szCs w:val="56"/>
                <w:rtl/>
                <w:lang w:bidi="ar-EG"/>
              </w:rPr>
              <w:t>أن رسول الله ﷺ قال</w:t>
            </w:r>
            <w:r w:rsidR="00262766">
              <w:rPr>
                <w:rFonts w:ascii="Traditional Arabic" w:hAnsi="Traditional Arabic" w:cs="Traditional Arabic"/>
                <w:sz w:val="56"/>
                <w:szCs w:val="56"/>
                <w:rtl/>
                <w:lang w:bidi="ar-EG"/>
              </w:rPr>
              <w:t>:</w:t>
            </w:r>
            <w:r w:rsidR="00F2057B">
              <w:rPr>
                <w:rFonts w:ascii="Traditional Arabic" w:hAnsi="Traditional Arabic" w:cs="Traditional Arabic" w:hint="cs"/>
                <w:sz w:val="56"/>
                <w:szCs w:val="56"/>
                <w:rtl/>
                <w:lang w:bidi="ar-EG"/>
              </w:rPr>
              <w:t xml:space="preserve"> </w:t>
            </w:r>
            <w:r w:rsidR="00F2057B">
              <w:rPr>
                <w:rFonts w:ascii="Traditional Arabic" w:hAnsi="Traditional Arabic" w:cs="Traditional Arabic"/>
                <w:sz w:val="56"/>
                <w:szCs w:val="56"/>
                <w:rtl/>
                <w:lang w:bidi="ar-EG"/>
              </w:rPr>
              <w:t xml:space="preserve">يقول الله </w:t>
            </w:r>
            <w:r w:rsidR="00F2057B">
              <w:rPr>
                <w:rFonts w:ascii="Traditional Arabic" w:hAnsi="Traditional Arabic" w:cs="Traditional Arabic"/>
                <w:sz w:val="56"/>
                <w:szCs w:val="56"/>
                <w:rtl/>
                <w:lang w:bidi="ar-EG"/>
              </w:rPr>
              <w:lastRenderedPageBreak/>
              <w:t>عز وجل</w:t>
            </w:r>
            <w:r w:rsidRPr="00857262">
              <w:rPr>
                <w:rFonts w:ascii="Traditional Arabic" w:hAnsi="Traditional Arabic" w:cs="Traditional Arabic"/>
                <w:sz w:val="56"/>
                <w:szCs w:val="56"/>
                <w:rtl/>
                <w:lang w:bidi="ar-EG"/>
              </w:rPr>
              <w:t>:</w:t>
            </w:r>
            <w:r w:rsidR="00B46F2D">
              <w:rPr>
                <w:rFonts w:ascii="Traditional Arabic" w:hAnsi="Traditional Arabic" w:cs="Traditional Arabic"/>
                <w:sz w:val="56"/>
                <w:szCs w:val="56"/>
                <w:rtl/>
                <w:lang w:bidi="ar-EG"/>
              </w:rPr>
              <w:t>«</w:t>
            </w:r>
            <w:r w:rsidR="00262766">
              <w:rPr>
                <w:rFonts w:ascii="Traditional Arabic" w:hAnsi="Traditional Arabic" w:cs="Traditional Arabic"/>
                <w:sz w:val="56"/>
                <w:szCs w:val="56"/>
                <w:rtl/>
                <w:lang w:bidi="ar-EG"/>
              </w:rPr>
              <w:t xml:space="preserve"> </w:t>
            </w:r>
            <w:r w:rsidR="00D8007A" w:rsidRPr="00D8007A">
              <w:rPr>
                <w:rFonts w:ascii="Traditional Arabic" w:hAnsi="Traditional Arabic" w:cs="Traditional Arabic"/>
                <w:sz w:val="56"/>
                <w:szCs w:val="56"/>
                <w:rtl/>
                <w:lang w:bidi="ar-EG"/>
              </w:rPr>
              <w:t xml:space="preserve">إنَّ عبدًا صحَّحتُ لَهُ جسمَهُ ووسَّعتُ عليهِ معيشتَهُ تمضي عليهِ خمسةُ أعوامٍ لا يفِدُ إليَّ لمَحرومٌ </w:t>
            </w:r>
            <w:r w:rsidR="00B46F2D">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2"/>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Default="00262766"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ففى هذا الحديث </w:t>
            </w:r>
            <w:r w:rsidR="008D122E">
              <w:rPr>
                <w:rFonts w:ascii="Traditional Arabic" w:hAnsi="Traditional Arabic" w:cs="Traditional Arabic"/>
                <w:sz w:val="56"/>
                <w:szCs w:val="56"/>
                <w:rtl/>
                <w:lang w:bidi="ar-EG"/>
              </w:rPr>
              <w:t xml:space="preserve">دعوة من الله عز وجل </w:t>
            </w:r>
            <w:r w:rsidR="00D61E2E" w:rsidRPr="00857262">
              <w:rPr>
                <w:rFonts w:ascii="Traditional Arabic" w:hAnsi="Traditional Arabic" w:cs="Traditional Arabic"/>
                <w:sz w:val="56"/>
                <w:szCs w:val="56"/>
                <w:rtl/>
                <w:lang w:bidi="ar-EG"/>
              </w:rPr>
              <w:t>إلى عباده الذين صحت أبدانهم ووسع عليهم فى معيشتهم ليفدوا إليه حاجين معتمرين فيأخذو</w:t>
            </w:r>
            <w:r>
              <w:rPr>
                <w:rFonts w:ascii="Traditional Arabic" w:hAnsi="Traditional Arabic" w:cs="Traditional Arabic"/>
                <w:sz w:val="56"/>
                <w:szCs w:val="56"/>
                <w:rtl/>
                <w:lang w:bidi="ar-EG"/>
              </w:rPr>
              <w:t xml:space="preserve">ا بسبب من </w:t>
            </w: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سباب الخروج من الحرمات. </w:t>
            </w:r>
            <w:r w:rsidR="00D61E2E" w:rsidRPr="00857262">
              <w:rPr>
                <w:rFonts w:ascii="Traditional Arabic" w:hAnsi="Traditional Arabic" w:cs="Traditional Arabic"/>
                <w:sz w:val="56"/>
                <w:szCs w:val="56"/>
                <w:rtl/>
                <w:lang w:bidi="ar-EG"/>
              </w:rPr>
              <w:t>فعلى من أراد أن ي</w:t>
            </w:r>
            <w:r>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حافظ على نعم الله عليه وألا ي</w:t>
            </w:r>
            <w:r>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حرم منها بعد أن أ</w:t>
            </w:r>
            <w:r>
              <w:rPr>
                <w:rFonts w:ascii="Traditional Arabic" w:hAnsi="Traditional Arabic" w:cs="Traditional Arabic" w:hint="cs"/>
                <w:sz w:val="56"/>
                <w:szCs w:val="56"/>
                <w:rtl/>
                <w:lang w:bidi="ar-EG"/>
              </w:rPr>
              <w:t>ُ</w:t>
            </w:r>
            <w:r w:rsidR="008D122E">
              <w:rPr>
                <w:rFonts w:ascii="Traditional Arabic" w:hAnsi="Traditional Arabic" w:cs="Traditional Arabic"/>
                <w:sz w:val="56"/>
                <w:szCs w:val="56"/>
                <w:rtl/>
                <w:lang w:bidi="ar-EG"/>
              </w:rPr>
              <w:t>عطيها</w:t>
            </w:r>
            <w:r>
              <w:rPr>
                <w:rFonts w:ascii="Traditional Arabic" w:hAnsi="Traditional Arabic" w:cs="Traditional Arabic"/>
                <w:sz w:val="56"/>
                <w:szCs w:val="56"/>
                <w:rtl/>
                <w:lang w:bidi="ar-EG"/>
              </w:rPr>
              <w:t xml:space="preserve"> فلس</w:t>
            </w:r>
            <w:r>
              <w:rPr>
                <w:rFonts w:ascii="Traditional Arabic" w:hAnsi="Traditional Arabic" w:cs="Traditional Arabic" w:hint="cs"/>
                <w:sz w:val="56"/>
                <w:szCs w:val="56"/>
                <w:rtl/>
                <w:lang w:bidi="ar-EG"/>
              </w:rPr>
              <w:t>يت</w:t>
            </w:r>
            <w:r>
              <w:rPr>
                <w:rFonts w:ascii="Traditional Arabic" w:hAnsi="Traditional Arabic" w:cs="Traditional Arabic"/>
                <w:sz w:val="56"/>
                <w:szCs w:val="56"/>
                <w:rtl/>
                <w:lang w:bidi="ar-EG"/>
              </w:rPr>
              <w:t>جب لدعوة ربه ولا يؤ</w:t>
            </w:r>
            <w:r>
              <w:rPr>
                <w:rFonts w:ascii="Traditional Arabic" w:hAnsi="Traditional Arabic" w:cs="Traditional Arabic" w:hint="cs"/>
                <w:sz w:val="56"/>
                <w:szCs w:val="56"/>
                <w:rtl/>
                <w:lang w:bidi="ar-EG"/>
              </w:rPr>
              <w:t>خ</w:t>
            </w:r>
            <w:r w:rsidR="00D61E2E" w:rsidRPr="00857262">
              <w:rPr>
                <w:rFonts w:ascii="Traditional Arabic" w:hAnsi="Traditional Arabic" w:cs="Traditional Arabic"/>
                <w:sz w:val="56"/>
                <w:szCs w:val="56"/>
                <w:rtl/>
                <w:lang w:bidi="ar-EG"/>
              </w:rPr>
              <w:t>ر الحج و</w:t>
            </w:r>
            <w:r>
              <w:rPr>
                <w:rFonts w:ascii="Traditional Arabic" w:hAnsi="Traditional Arabic" w:cs="Traditional Arabic"/>
                <w:sz w:val="56"/>
                <w:szCs w:val="56"/>
                <w:rtl/>
                <w:lang w:bidi="ar-EG"/>
              </w:rPr>
              <w:t>العمرة عن مدة أقصاها خمسة أعوام</w:t>
            </w:r>
            <w:r w:rsidR="00D61E2E" w:rsidRPr="00857262">
              <w:rPr>
                <w:rFonts w:ascii="Traditional Arabic" w:hAnsi="Traditional Arabic" w:cs="Traditional Arabic"/>
                <w:sz w:val="56"/>
                <w:szCs w:val="56"/>
                <w:rtl/>
                <w:lang w:bidi="ar-EG"/>
              </w:rPr>
              <w:t xml:space="preserve">. </w:t>
            </w:r>
          </w:p>
          <w:p w:rsidR="00AB2C02" w:rsidRPr="00857262" w:rsidRDefault="00AB2C02" w:rsidP="00857262">
            <w:pPr>
              <w:spacing w:line="276" w:lineRule="auto"/>
              <w:rPr>
                <w:rFonts w:ascii="Traditional Arabic" w:hAnsi="Traditional Arabic" w:cs="Traditional Arabic"/>
                <w:sz w:val="56"/>
                <w:szCs w:val="56"/>
                <w:rtl/>
                <w:lang w:bidi="ar-EG"/>
              </w:rPr>
            </w:pPr>
          </w:p>
        </w:tc>
      </w:tr>
      <w:tr w:rsidR="00D61E2E" w:rsidRPr="00857262" w:rsidTr="00A4313D">
        <w:trPr>
          <w:trHeight w:val="963"/>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u w:val="single"/>
                <w:rtl/>
                <w:lang w:bidi="ar-EG"/>
              </w:rPr>
            </w:pPr>
          </w:p>
        </w:tc>
      </w:tr>
      <w:tr w:rsidR="00D61E2E" w:rsidRPr="00857262" w:rsidTr="00A4313D">
        <w:trPr>
          <w:trHeight w:val="963"/>
        </w:trPr>
        <w:tc>
          <w:tcPr>
            <w:tcW w:w="8650" w:type="dxa"/>
            <w:vMerge w:val="restart"/>
            <w:shd w:val="clear" w:color="auto" w:fill="auto"/>
          </w:tcPr>
          <w:p w:rsidR="00D61E2E" w:rsidRPr="0081305E" w:rsidRDefault="00262766" w:rsidP="00857262">
            <w:pPr>
              <w:spacing w:line="276" w:lineRule="auto"/>
              <w:rPr>
                <w:rFonts w:ascii="Traditional Arabic" w:hAnsi="Traditional Arabic" w:cs="Traditional Arabic"/>
                <w:b/>
                <w:bCs/>
                <w:sz w:val="56"/>
                <w:szCs w:val="56"/>
                <w:u w:val="single"/>
                <w:rtl/>
                <w:lang w:bidi="ar-EG"/>
              </w:rPr>
            </w:pPr>
            <w:r w:rsidRPr="0081305E">
              <w:rPr>
                <w:rFonts w:ascii="Traditional Arabic" w:hAnsi="Traditional Arabic" w:cs="Traditional Arabic" w:hint="cs"/>
                <w:b/>
                <w:bCs/>
                <w:sz w:val="56"/>
                <w:szCs w:val="56"/>
                <w:u w:val="single"/>
                <w:rtl/>
                <w:lang w:bidi="ar-EG"/>
              </w:rPr>
              <w:lastRenderedPageBreak/>
              <w:t xml:space="preserve">السادس عشر: </w:t>
            </w:r>
            <w:r w:rsidR="00D61E2E" w:rsidRPr="0081305E">
              <w:rPr>
                <w:rFonts w:ascii="Traditional Arabic" w:hAnsi="Traditional Arabic" w:cs="Traditional Arabic"/>
                <w:b/>
                <w:bCs/>
                <w:sz w:val="56"/>
                <w:szCs w:val="56"/>
                <w:u w:val="single"/>
                <w:rtl/>
                <w:lang w:bidi="ar-EG"/>
              </w:rPr>
              <w:t>شد الرحال إلى المسجد الحرام والمسجد النبوى و</w:t>
            </w:r>
            <w:r w:rsidRPr="0081305E">
              <w:rPr>
                <w:rFonts w:ascii="Traditional Arabic" w:hAnsi="Traditional Arabic" w:cs="Traditional Arabic"/>
                <w:b/>
                <w:bCs/>
                <w:sz w:val="56"/>
                <w:szCs w:val="56"/>
                <w:u w:val="single"/>
                <w:rtl/>
                <w:lang w:bidi="ar-EG"/>
              </w:rPr>
              <w:t>ذلك لمضاعفة الأجور وزيادة الفضل</w:t>
            </w:r>
            <w:r w:rsidR="00D61E2E" w:rsidRPr="0081305E">
              <w:rPr>
                <w:rFonts w:ascii="Traditional Arabic" w:hAnsi="Traditional Arabic" w:cs="Traditional Arabic"/>
                <w:b/>
                <w:bCs/>
                <w:sz w:val="56"/>
                <w:szCs w:val="56"/>
                <w:u w:val="single"/>
                <w:rtl/>
                <w:lang w:bidi="ar-EG"/>
              </w:rPr>
              <w:t xml:space="preserve">. </w:t>
            </w:r>
          </w:p>
          <w:p w:rsidR="00D61E2E" w:rsidRPr="00857262" w:rsidRDefault="00D61E2E" w:rsidP="008D122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فعن عائشة </w:t>
            </w:r>
            <w:r w:rsidR="00F42F7F" w:rsidRPr="00F42F7F">
              <w:rPr>
                <w:rFonts w:ascii="Traditional Arabic" w:hAnsi="Traditional Arabic" w:cs="Traditional Arabic"/>
                <w:sz w:val="56"/>
                <w:szCs w:val="56"/>
                <w:rtl/>
                <w:lang w:bidi="ar-EG"/>
              </w:rPr>
              <w:t xml:space="preserve">رضي الله عنها </w:t>
            </w:r>
            <w:r w:rsidR="00824BE7">
              <w:rPr>
                <w:rFonts w:ascii="Traditional Arabic" w:hAnsi="Traditional Arabic" w:cs="Traditional Arabic"/>
                <w:sz w:val="56"/>
                <w:szCs w:val="56"/>
                <w:rtl/>
                <w:lang w:bidi="ar-EG"/>
              </w:rPr>
              <w:t>قالت</w:t>
            </w:r>
            <w:r w:rsidRPr="00857262">
              <w:rPr>
                <w:rFonts w:ascii="Traditional Arabic" w:hAnsi="Traditional Arabic" w:cs="Traditional Arabic"/>
                <w:sz w:val="56"/>
                <w:szCs w:val="56"/>
                <w:rtl/>
                <w:lang w:bidi="ar-EG"/>
              </w:rPr>
              <w:t xml:space="preserve">: قال رسول الله ﷺ </w:t>
            </w:r>
            <w:r w:rsidR="00B46F2D">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D8007A" w:rsidRPr="00D8007A">
              <w:rPr>
                <w:rFonts w:ascii="Traditional Arabic" w:hAnsi="Traditional Arabic" w:cs="Traditional Arabic"/>
                <w:sz w:val="56"/>
                <w:szCs w:val="56"/>
                <w:rtl/>
                <w:lang w:bidi="ar-EG"/>
              </w:rPr>
              <w:t>أنا خاتمُ الأنبياءِ ومسجدي خاتمُ مساجدِ الأنبياءِ</w:t>
            </w:r>
            <w:r w:rsidR="008D122E">
              <w:rPr>
                <w:rFonts w:ascii="Traditional Arabic" w:hAnsi="Traditional Arabic" w:cs="Traditional Arabic" w:hint="cs"/>
                <w:sz w:val="56"/>
                <w:szCs w:val="56"/>
                <w:rtl/>
                <w:lang w:bidi="ar-EG"/>
              </w:rPr>
              <w:t>,</w:t>
            </w:r>
            <w:r w:rsidR="00D8007A" w:rsidRPr="00D8007A">
              <w:rPr>
                <w:rFonts w:ascii="Traditional Arabic" w:hAnsi="Traditional Arabic" w:cs="Traditional Arabic"/>
                <w:sz w:val="56"/>
                <w:szCs w:val="56"/>
                <w:rtl/>
                <w:lang w:bidi="ar-EG"/>
              </w:rPr>
              <w:t xml:space="preserve"> أحقُّ المساجدِ أن </w:t>
            </w:r>
            <w:r w:rsidR="00D8007A" w:rsidRPr="00D8007A">
              <w:rPr>
                <w:rFonts w:ascii="Traditional Arabic" w:hAnsi="Traditional Arabic" w:cs="Traditional Arabic"/>
                <w:sz w:val="56"/>
                <w:szCs w:val="56"/>
                <w:rtl/>
                <w:lang w:bidi="ar-EG"/>
              </w:rPr>
              <w:lastRenderedPageBreak/>
              <w:t>يُزارَ وتُشدَّ إليه الرَّواحِلُ المسجدُ الحرامُ ومسجدي</w:t>
            </w:r>
            <w:r w:rsidR="008D122E">
              <w:rPr>
                <w:rFonts w:ascii="Traditional Arabic" w:hAnsi="Traditional Arabic" w:cs="Traditional Arabic" w:hint="cs"/>
                <w:sz w:val="56"/>
                <w:szCs w:val="56"/>
                <w:rtl/>
                <w:lang w:bidi="ar-EG"/>
              </w:rPr>
              <w:t>,</w:t>
            </w:r>
            <w:r w:rsidR="00D8007A" w:rsidRPr="00D8007A">
              <w:rPr>
                <w:rFonts w:ascii="Traditional Arabic" w:hAnsi="Traditional Arabic" w:cs="Traditional Arabic"/>
                <w:sz w:val="56"/>
                <w:szCs w:val="56"/>
                <w:rtl/>
                <w:lang w:bidi="ar-EG"/>
              </w:rPr>
              <w:t xml:space="preserve"> وصلاةٌ في مسجدي أفضلُ من صلاةٍ فيما سواه من المساجدِ إلَّا المسجدَ الحرامَ </w:t>
            </w:r>
            <w:r w:rsidR="00B46F2D">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3"/>
            </w:r>
            <w:r w:rsidR="00C56F5C">
              <w:rPr>
                <w:rStyle w:val="FootnoteReference"/>
                <w:rFonts w:ascii="Traditional Arabic" w:hAnsi="Traditional Arabic" w:cs="Traditional Arabic"/>
                <w:sz w:val="56"/>
                <w:szCs w:val="56"/>
                <w:rtl/>
                <w:lang w:bidi="ar-EG"/>
              </w:rPr>
              <w:t>)</w:t>
            </w:r>
            <w:r w:rsidR="00D8007A">
              <w:rPr>
                <w:rFonts w:ascii="Traditional Arabic" w:hAnsi="Traditional Arabic" w:cs="Traditional Arabic" w:hint="cs"/>
                <w:sz w:val="56"/>
                <w:szCs w:val="56"/>
                <w:rtl/>
                <w:lang w:bidi="ar-EG"/>
              </w:rPr>
              <w:t>.</w:t>
            </w:r>
          </w:p>
        </w:tc>
      </w:tr>
      <w:tr w:rsidR="00D61E2E" w:rsidRPr="00857262" w:rsidTr="00A4313D">
        <w:trPr>
          <w:trHeight w:val="963"/>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824BE7" w:rsidRDefault="00D61E2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فعلى المعتمر أن يحرص على الحصول على هذا الأجر العظيم وهذا الفضل العظيم وأن ي</w:t>
            </w:r>
            <w:r w:rsidR="00824BE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كثر من النوافل المطلقة وأن يحرص على قيام الليل وتحسينه وتجويده فى هذه البقعة المباركة وهو لا يدرى هل سي</w:t>
            </w:r>
            <w:r w:rsidR="00824BE7">
              <w:rPr>
                <w:rFonts w:ascii="Traditional Arabic" w:hAnsi="Traditional Arabic" w:cs="Traditional Arabic"/>
                <w:sz w:val="56"/>
                <w:szCs w:val="56"/>
                <w:rtl/>
                <w:lang w:bidi="ar-EG"/>
              </w:rPr>
              <w:t xml:space="preserve">درك هذه الفرصة مرة ثانية أم لا </w:t>
            </w:r>
            <w:r w:rsidRPr="00857262">
              <w:rPr>
                <w:rFonts w:ascii="Traditional Arabic" w:hAnsi="Traditional Arabic" w:cs="Traditional Arabic"/>
                <w:sz w:val="56"/>
                <w:szCs w:val="56"/>
                <w:rtl/>
                <w:lang w:bidi="ar-EG"/>
              </w:rPr>
              <w:t xml:space="preserve">. </w:t>
            </w:r>
          </w:p>
          <w:p w:rsidR="00D61E2E" w:rsidRPr="00857262" w:rsidRDefault="00D61E2E" w:rsidP="00824BE7">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وهذه الطاعات هى مراد الله عز وجل من إقامة بيته</w:t>
            </w:r>
            <w:r w:rsidR="00824BE7">
              <w:rPr>
                <w:rFonts w:ascii="Traditional Arabic" w:hAnsi="Traditional Arabic" w:cs="Traditional Arabic" w:hint="cs"/>
                <w:sz w:val="56"/>
                <w:szCs w:val="56"/>
                <w:rtl/>
                <w:lang w:bidi="ar-EG"/>
              </w:rPr>
              <w:t>,</w:t>
            </w:r>
            <w:r w:rsidR="00824BE7">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فقد أمر الله تبارك وتعالى خليله إبراهيم أن يط</w:t>
            </w:r>
            <w:r w:rsidR="00824BE7">
              <w:rPr>
                <w:rFonts w:ascii="Traditional Arabic" w:hAnsi="Traditional Arabic" w:cs="Traditional Arabic"/>
                <w:sz w:val="56"/>
                <w:szCs w:val="56"/>
                <w:rtl/>
                <w:lang w:bidi="ar-EG"/>
              </w:rPr>
              <w:t xml:space="preserve">هر البيت للطائفين </w:t>
            </w:r>
            <w:r w:rsidR="00824BE7">
              <w:rPr>
                <w:rFonts w:ascii="Traditional Arabic" w:hAnsi="Traditional Arabic" w:cs="Traditional Arabic" w:hint="cs"/>
                <w:sz w:val="56"/>
                <w:szCs w:val="56"/>
                <w:rtl/>
                <w:lang w:bidi="ar-EG"/>
              </w:rPr>
              <w:t xml:space="preserve">والعاكفين, </w:t>
            </w:r>
            <w:r w:rsidR="00824BE7">
              <w:rPr>
                <w:rFonts w:ascii="Traditional Arabic" w:hAnsi="Traditional Arabic" w:cs="Traditional Arabic"/>
                <w:sz w:val="56"/>
                <w:szCs w:val="56"/>
                <w:rtl/>
                <w:lang w:bidi="ar-EG"/>
              </w:rPr>
              <w:t xml:space="preserve">والركع السجود، </w:t>
            </w:r>
            <w:r w:rsidRPr="00857262">
              <w:rPr>
                <w:rFonts w:ascii="Traditional Arabic" w:hAnsi="Traditional Arabic" w:cs="Traditional Arabic"/>
                <w:sz w:val="56"/>
                <w:szCs w:val="56"/>
                <w:rtl/>
                <w:lang w:bidi="ar-EG"/>
              </w:rPr>
              <w:t>فلا يليق بمن من</w:t>
            </w:r>
            <w:r w:rsidR="00824BE7">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الله عز وجل عليه بشهود </w:t>
            </w:r>
            <w:r w:rsidR="00824BE7">
              <w:rPr>
                <w:rFonts w:ascii="Traditional Arabic" w:hAnsi="Traditional Arabic" w:cs="Traditional Arabic"/>
                <w:sz w:val="56"/>
                <w:szCs w:val="56"/>
                <w:rtl/>
                <w:lang w:bidi="ar-EG"/>
              </w:rPr>
              <w:t xml:space="preserve">هذه الأماكن المباركة ألا يغتنم </w:t>
            </w:r>
            <w:r w:rsidRPr="00857262">
              <w:rPr>
                <w:rFonts w:ascii="Traditional Arabic" w:hAnsi="Traditional Arabic" w:cs="Traditional Arabic"/>
                <w:sz w:val="56"/>
                <w:szCs w:val="56"/>
                <w:rtl/>
                <w:lang w:bidi="ar-EG"/>
              </w:rPr>
              <w:t xml:space="preserve">هذه الفضائل من كثرة </w:t>
            </w:r>
            <w:r w:rsidR="008D122E">
              <w:rPr>
                <w:rFonts w:ascii="Traditional Arabic" w:hAnsi="Traditional Arabic" w:cs="Traditional Arabic"/>
                <w:sz w:val="56"/>
                <w:szCs w:val="56"/>
                <w:rtl/>
                <w:lang w:bidi="ar-EG"/>
              </w:rPr>
              <w:t>الطواف</w:t>
            </w:r>
            <w:r w:rsidR="00824BE7">
              <w:rPr>
                <w:rFonts w:ascii="Traditional Arabic" w:hAnsi="Traditional Arabic" w:cs="Traditional Arabic"/>
                <w:sz w:val="56"/>
                <w:szCs w:val="56"/>
                <w:rtl/>
                <w:lang w:bidi="ar-EG"/>
              </w:rPr>
              <w:t>، ولزوم المسجد بنية ال</w:t>
            </w:r>
            <w:r w:rsidR="00824BE7">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عتك</w:t>
            </w:r>
            <w:r w:rsidR="00824BE7">
              <w:rPr>
                <w:rFonts w:ascii="Traditional Arabic" w:hAnsi="Traditional Arabic" w:cs="Traditional Arabic"/>
                <w:sz w:val="56"/>
                <w:szCs w:val="56"/>
                <w:rtl/>
                <w:lang w:bidi="ar-EG"/>
              </w:rPr>
              <w:t>اف والقيام وكثرة الركوع والسجود</w:t>
            </w:r>
            <w:r w:rsidRPr="00857262">
              <w:rPr>
                <w:rFonts w:ascii="Traditional Arabic" w:hAnsi="Traditional Arabic" w:cs="Traditional Arabic"/>
                <w:sz w:val="56"/>
                <w:szCs w:val="56"/>
                <w:rtl/>
                <w:lang w:bidi="ar-EG"/>
              </w:rPr>
              <w:t xml:space="preserve">. </w:t>
            </w:r>
          </w:p>
          <w:p w:rsidR="009B13DA" w:rsidRDefault="00D61E2E" w:rsidP="00B46F2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وقد سأل </w:t>
            </w:r>
            <w:r w:rsidR="00824BE7">
              <w:rPr>
                <w:rFonts w:ascii="Traditional Arabic" w:hAnsi="Traditional Arabic" w:cs="Traditional Arabic" w:hint="cs"/>
                <w:sz w:val="56"/>
                <w:szCs w:val="56"/>
                <w:rtl/>
                <w:lang w:bidi="ar-EG"/>
              </w:rPr>
              <w:t xml:space="preserve">واحد من </w:t>
            </w:r>
            <w:r w:rsidRPr="00857262">
              <w:rPr>
                <w:rFonts w:ascii="Traditional Arabic" w:hAnsi="Traditional Arabic" w:cs="Traditional Arabic"/>
                <w:sz w:val="56"/>
                <w:szCs w:val="56"/>
                <w:rtl/>
                <w:lang w:bidi="ar-EG"/>
              </w:rPr>
              <w:t xml:space="preserve">أصحاب رسول الله ﷺ </w:t>
            </w:r>
            <w:r w:rsidR="00824BE7">
              <w:rPr>
                <w:rFonts w:ascii="Traditional Arabic" w:hAnsi="Traditional Arabic" w:cs="Traditional Arabic"/>
                <w:sz w:val="56"/>
                <w:szCs w:val="56"/>
                <w:rtl/>
                <w:lang w:bidi="ar-EG"/>
              </w:rPr>
              <w:t>مرافقة النبى ﷺ فى الجنة فقال له</w:t>
            </w:r>
            <w:r w:rsidRPr="00857262">
              <w:rPr>
                <w:rFonts w:ascii="Traditional Arabic" w:hAnsi="Traditional Arabic" w:cs="Traditional Arabic"/>
                <w:sz w:val="56"/>
                <w:szCs w:val="56"/>
                <w:rtl/>
                <w:lang w:bidi="ar-EG"/>
              </w:rPr>
              <w:t xml:space="preserve"> ﷺ</w:t>
            </w:r>
            <w:r w:rsidR="00B46F2D">
              <w:rPr>
                <w:rFonts w:ascii="Traditional Arabic" w:hAnsi="Traditional Arabic" w:cs="Traditional Arabic" w:hint="cs"/>
                <w:sz w:val="56"/>
                <w:szCs w:val="56"/>
                <w:rtl/>
                <w:lang w:bidi="ar-EG"/>
              </w:rPr>
              <w:t>:</w:t>
            </w:r>
            <w:r w:rsidR="00B46F2D">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5B18DE" w:rsidRPr="005B18DE">
              <w:rPr>
                <w:rFonts w:ascii="Traditional Arabic" w:hAnsi="Traditional Arabic" w:cs="Traditional Arabic"/>
                <w:sz w:val="56"/>
                <w:szCs w:val="56"/>
                <w:rtl/>
                <w:lang w:bidi="ar-EG"/>
              </w:rPr>
              <w:t>أعنِّي على نفسِكَ بكثرةِ السجودِ</w:t>
            </w:r>
            <w:r w:rsidR="00B46F2D">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4"/>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D61E2E" w:rsidRPr="00857262" w:rsidRDefault="00D61E2E" w:rsidP="00B46F2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والصلاة فى المسجد النبوى</w:t>
            </w:r>
            <w:r w:rsidR="006F5C0E">
              <w:rPr>
                <w:rFonts w:ascii="Traditional Arabic" w:hAnsi="Traditional Arabic" w:cs="Traditional Arabic" w:hint="cs"/>
                <w:sz w:val="56"/>
                <w:szCs w:val="56"/>
                <w:rtl/>
                <w:lang w:bidi="ar-EG"/>
              </w:rPr>
              <w:t xml:space="preserve"> بها</w:t>
            </w:r>
            <w:r w:rsidRPr="00857262">
              <w:rPr>
                <w:rFonts w:ascii="Traditional Arabic" w:hAnsi="Traditional Arabic" w:cs="Traditional Arabic"/>
                <w:sz w:val="56"/>
                <w:szCs w:val="56"/>
                <w:rtl/>
                <w:lang w:bidi="ar-EG"/>
              </w:rPr>
              <w:t xml:space="preserve"> حصول على الأجر مع الامتثال لأمر الله عز وجل فى قوله تعالى</w:t>
            </w:r>
            <w:r w:rsidR="006F5C0E">
              <w:rPr>
                <w:rFonts w:ascii="Traditional Arabic" w:hAnsi="Traditional Arabic" w:cs="Traditional Arabic"/>
                <w:sz w:val="56"/>
                <w:szCs w:val="56"/>
                <w:rtl/>
                <w:lang w:bidi="ar-EG"/>
              </w:rPr>
              <w:t>﴿</w:t>
            </w:r>
            <w:r w:rsidR="006F5C0E">
              <w:rPr>
                <w:rFonts w:ascii="Traditional Arabic" w:hAnsi="Traditional Arabic" w:cs="Traditional Arabic" w:hint="cs"/>
                <w:sz w:val="56"/>
                <w:szCs w:val="56"/>
                <w:rtl/>
                <w:lang w:bidi="ar-EG"/>
              </w:rPr>
              <w:t xml:space="preserve"> </w:t>
            </w:r>
            <w:r w:rsidRPr="006F5C0E">
              <w:rPr>
                <w:rFonts w:ascii="Traditional Arabic" w:hAnsi="Traditional Arabic" w:cs="KFGQPC Uthmanic Script HAFS"/>
                <w:b/>
                <w:bCs/>
                <w:sz w:val="56"/>
                <w:szCs w:val="56"/>
                <w:rtl/>
                <w:lang w:bidi="ar-EG"/>
              </w:rPr>
              <w:t>لَمَسْجِدٌ أُسِّسَ عَلَى التَّقْوَى مِنْ أَوَّلِ يَوْمٍ أَحَقُّ أَن تَقُومَ فِيهِ فِيهِ رِجَالٌ يُحِبُّونَ أَن يَتَطَهَّرُواْ وَاللّهُ يُحِبُّ الْمُطَّهِّرِينَ</w:t>
            </w:r>
            <w:r w:rsidR="006F5C0E">
              <w:rPr>
                <w:rFonts w:ascii="Traditional Arabic" w:hAnsi="Traditional Arabic" w:cs="Traditional Arabic" w:hint="cs"/>
                <w:sz w:val="56"/>
                <w:szCs w:val="56"/>
                <w:rtl/>
                <w:lang w:bidi="ar-EG"/>
              </w:rPr>
              <w:t xml:space="preserve"> </w:t>
            </w:r>
            <w:r w:rsidR="006F5C0E">
              <w:rPr>
                <w:rFonts w:ascii="Traditional Arabic" w:hAnsi="Traditional Arabic" w:cs="Traditional Arabic"/>
                <w:sz w:val="56"/>
                <w:szCs w:val="56"/>
                <w:rtl/>
                <w:lang w:bidi="ar-EG"/>
              </w:rPr>
              <w:t>﴾</w:t>
            </w:r>
            <w:r w:rsidR="006F5C0E">
              <w:rPr>
                <w:rFonts w:ascii="Traditional Arabic" w:hAnsi="Traditional Arabic" w:cs="Traditional Arabic" w:hint="cs"/>
                <w:sz w:val="56"/>
                <w:szCs w:val="56"/>
                <w:rtl/>
                <w:lang w:bidi="ar-EG"/>
              </w:rPr>
              <w:t>[التوبة108]</w:t>
            </w:r>
          </w:p>
          <w:p w:rsidR="00D61E2E" w:rsidRDefault="0055045C" w:rsidP="007314BA">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BF19D6" w:rsidRPr="00BF19D6">
              <w:rPr>
                <w:rFonts w:ascii="Traditional Arabic" w:hAnsi="Traditional Arabic" w:cs="Traditional Arabic"/>
                <w:sz w:val="56"/>
                <w:szCs w:val="56"/>
                <w:rtl/>
                <w:lang w:bidi="ar-EG"/>
              </w:rPr>
              <w:t>سَمِعْتُ أَبَا سَلَمَةَ بنَ عبدِ الرَّحْمَنِ، قالَ:</w:t>
            </w:r>
            <w:r w:rsidR="00BF19D6">
              <w:rPr>
                <w:rFonts w:ascii="Traditional Arabic" w:hAnsi="Traditional Arabic" w:cs="Traditional Arabic"/>
                <w:sz w:val="56"/>
                <w:szCs w:val="56"/>
                <w:rtl/>
                <w:lang w:bidi="ar-EG"/>
              </w:rPr>
              <w:t>«</w:t>
            </w:r>
            <w:r w:rsidR="00BF19D6" w:rsidRPr="00BF19D6">
              <w:rPr>
                <w:rFonts w:ascii="Traditional Arabic" w:hAnsi="Traditional Arabic" w:cs="Traditional Arabic"/>
                <w:sz w:val="56"/>
                <w:szCs w:val="56"/>
                <w:rtl/>
                <w:lang w:bidi="ar-EG"/>
              </w:rPr>
              <w:t xml:space="preserve"> مَرَّ بي عبدُ الرَّحْمَنِ بنُ أَبِي سَعِيدٍ الخُدْرِيِّ، قالَ: قُلتُ له: كيفَ سَمِعْتَ أَبَاكَ يَذْكُرُ في المَسْجِدِ الذي أُسِّسَ علَى التَّقْوَى؟ قالَ: قالَ أَبِي: دَخَلْتُ علَى رَسولِ اللهِ </w:t>
            </w:r>
            <w:r w:rsidR="007314BA">
              <w:rPr>
                <w:rFonts w:ascii="Traditional Arabic" w:hAnsi="Traditional Arabic" w:cs="Traditional Arabic"/>
                <w:sz w:val="56"/>
                <w:szCs w:val="56"/>
                <w:rtl/>
                <w:lang w:bidi="ar-EG"/>
              </w:rPr>
              <w:t>ﷺ</w:t>
            </w:r>
            <w:r w:rsidR="007314BA">
              <w:rPr>
                <w:rFonts w:ascii="Traditional Arabic" w:hAnsi="Traditional Arabic" w:cs="Traditional Arabic" w:hint="cs"/>
                <w:sz w:val="56"/>
                <w:szCs w:val="56"/>
                <w:rtl/>
                <w:lang w:bidi="ar-EG"/>
              </w:rPr>
              <w:t xml:space="preserve"> </w:t>
            </w:r>
            <w:r w:rsidR="00BF19D6" w:rsidRPr="00BF19D6">
              <w:rPr>
                <w:rFonts w:ascii="Traditional Arabic" w:hAnsi="Traditional Arabic" w:cs="Traditional Arabic"/>
                <w:sz w:val="56"/>
                <w:szCs w:val="56"/>
                <w:rtl/>
                <w:lang w:bidi="ar-EG"/>
              </w:rPr>
              <w:t xml:space="preserve">في بَيْتِ بَعْضِ نِسَائِهِ، فَقُلتُ: يا رَسولَ اللهِ، أَيُّ المَسْجِدَيْنِ الذي أُسِّسَ علَى </w:t>
            </w:r>
            <w:r w:rsidR="00BF19D6" w:rsidRPr="00BF19D6">
              <w:rPr>
                <w:rFonts w:ascii="Traditional Arabic" w:hAnsi="Traditional Arabic" w:cs="Traditional Arabic"/>
                <w:sz w:val="56"/>
                <w:szCs w:val="56"/>
                <w:rtl/>
                <w:lang w:bidi="ar-EG"/>
              </w:rPr>
              <w:lastRenderedPageBreak/>
              <w:t>التَّقْوَى؟ قالَ: فأخَذَ كَفًّا مِن حَصْبَاءَ، فَضَرَبَ به الأرْضَ، ثُمَّ قالَ: هو مَسْجِدُك</w:t>
            </w:r>
            <w:r w:rsidR="008D122E">
              <w:rPr>
                <w:rFonts w:ascii="Traditional Arabic" w:hAnsi="Traditional Arabic" w:cs="Traditional Arabic"/>
                <w:sz w:val="56"/>
                <w:szCs w:val="56"/>
                <w:rtl/>
                <w:lang w:bidi="ar-EG"/>
              </w:rPr>
              <w:t>ُمْ هذا، لِمَسْجِدِ المَدِينَةِ</w:t>
            </w:r>
            <w:r w:rsidR="008D122E">
              <w:rPr>
                <w:rFonts w:ascii="Traditional Arabic" w:hAnsi="Traditional Arabic" w:cs="Traditional Arabic" w:hint="cs"/>
                <w:sz w:val="56"/>
                <w:szCs w:val="56"/>
                <w:rtl/>
                <w:lang w:bidi="ar-EG"/>
              </w:rPr>
              <w:t>,</w:t>
            </w:r>
            <w:r w:rsidR="00BF19D6" w:rsidRPr="00BF19D6">
              <w:rPr>
                <w:rFonts w:ascii="Traditional Arabic" w:hAnsi="Traditional Arabic" w:cs="Traditional Arabic"/>
                <w:sz w:val="56"/>
                <w:szCs w:val="56"/>
                <w:rtl/>
                <w:lang w:bidi="ar-EG"/>
              </w:rPr>
              <w:t xml:space="preserve"> قالَ: فَقُلتُ: أَشْهَدُ أَنِّي سَمِعْتُ أَبَاكَ هَكَذَا يَذْكُرُهُ</w:t>
            </w:r>
            <w:r w:rsidR="00BF19D6">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5"/>
            </w:r>
            <w:r w:rsidR="00C56F5C">
              <w:rPr>
                <w:rStyle w:val="FootnoteReference"/>
                <w:rFonts w:ascii="Traditional Arabic" w:hAnsi="Traditional Arabic" w:cs="Traditional Arabic"/>
                <w:sz w:val="56"/>
                <w:szCs w:val="56"/>
                <w:rtl/>
                <w:lang w:bidi="ar-EG"/>
              </w:rPr>
              <w:t>)</w:t>
            </w:r>
            <w:r w:rsidR="00DD1B8F">
              <w:rPr>
                <w:rFonts w:ascii="Traditional Arabic" w:hAnsi="Traditional Arabic" w:cs="Traditional Arabic" w:hint="cs"/>
                <w:sz w:val="56"/>
                <w:szCs w:val="56"/>
                <w:rtl/>
                <w:lang w:bidi="ar-EG"/>
              </w:rPr>
              <w:t>.</w:t>
            </w:r>
          </w:p>
          <w:p w:rsidR="00DD1B8F" w:rsidRPr="00857262" w:rsidRDefault="00DD1B8F" w:rsidP="007C4F0F">
            <w:pPr>
              <w:spacing w:line="276" w:lineRule="auto"/>
              <w:rPr>
                <w:rFonts w:ascii="Traditional Arabic" w:hAnsi="Traditional Arabic" w:cs="Traditional Arabic"/>
                <w:sz w:val="56"/>
                <w:szCs w:val="56"/>
                <w:rtl/>
                <w:lang w:bidi="ar-EG"/>
              </w:rPr>
            </w:pPr>
          </w:p>
        </w:tc>
      </w:tr>
      <w:tr w:rsidR="00D61E2E" w:rsidRPr="00857262" w:rsidTr="00A4313D">
        <w:trPr>
          <w:trHeight w:val="963"/>
        </w:trPr>
        <w:tc>
          <w:tcPr>
            <w:tcW w:w="8650" w:type="dxa"/>
            <w:vMerge w:val="restart"/>
            <w:shd w:val="clear" w:color="auto" w:fill="auto"/>
          </w:tcPr>
          <w:p w:rsidR="0055045C" w:rsidRPr="0081305E" w:rsidRDefault="0055045C" w:rsidP="0055045C">
            <w:pPr>
              <w:spacing w:line="276" w:lineRule="auto"/>
              <w:rPr>
                <w:rFonts w:ascii="Traditional Arabic" w:hAnsi="Traditional Arabic" w:cs="Traditional Arabic"/>
                <w:sz w:val="56"/>
                <w:szCs w:val="56"/>
                <w:u w:val="single"/>
                <w:rtl/>
                <w:lang w:bidi="ar-EG"/>
              </w:rPr>
            </w:pPr>
            <w:r w:rsidRPr="0081305E">
              <w:rPr>
                <w:rFonts w:ascii="Traditional Arabic" w:hAnsi="Traditional Arabic" w:cs="Traditional Arabic" w:hint="cs"/>
                <w:b/>
                <w:bCs/>
                <w:sz w:val="56"/>
                <w:szCs w:val="56"/>
                <w:u w:val="single"/>
                <w:rtl/>
                <w:lang w:bidi="ar-EG"/>
              </w:rPr>
              <w:lastRenderedPageBreak/>
              <w:t xml:space="preserve">السابع عشر: </w:t>
            </w:r>
            <w:r w:rsidR="00D61E2E" w:rsidRPr="0081305E">
              <w:rPr>
                <w:rFonts w:ascii="Traditional Arabic" w:hAnsi="Traditional Arabic" w:cs="Traditional Arabic"/>
                <w:b/>
                <w:bCs/>
                <w:sz w:val="56"/>
                <w:szCs w:val="56"/>
                <w:u w:val="single"/>
                <w:rtl/>
                <w:lang w:bidi="ar-EG"/>
              </w:rPr>
              <w:t>الحصول على ثواب العمرة بدون طواف ولا سعى</w:t>
            </w:r>
            <w:r w:rsidR="00D61E2E" w:rsidRPr="0081305E">
              <w:rPr>
                <w:rFonts w:ascii="Traditional Arabic" w:hAnsi="Traditional Arabic" w:cs="Traditional Arabic"/>
                <w:sz w:val="56"/>
                <w:szCs w:val="56"/>
                <w:u w:val="single"/>
                <w:rtl/>
                <w:lang w:bidi="ar-EG"/>
              </w:rPr>
              <w:t xml:space="preserve"> </w:t>
            </w:r>
          </w:p>
          <w:p w:rsidR="00D61E2E" w:rsidRPr="00857262" w:rsidRDefault="00D61E2E" w:rsidP="007C4F0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فيمكن للمرء المسلم أن يحصل على ثواب عمرة بدون طواف ولا سعى</w:t>
            </w:r>
            <w:r w:rsidR="00700EE6">
              <w:rPr>
                <w:rFonts w:ascii="Traditional Arabic" w:hAnsi="Traditional Arabic" w:cs="Traditional Arabic" w:hint="cs"/>
                <w:sz w:val="56"/>
                <w:szCs w:val="56"/>
                <w:rtl/>
                <w:lang w:bidi="ar-EG"/>
              </w:rPr>
              <w:t>,</w:t>
            </w:r>
            <w:r w:rsidR="0055045C">
              <w:rPr>
                <w:rFonts w:ascii="Traditional Arabic" w:hAnsi="Traditional Arabic" w:cs="Traditional Arabic"/>
                <w:sz w:val="56"/>
                <w:szCs w:val="56"/>
                <w:rtl/>
                <w:lang w:bidi="ar-EG"/>
              </w:rPr>
              <w:t xml:space="preserve"> وذلك بصلاة ركعتين فى مسجد قباء</w:t>
            </w:r>
            <w:r w:rsidRPr="00857262">
              <w:rPr>
                <w:rFonts w:ascii="Traditional Arabic" w:hAnsi="Traditional Arabic" w:cs="Traditional Arabic"/>
                <w:sz w:val="56"/>
                <w:szCs w:val="56"/>
                <w:rtl/>
                <w:lang w:bidi="ar-EG"/>
              </w:rPr>
              <w:t xml:space="preserve">.           </w:t>
            </w:r>
            <w:r w:rsidR="007C4F0F">
              <w:rPr>
                <w:rFonts w:ascii="Traditional Arabic" w:hAnsi="Traditional Arabic" w:cs="Traditional Arabic"/>
                <w:sz w:val="56"/>
                <w:szCs w:val="56"/>
                <w:rtl/>
                <w:lang w:bidi="ar-EG"/>
              </w:rPr>
              <w:t xml:space="preserve">فعن أسيد بن </w:t>
            </w:r>
            <w:r w:rsidR="007C4F0F">
              <w:rPr>
                <w:rFonts w:ascii="Traditional Arabic" w:hAnsi="Traditional Arabic" w:cs="Traditional Arabic" w:hint="cs"/>
                <w:sz w:val="56"/>
                <w:szCs w:val="56"/>
                <w:rtl/>
                <w:lang w:bidi="ar-EG"/>
              </w:rPr>
              <w:t>حض</w:t>
            </w:r>
            <w:r w:rsidRPr="00857262">
              <w:rPr>
                <w:rFonts w:ascii="Traditional Arabic" w:hAnsi="Traditional Arabic" w:cs="Traditional Arabic"/>
                <w:sz w:val="56"/>
                <w:szCs w:val="56"/>
                <w:rtl/>
                <w:lang w:bidi="ar-EG"/>
              </w:rPr>
              <w:t xml:space="preserve">ير الأنصارى </w:t>
            </w:r>
            <w:r w:rsidR="007C4F0F" w:rsidRPr="007C4F0F">
              <w:rPr>
                <w:rFonts w:ascii="Traditional Arabic" w:hAnsi="Traditional Arabic" w:cs="Traditional Arabic"/>
                <w:b/>
                <w:bCs/>
                <w:sz w:val="56"/>
                <w:szCs w:val="56"/>
                <w:rtl/>
                <w:lang w:bidi="ar-EG"/>
              </w:rPr>
              <w:t>رضي الله عنه</w:t>
            </w:r>
            <w:r w:rsidRPr="00857262">
              <w:rPr>
                <w:rFonts w:ascii="Traditional Arabic" w:hAnsi="Traditional Arabic" w:cs="Traditional Arabic"/>
                <w:sz w:val="56"/>
                <w:szCs w:val="56"/>
                <w:rtl/>
                <w:lang w:bidi="ar-EG"/>
              </w:rPr>
              <w:t xml:space="preserve"> وكان من أصحاب النبى ﷺ يحدث </w:t>
            </w:r>
            <w:r w:rsidR="007C4F0F">
              <w:rPr>
                <w:rFonts w:ascii="Traditional Arabic" w:hAnsi="Traditional Arabic" w:cs="Traditional Arabic"/>
                <w:sz w:val="56"/>
                <w:szCs w:val="56"/>
                <w:rtl/>
                <w:lang w:bidi="ar-EG"/>
              </w:rPr>
              <w:t>عن النبى ﷺ أنه قال</w:t>
            </w:r>
            <w:r w:rsidRPr="00857262">
              <w:rPr>
                <w:rFonts w:ascii="Traditional Arabic" w:hAnsi="Traditional Arabic" w:cs="Traditional Arabic"/>
                <w:sz w:val="56"/>
                <w:szCs w:val="56"/>
                <w:rtl/>
                <w:lang w:bidi="ar-EG"/>
              </w:rPr>
              <w:t>:</w:t>
            </w:r>
            <w:r w:rsidR="007C4F0F">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2A2A2E" w:rsidRPr="002A2A2E">
              <w:rPr>
                <w:rFonts w:ascii="Traditional Arabic" w:hAnsi="Traditional Arabic" w:cs="Traditional Arabic"/>
                <w:sz w:val="56"/>
                <w:szCs w:val="56"/>
                <w:rtl/>
                <w:lang w:bidi="ar-EG"/>
              </w:rPr>
              <w:t xml:space="preserve">صَلاةٌ في مَسجِدِ قُباءٍ كعُمرةٍ </w:t>
            </w:r>
            <w:r w:rsidR="007C4F0F">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6"/>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tc>
      </w:tr>
      <w:tr w:rsidR="00D61E2E" w:rsidRPr="00857262" w:rsidTr="00A4313D">
        <w:trPr>
          <w:trHeight w:val="963"/>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55045C" w:rsidRDefault="00D61E2E" w:rsidP="007C4F0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وعن سهل بن حنيف </w:t>
            </w:r>
            <w:r w:rsidR="0055045C" w:rsidRPr="0055045C">
              <w:rPr>
                <w:rFonts w:ascii="Traditional Arabic" w:hAnsi="Traditional Arabic" w:cs="Traditional Arabic"/>
                <w:b/>
                <w:bCs/>
                <w:sz w:val="56"/>
                <w:szCs w:val="56"/>
                <w:rtl/>
                <w:lang w:bidi="ar-EG"/>
              </w:rPr>
              <w:t>رضي الله عنه</w:t>
            </w:r>
            <w:r w:rsidR="0055045C" w:rsidRPr="0055045C">
              <w:rPr>
                <w:rFonts w:ascii="Traditional Arabic" w:hAnsi="Traditional Arabic" w:cs="Traditional Arabic"/>
                <w:sz w:val="56"/>
                <w:szCs w:val="56"/>
                <w:rtl/>
                <w:lang w:bidi="ar-EG"/>
              </w:rPr>
              <w:t xml:space="preserve"> </w:t>
            </w:r>
            <w:r w:rsidR="0055045C">
              <w:rPr>
                <w:rFonts w:ascii="Traditional Arabic" w:hAnsi="Traditional Arabic" w:cs="Traditional Arabic"/>
                <w:sz w:val="56"/>
                <w:szCs w:val="56"/>
                <w:rtl/>
                <w:lang w:bidi="ar-EG"/>
              </w:rPr>
              <w:t>قال</w:t>
            </w:r>
            <w:r w:rsidRPr="00857262">
              <w:rPr>
                <w:rFonts w:ascii="Traditional Arabic" w:hAnsi="Traditional Arabic" w:cs="Traditional Arabic"/>
                <w:sz w:val="56"/>
                <w:szCs w:val="56"/>
                <w:rtl/>
                <w:lang w:bidi="ar-EG"/>
              </w:rPr>
              <w:t xml:space="preserve">: قال رسول الله ﷺ </w:t>
            </w:r>
            <w:r w:rsidR="007C4F0F">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2A2A2E" w:rsidRPr="002A2A2E">
              <w:rPr>
                <w:rFonts w:ascii="Traditional Arabic" w:hAnsi="Traditional Arabic" w:cs="Traditional Arabic"/>
                <w:sz w:val="56"/>
                <w:szCs w:val="56"/>
                <w:rtl/>
                <w:lang w:bidi="ar-EG"/>
              </w:rPr>
              <w:t xml:space="preserve">من تطهَّر في بيتِه ثمَّ أتَى مسجدَ قُباءَ فصلَّى فيه صلاةً كان له كأجرِ عُمرةٍ </w:t>
            </w:r>
            <w:r w:rsidR="007C4F0F">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7"/>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w:t>
            </w:r>
          </w:p>
          <w:p w:rsidR="00D61E2E" w:rsidRPr="00857262" w:rsidRDefault="00D61E2E" w:rsidP="002A2A2E">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وعن ابن عمر رضى الله عنهما </w:t>
            </w:r>
            <w:r w:rsidR="002A2A2E">
              <w:rPr>
                <w:rFonts w:ascii="Traditional Arabic" w:hAnsi="Traditional Arabic" w:cs="Traditional Arabic"/>
                <w:sz w:val="56"/>
                <w:szCs w:val="56"/>
                <w:rtl/>
                <w:lang w:bidi="ar-EG"/>
              </w:rPr>
              <w:t>«</w:t>
            </w:r>
            <w:r w:rsidR="002A2A2E" w:rsidRPr="002A2A2E">
              <w:rPr>
                <w:rFonts w:ascii="Traditional Arabic" w:hAnsi="Traditional Arabic" w:cs="Traditional Arabic"/>
                <w:sz w:val="56"/>
                <w:szCs w:val="56"/>
                <w:rtl/>
                <w:lang w:bidi="ar-EG"/>
              </w:rPr>
              <w:t xml:space="preserve">أنه شهد جنازةً في الأوساطِ في دارِ سعدِ بنِ عُبادةَ فأقبل ماشيًا إلى بني عَمرو بنِ عوفٍ بفناءِ الحارثِ بنِ الخزرجِ فقيل له أين تَؤُمُّ يا أبا عبدِ الرحمنِ قال أؤُمُّ هذا المسجدَ في بني عَمرو بنِ عوفٍ فإني سمعتُ رسولَ اللهِ </w:t>
            </w:r>
            <w:r w:rsidR="002A2A2E">
              <w:rPr>
                <w:rFonts w:ascii="Traditional Arabic" w:hAnsi="Traditional Arabic" w:cs="Traditional Arabic"/>
                <w:sz w:val="56"/>
                <w:szCs w:val="56"/>
                <w:rtl/>
                <w:lang w:bidi="ar-EG"/>
              </w:rPr>
              <w:t>ﷺ</w:t>
            </w:r>
            <w:r w:rsidR="00700EE6">
              <w:rPr>
                <w:rFonts w:ascii="Traditional Arabic" w:hAnsi="Traditional Arabic" w:cs="Traditional Arabic"/>
                <w:sz w:val="56"/>
                <w:szCs w:val="56"/>
                <w:rtl/>
                <w:lang w:bidi="ar-EG"/>
              </w:rPr>
              <w:t xml:space="preserve"> يقولُ</w:t>
            </w:r>
            <w:r w:rsidR="002A2A2E" w:rsidRPr="002A2A2E">
              <w:rPr>
                <w:rFonts w:ascii="Traditional Arabic" w:hAnsi="Traditional Arabic" w:cs="Traditional Arabic"/>
                <w:sz w:val="56"/>
                <w:szCs w:val="56"/>
                <w:rtl/>
                <w:lang w:bidi="ar-EG"/>
              </w:rPr>
              <w:t>:</w:t>
            </w:r>
            <w:r w:rsidR="00AB2C02">
              <w:rPr>
                <w:rFonts w:ascii="Traditional Arabic" w:hAnsi="Traditional Arabic" w:cs="Traditional Arabic"/>
                <w:sz w:val="56"/>
                <w:szCs w:val="56"/>
                <w:rtl/>
                <w:lang w:bidi="ar-EG"/>
              </w:rPr>
              <w:t xml:space="preserve"> من صلَّى فيه كان كعِدلِ عُمرةٍ</w:t>
            </w:r>
            <w:r w:rsidR="00B841E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8"/>
            </w:r>
            <w:r w:rsidR="00C56F5C">
              <w:rPr>
                <w:rStyle w:val="FootnoteReference"/>
                <w:rFonts w:ascii="Traditional Arabic" w:hAnsi="Traditional Arabic" w:cs="Traditional Arabic"/>
                <w:sz w:val="56"/>
                <w:szCs w:val="56"/>
                <w:rtl/>
                <w:lang w:bidi="ar-EG"/>
              </w:rPr>
              <w:t>)</w:t>
            </w:r>
            <w:r w:rsidR="00B841EC">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p w:rsidR="00146923" w:rsidRDefault="00D61E2E" w:rsidP="000D4E14">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ففى زيارة المدينة النبوية </w:t>
            </w:r>
            <w:r w:rsidR="00A9420D">
              <w:rPr>
                <w:rFonts w:ascii="Traditional Arabic" w:hAnsi="Traditional Arabic" w:cs="Traditional Arabic"/>
                <w:sz w:val="56"/>
                <w:szCs w:val="56"/>
                <w:rtl/>
                <w:lang w:bidi="ar-EG"/>
              </w:rPr>
              <w:t>فرصة للصلاة فى مسجد رسول الله ب</w:t>
            </w:r>
            <w:r w:rsidR="00A9420D">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لف صلاة فيما سو</w:t>
            </w:r>
            <w:r w:rsidR="00A9420D">
              <w:rPr>
                <w:rFonts w:ascii="Traditional Arabic" w:hAnsi="Traditional Arabic" w:cs="Traditional Arabic"/>
                <w:sz w:val="56"/>
                <w:szCs w:val="56"/>
                <w:rtl/>
                <w:lang w:bidi="ar-EG"/>
              </w:rPr>
              <w:t>اه من المساجد إلا المسجد الحرام</w:t>
            </w:r>
            <w:r w:rsidRPr="00857262">
              <w:rPr>
                <w:rFonts w:ascii="Traditional Arabic" w:hAnsi="Traditional Arabic" w:cs="Traditional Arabic"/>
                <w:sz w:val="56"/>
                <w:szCs w:val="56"/>
                <w:rtl/>
                <w:lang w:bidi="ar-EG"/>
              </w:rPr>
              <w:t>، وكذا الصلاة فى مسجد قباء الذى الصلاة فيه تع</w:t>
            </w:r>
            <w:r w:rsidR="00A9420D">
              <w:rPr>
                <w:rFonts w:ascii="Traditional Arabic" w:hAnsi="Traditional Arabic" w:cs="Traditional Arabic" w:hint="cs"/>
                <w:sz w:val="56"/>
                <w:szCs w:val="56"/>
                <w:rtl/>
                <w:lang w:bidi="ar-EG"/>
              </w:rPr>
              <w:t>ِ</w:t>
            </w:r>
            <w:r w:rsidR="00A9420D">
              <w:rPr>
                <w:rFonts w:ascii="Traditional Arabic" w:hAnsi="Traditional Arabic" w:cs="Traditional Arabic"/>
                <w:sz w:val="56"/>
                <w:szCs w:val="56"/>
                <w:rtl/>
                <w:lang w:bidi="ar-EG"/>
              </w:rPr>
              <w:t>دل عمرة</w:t>
            </w:r>
            <w:r w:rsidRPr="00857262">
              <w:rPr>
                <w:rFonts w:ascii="Traditional Arabic" w:hAnsi="Traditional Arabic" w:cs="Traditional Arabic"/>
                <w:sz w:val="56"/>
                <w:szCs w:val="56"/>
                <w:rtl/>
                <w:lang w:bidi="ar-EG"/>
              </w:rPr>
              <w:t xml:space="preserve">، وكلما ذهبت بنية الحصول على فضل العمرة حصلت على الأجر </w:t>
            </w:r>
            <w:r w:rsidRPr="00857262">
              <w:rPr>
                <w:rFonts w:ascii="Traditional Arabic" w:hAnsi="Traditional Arabic" w:cs="Traditional Arabic"/>
                <w:sz w:val="56"/>
                <w:szCs w:val="56"/>
                <w:rtl/>
                <w:lang w:bidi="ar-EG"/>
              </w:rPr>
              <w:lastRenderedPageBreak/>
              <w:t xml:space="preserve">ولو تعدد ذلك مرات ومرات . </w:t>
            </w:r>
          </w:p>
          <w:p w:rsidR="00AB2C02" w:rsidRPr="00857262" w:rsidRDefault="00AB2C02" w:rsidP="000D4E14">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D61E2E" w:rsidRPr="0081305E" w:rsidRDefault="00A9420D" w:rsidP="00857262">
            <w:pPr>
              <w:spacing w:line="276" w:lineRule="auto"/>
              <w:rPr>
                <w:rFonts w:ascii="Traditional Arabic" w:hAnsi="Traditional Arabic" w:cs="Traditional Arabic"/>
                <w:b/>
                <w:bCs/>
                <w:sz w:val="56"/>
                <w:szCs w:val="56"/>
                <w:u w:val="single"/>
                <w:rtl/>
                <w:lang w:bidi="ar-EG"/>
              </w:rPr>
            </w:pPr>
            <w:r w:rsidRPr="0081305E">
              <w:rPr>
                <w:rFonts w:ascii="Traditional Arabic" w:hAnsi="Traditional Arabic" w:cs="Traditional Arabic" w:hint="cs"/>
                <w:b/>
                <w:bCs/>
                <w:sz w:val="56"/>
                <w:szCs w:val="56"/>
                <w:u w:val="single"/>
                <w:rtl/>
                <w:lang w:bidi="ar-EG"/>
              </w:rPr>
              <w:lastRenderedPageBreak/>
              <w:t xml:space="preserve">الثامن عشر: </w:t>
            </w:r>
            <w:r w:rsidR="00D61E2E" w:rsidRPr="0081305E">
              <w:rPr>
                <w:rFonts w:ascii="Traditional Arabic" w:hAnsi="Traditional Arabic" w:cs="Traditional Arabic"/>
                <w:b/>
                <w:bCs/>
                <w:sz w:val="56"/>
                <w:szCs w:val="56"/>
                <w:u w:val="single"/>
                <w:rtl/>
                <w:lang w:bidi="ar-EG"/>
              </w:rPr>
              <w:t xml:space="preserve">الأخذ بأسباب حصول النور للعبد يوم القيامة </w:t>
            </w:r>
          </w:p>
          <w:p w:rsidR="00D61E2E" w:rsidRPr="00857262" w:rsidRDefault="00D61E2E" w:rsidP="00A9420D">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فعن عمر </w:t>
            </w:r>
            <w:r w:rsidR="00A9420D" w:rsidRPr="00A9420D">
              <w:rPr>
                <w:rFonts w:ascii="Traditional Arabic" w:hAnsi="Traditional Arabic" w:cs="Traditional Arabic"/>
                <w:b/>
                <w:bCs/>
                <w:sz w:val="56"/>
                <w:szCs w:val="56"/>
                <w:rtl/>
                <w:lang w:bidi="ar-EG"/>
              </w:rPr>
              <w:t>رضي الله عنه</w:t>
            </w:r>
            <w:r w:rsidR="00A9420D" w:rsidRPr="00A9420D">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فى حديث ال</w:t>
            </w:r>
            <w:r w:rsidR="00A9420D">
              <w:rPr>
                <w:rFonts w:ascii="Traditional Arabic" w:hAnsi="Traditional Arabic" w:cs="Traditional Arabic"/>
                <w:sz w:val="56"/>
                <w:szCs w:val="56"/>
                <w:rtl/>
                <w:lang w:bidi="ar-EG"/>
              </w:rPr>
              <w:t xml:space="preserve">رجلين اللذين سألا النبى ﷺ فسأل </w:t>
            </w:r>
            <w:r w:rsidR="00A9420D">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 xml:space="preserve">حدهما عما لــــه فى أعمال الحج والعمـــــــــرة </w:t>
            </w:r>
          </w:p>
        </w:tc>
      </w:tr>
      <w:tr w:rsidR="00D61E2E" w:rsidRPr="00857262" w:rsidTr="00A4313D">
        <w:tc>
          <w:tcPr>
            <w:tcW w:w="8650" w:type="dxa"/>
            <w:shd w:val="clear" w:color="auto" w:fill="auto"/>
          </w:tcPr>
          <w:p w:rsidR="00913181" w:rsidRDefault="00A9420D" w:rsidP="00B841EC">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فقال ﷺ :</w:t>
            </w:r>
            <w:r w:rsidR="00B841EC">
              <w:rPr>
                <w:rFonts w:ascii="Traditional Arabic" w:hAnsi="Traditional Arabic" w:cs="Traditional Arabic"/>
                <w:sz w:val="56"/>
                <w:szCs w:val="56"/>
                <w:rtl/>
                <w:lang w:bidi="ar-EG"/>
              </w:rPr>
              <w:t>«</w:t>
            </w:r>
            <w:r>
              <w:rPr>
                <w:rFonts w:ascii="Traditional Arabic" w:hAnsi="Traditional Arabic" w:cs="Traditional Arabic"/>
                <w:sz w:val="56"/>
                <w:szCs w:val="56"/>
                <w:rtl/>
                <w:lang w:bidi="ar-EG"/>
              </w:rPr>
              <w:t xml:space="preserve"> </w:t>
            </w:r>
            <w:r w:rsidR="00A12488" w:rsidRPr="00A12488">
              <w:rPr>
                <w:rFonts w:ascii="Traditional Arabic" w:hAnsi="Traditional Arabic" w:cs="Traditional Arabic"/>
                <w:sz w:val="56"/>
                <w:szCs w:val="56"/>
                <w:rtl/>
                <w:lang w:bidi="ar-EG"/>
              </w:rPr>
              <w:t xml:space="preserve">وأما حلقُكَ رأسَك:َ فإنَّ لك بكلِّ شعرةٍ تقعُ منك نورًا يومَ القيامةِ </w:t>
            </w:r>
            <w:r w:rsidR="00B841E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79"/>
            </w:r>
            <w:r w:rsidR="00C56F5C">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 xml:space="preserve">. </w:t>
            </w:r>
          </w:p>
          <w:p w:rsidR="00913181" w:rsidRDefault="00D61E2E" w:rsidP="00B841EC">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فحلق شعر الرأس فى الحج والع</w:t>
            </w:r>
            <w:r w:rsidR="00A9420D">
              <w:rPr>
                <w:rFonts w:ascii="Traditional Arabic" w:hAnsi="Traditional Arabic" w:cs="Traditional Arabic"/>
                <w:sz w:val="56"/>
                <w:szCs w:val="56"/>
                <w:rtl/>
                <w:lang w:bidi="ar-EG"/>
              </w:rPr>
              <w:t>مرة يجعل</w:t>
            </w:r>
            <w:r w:rsidR="002144EC">
              <w:rPr>
                <w:rFonts w:ascii="Traditional Arabic" w:hAnsi="Traditional Arabic" w:cs="Traditional Arabic" w:hint="cs"/>
                <w:sz w:val="56"/>
                <w:szCs w:val="56"/>
                <w:rtl/>
                <w:lang w:bidi="ar-EG"/>
              </w:rPr>
              <w:t>ه</w:t>
            </w:r>
            <w:r w:rsidR="00A9420D">
              <w:rPr>
                <w:rFonts w:ascii="Traditional Arabic" w:hAnsi="Traditional Arabic" w:cs="Traditional Arabic"/>
                <w:sz w:val="56"/>
                <w:szCs w:val="56"/>
                <w:rtl/>
                <w:lang w:bidi="ar-EG"/>
              </w:rPr>
              <w:t xml:space="preserve"> الله تبارك وتعالى سبب</w:t>
            </w:r>
            <w:r w:rsidR="00A9420D">
              <w:rPr>
                <w:rFonts w:ascii="Traditional Arabic" w:hAnsi="Traditional Arabic" w:cs="Traditional Arabic" w:hint="cs"/>
                <w:sz w:val="56"/>
                <w:szCs w:val="56"/>
                <w:rtl/>
                <w:lang w:bidi="ar-EG"/>
              </w:rPr>
              <w:t>ً</w:t>
            </w:r>
            <w:r w:rsidR="00A9420D">
              <w:rPr>
                <w:rFonts w:ascii="Traditional Arabic" w:hAnsi="Traditional Arabic" w:cs="Traditional Arabic"/>
                <w:sz w:val="56"/>
                <w:szCs w:val="56"/>
                <w:rtl/>
                <w:lang w:bidi="ar-EG"/>
              </w:rPr>
              <w:t>ا</w:t>
            </w:r>
            <w:r w:rsidRPr="00857262">
              <w:rPr>
                <w:rFonts w:ascii="Traditional Arabic" w:hAnsi="Traditional Arabic" w:cs="Traditional Arabic"/>
                <w:sz w:val="56"/>
                <w:szCs w:val="56"/>
                <w:rtl/>
                <w:lang w:bidi="ar-EG"/>
              </w:rPr>
              <w:t xml:space="preserve"> فى زيادة</w:t>
            </w:r>
            <w:r w:rsidR="00A9420D">
              <w:rPr>
                <w:rFonts w:ascii="Traditional Arabic" w:hAnsi="Traditional Arabic" w:cs="Traditional Arabic"/>
                <w:sz w:val="56"/>
                <w:szCs w:val="56"/>
                <w:rtl/>
                <w:lang w:bidi="ar-EG"/>
              </w:rPr>
              <w:t xml:space="preserve"> نور العبد يوم القيامة حال مرور</w:t>
            </w:r>
            <w:r w:rsidR="00A9420D">
              <w:rPr>
                <w:rFonts w:ascii="Traditional Arabic" w:hAnsi="Traditional Arabic" w:cs="Traditional Arabic" w:hint="cs"/>
                <w:sz w:val="56"/>
                <w:szCs w:val="56"/>
                <w:rtl/>
                <w:lang w:bidi="ar-EG"/>
              </w:rPr>
              <w:t>ه</w:t>
            </w:r>
            <w:r w:rsidRPr="00857262">
              <w:rPr>
                <w:rFonts w:ascii="Traditional Arabic" w:hAnsi="Traditional Arabic" w:cs="Traditional Arabic"/>
                <w:sz w:val="56"/>
                <w:szCs w:val="56"/>
                <w:rtl/>
                <w:lang w:bidi="ar-EG"/>
              </w:rPr>
              <w:t xml:space="preserve"> على الصراط ويوم القيامة</w:t>
            </w:r>
            <w:r w:rsidR="00913181">
              <w:rPr>
                <w:rFonts w:ascii="Traditional Arabic" w:hAnsi="Traditional Arabic" w:cs="Traditional Arabic" w:hint="cs"/>
                <w:sz w:val="56"/>
                <w:szCs w:val="56"/>
                <w:rtl/>
                <w:lang w:bidi="ar-EG"/>
              </w:rPr>
              <w:t>.</w:t>
            </w:r>
            <w:r w:rsidR="00A9420D">
              <w:rPr>
                <w:rFonts w:ascii="Traditional Arabic" w:hAnsi="Traditional Arabic" w:cs="Traditional Arabic"/>
                <w:sz w:val="56"/>
                <w:szCs w:val="56"/>
                <w:rtl/>
                <w:lang w:bidi="ar-EG"/>
              </w:rPr>
              <w:t xml:space="preserve"> </w:t>
            </w:r>
          </w:p>
          <w:p w:rsidR="0034022D" w:rsidRDefault="00A9420D" w:rsidP="00AB2C0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قال تعالى</w:t>
            </w:r>
            <w:r w:rsidR="00D61E2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D61E2E" w:rsidRPr="00A9420D">
              <w:rPr>
                <w:rFonts w:ascii="Traditional Arabic" w:hAnsi="Traditional Arabic" w:cs="KFGQPC Uthmanic Script HAFS"/>
                <w:b/>
                <w:bCs/>
                <w:sz w:val="56"/>
                <w:szCs w:val="56"/>
                <w:rtl/>
                <w:lang w:bidi="ar-EG"/>
              </w:rPr>
              <w:t xml:space="preserve">يَوْمَ تَرَى الْمُؤْمِنِينَ وَالْمُؤْمِنَاتِ يَسْعَى نُورُهُم بَيْنَ أَيْدِيهِمْ وَبِأَيْمَانِهِم بُشْرَاكُمُ الْيَوْمَ جَنَّاتٌ </w:t>
            </w:r>
            <w:r w:rsidR="00D61E2E" w:rsidRPr="00A9420D">
              <w:rPr>
                <w:rFonts w:ascii="Traditional Arabic" w:hAnsi="Traditional Arabic" w:cs="KFGQPC Uthmanic Script HAFS"/>
                <w:b/>
                <w:bCs/>
                <w:sz w:val="56"/>
                <w:szCs w:val="56"/>
                <w:rtl/>
                <w:lang w:bidi="ar-EG"/>
              </w:rPr>
              <w:lastRenderedPageBreak/>
              <w:t>تَجْرِي مِن تَحْتِهَا الْأَنْهَارُ خَالِدِينَ فِيهَا ذَلِكَ هُوَ الْفَوْزُ الْعَظِيمُ</w:t>
            </w:r>
            <w:r w:rsidR="00D61E2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[الحديد12]</w:t>
            </w:r>
            <w:r w:rsidR="00D61E2E" w:rsidRPr="00857262">
              <w:rPr>
                <w:rFonts w:ascii="Traditional Arabic" w:hAnsi="Traditional Arabic" w:cs="Traditional Arabic"/>
                <w:sz w:val="56"/>
                <w:szCs w:val="56"/>
                <w:rtl/>
                <w:lang w:bidi="ar-EG"/>
              </w:rPr>
              <w:t xml:space="preserve"> قا</w:t>
            </w:r>
            <w:r>
              <w:rPr>
                <w:rFonts w:ascii="Traditional Arabic" w:hAnsi="Traditional Arabic" w:cs="Traditional Arabic"/>
                <w:sz w:val="56"/>
                <w:szCs w:val="56"/>
                <w:rtl/>
                <w:lang w:bidi="ar-EG"/>
              </w:rPr>
              <w:t xml:space="preserve">ل ابن كثير فى تفسير هذه الآية </w:t>
            </w:r>
            <w:r>
              <w:rPr>
                <w:rFonts w:ascii="Traditional Arabic" w:hAnsi="Traditional Arabic" w:cs="Traditional Arabic"/>
                <w:sz w:val="56"/>
                <w:szCs w:val="56"/>
                <w:lang w:bidi="ar-EG"/>
              </w:rPr>
              <w:t xml:space="preserve"> )</w:t>
            </w:r>
            <w:r w:rsidR="00D61E2E" w:rsidRPr="00857262">
              <w:rPr>
                <w:rFonts w:ascii="Traditional Arabic" w:hAnsi="Traditional Arabic" w:cs="Traditional Arabic"/>
                <w:sz w:val="56"/>
                <w:szCs w:val="56"/>
                <w:rtl/>
                <w:lang w:bidi="ar-EG"/>
              </w:rPr>
              <w:t>يقول تعالى مخبر</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ا عن المؤمنين المتصدقين </w:t>
            </w:r>
            <w:r w:rsidR="00D61E2E" w:rsidRPr="00857262">
              <w:rPr>
                <w:rFonts w:ascii="Traditional Arabic" w:hAnsi="Traditional Arabic" w:cs="Traditional Arabic"/>
                <w:sz w:val="56"/>
                <w:szCs w:val="56"/>
                <w:rtl/>
                <w:lang w:bidi="ar-EG"/>
              </w:rPr>
              <w:t>أنهم يوم القيام</w:t>
            </w:r>
            <w:r>
              <w:rPr>
                <w:rFonts w:ascii="Traditional Arabic" w:hAnsi="Traditional Arabic" w:cs="Traditional Arabic"/>
                <w:sz w:val="56"/>
                <w:szCs w:val="56"/>
                <w:rtl/>
                <w:lang w:bidi="ar-EG"/>
              </w:rPr>
              <w:t>ة يسعى نورهم بين أيديهم فى عر</w:t>
            </w:r>
            <w:r>
              <w:rPr>
                <w:rFonts w:ascii="Traditional Arabic" w:hAnsi="Traditional Arabic" w:cs="Traditional Arabic" w:hint="cs"/>
                <w:sz w:val="56"/>
                <w:szCs w:val="56"/>
                <w:rtl/>
                <w:lang w:bidi="ar-EG"/>
              </w:rPr>
              <w:t>ص</w:t>
            </w:r>
            <w:r w:rsidR="004703C0">
              <w:rPr>
                <w:rFonts w:ascii="Traditional Arabic" w:hAnsi="Traditional Arabic" w:cs="Traditional Arabic"/>
                <w:sz w:val="56"/>
                <w:szCs w:val="56"/>
                <w:rtl/>
                <w:lang w:bidi="ar-EG"/>
              </w:rPr>
              <w:t>ات القيامة بحسب أعمالهم</w:t>
            </w:r>
            <w:r w:rsidR="000D4E14">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0"/>
            </w:r>
            <w:r w:rsidR="00C56F5C">
              <w:rPr>
                <w:rStyle w:val="FootnoteReference"/>
                <w:rFonts w:ascii="Traditional Arabic" w:hAnsi="Traditional Arabic" w:cs="Traditional Arabic"/>
                <w:sz w:val="56"/>
                <w:szCs w:val="56"/>
                <w:rtl/>
                <w:lang w:bidi="ar-EG"/>
              </w:rPr>
              <w:t>)</w:t>
            </w:r>
            <w:r w:rsidR="00D61E2E" w:rsidRPr="00857262">
              <w:rPr>
                <w:rFonts w:ascii="Traditional Arabic" w:hAnsi="Traditional Arabic" w:cs="Traditional Arabic"/>
                <w:sz w:val="56"/>
                <w:szCs w:val="56"/>
                <w:rtl/>
                <w:lang w:bidi="ar-EG"/>
              </w:rPr>
              <w:t>.</w:t>
            </w:r>
          </w:p>
          <w:p w:rsidR="00D61E2E" w:rsidRPr="00857262" w:rsidRDefault="00D61E2E" w:rsidP="00B841EC">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قال </w:t>
            </w:r>
            <w:r w:rsidR="004703C0">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 xml:space="preserve">بن مسعود </w:t>
            </w:r>
            <w:r w:rsidR="004703C0" w:rsidRPr="004703C0">
              <w:rPr>
                <w:rFonts w:ascii="Traditional Arabic" w:hAnsi="Traditional Arabic" w:cs="Traditional Arabic"/>
                <w:b/>
                <w:bCs/>
                <w:sz w:val="56"/>
                <w:szCs w:val="56"/>
                <w:rtl/>
                <w:lang w:bidi="ar-EG"/>
              </w:rPr>
              <w:t>رضي الله عنه</w:t>
            </w:r>
            <w:r w:rsidRPr="00857262">
              <w:rPr>
                <w:rFonts w:ascii="Traditional Arabic" w:hAnsi="Traditional Arabic" w:cs="Traditional Arabic"/>
                <w:sz w:val="56"/>
                <w:szCs w:val="56"/>
                <w:rtl/>
                <w:lang w:bidi="ar-EG"/>
              </w:rPr>
              <w:t>:</w:t>
            </w:r>
            <w:r w:rsidR="00B841EC">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A12488" w:rsidRPr="00A12488">
              <w:rPr>
                <w:rFonts w:ascii="Traditional Arabic" w:hAnsi="Traditional Arabic" w:cs="Traditional Arabic"/>
                <w:sz w:val="56"/>
                <w:szCs w:val="56"/>
                <w:rtl/>
                <w:lang w:bidi="ar-EG"/>
              </w:rPr>
              <w:t>على قَدرِ أعمالِهم؛ فمِنهم مَن يُعطى نُورَه مِثلَ الجَ</w:t>
            </w:r>
            <w:r w:rsidR="002144EC">
              <w:rPr>
                <w:rFonts w:ascii="Traditional Arabic" w:hAnsi="Traditional Arabic" w:cs="Traditional Arabic"/>
                <w:sz w:val="56"/>
                <w:szCs w:val="56"/>
                <w:rtl/>
                <w:lang w:bidi="ar-EG"/>
              </w:rPr>
              <w:t>بَلِ العَظيمِ</w:t>
            </w:r>
            <w:r w:rsidR="00A12488" w:rsidRPr="00A12488">
              <w:rPr>
                <w:rFonts w:ascii="Traditional Arabic" w:hAnsi="Traditional Arabic" w:cs="Traditional Arabic"/>
                <w:sz w:val="56"/>
                <w:szCs w:val="56"/>
                <w:rtl/>
                <w:lang w:bidi="ar-EG"/>
              </w:rPr>
              <w:t xml:space="preserve">، ومنهم مَن يُعطَى نُورَه أصغَرَ مِن ذلك، ومنهم مَن يُعطى مِثلَ النَّخلةِ بيَدِه، ومِنهم مَن يُعطى أصغَرَ مِن ذلك حتى يَكونَ آخِرُهم يُعطَى نُورَه على إبهامِ قَدَمِه يُضيءُ مَرَّةً ويُطفَأُ مَرَّةً </w:t>
            </w:r>
            <w:r w:rsidR="00B841EC">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1"/>
            </w:r>
            <w:r w:rsidR="00C56F5C">
              <w:rPr>
                <w:rStyle w:val="FootnoteReference"/>
                <w:rFonts w:ascii="Traditional Arabic" w:hAnsi="Traditional Arabic" w:cs="Traditional Arabic"/>
                <w:sz w:val="56"/>
                <w:szCs w:val="56"/>
                <w:rtl/>
                <w:lang w:bidi="ar-EG"/>
              </w:rPr>
              <w:t>)</w:t>
            </w:r>
            <w:r w:rsidR="004703C0">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 xml:space="preserve"> </w:t>
            </w:r>
          </w:p>
          <w:p w:rsidR="009B13DA" w:rsidRDefault="00D61E2E" w:rsidP="008933B4">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وقال السعدى </w:t>
            </w:r>
            <w:r w:rsidRPr="00857262">
              <w:rPr>
                <w:rFonts w:ascii="Traditional Arabic" w:hAnsi="Traditional Arabic" w:cs="Traditional Arabic"/>
                <w:sz w:val="56"/>
                <w:szCs w:val="56"/>
                <w:vertAlign w:val="superscript"/>
                <w:rtl/>
                <w:lang w:bidi="ar-EG"/>
              </w:rPr>
              <w:t>رحمه الله</w:t>
            </w:r>
            <w:r w:rsidRPr="00857262">
              <w:rPr>
                <w:rFonts w:ascii="Traditional Arabic" w:hAnsi="Traditional Arabic" w:cs="Traditional Arabic"/>
                <w:sz w:val="56"/>
                <w:szCs w:val="56"/>
                <w:rtl/>
                <w:lang w:bidi="ar-EG"/>
              </w:rPr>
              <w:t xml:space="preserve"> : </w:t>
            </w:r>
            <w:r w:rsidR="004703C0">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أى إذا كان يوم القيامة وك</w:t>
            </w:r>
            <w:r w:rsidR="004703C0">
              <w:rPr>
                <w:rFonts w:ascii="Traditional Arabic" w:hAnsi="Traditional Arabic" w:cs="Traditional Arabic" w:hint="cs"/>
                <w:sz w:val="56"/>
                <w:szCs w:val="56"/>
                <w:rtl/>
                <w:lang w:bidi="ar-EG"/>
              </w:rPr>
              <w:t>ُ</w:t>
            </w:r>
            <w:r w:rsidR="004703C0">
              <w:rPr>
                <w:rFonts w:ascii="Traditional Arabic" w:hAnsi="Traditional Arabic" w:cs="Traditional Arabic"/>
                <w:sz w:val="56"/>
                <w:szCs w:val="56"/>
                <w:rtl/>
                <w:lang w:bidi="ar-EG"/>
              </w:rPr>
              <w:t>ورت الشمس وخسف القمر</w:t>
            </w:r>
            <w:r w:rsidR="004703C0">
              <w:rPr>
                <w:rFonts w:ascii="Traditional Arabic" w:hAnsi="Traditional Arabic" w:cs="Traditional Arabic" w:hint="cs"/>
                <w:sz w:val="56"/>
                <w:szCs w:val="56"/>
                <w:rtl/>
                <w:lang w:bidi="ar-EG"/>
              </w:rPr>
              <w:t>,</w:t>
            </w:r>
            <w:r w:rsidR="004703C0">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وصار الن</w:t>
            </w:r>
            <w:r w:rsidR="004703C0">
              <w:rPr>
                <w:rFonts w:ascii="Traditional Arabic" w:hAnsi="Traditional Arabic" w:cs="Traditional Arabic"/>
                <w:sz w:val="56"/>
                <w:szCs w:val="56"/>
                <w:rtl/>
                <w:lang w:bidi="ar-EG"/>
              </w:rPr>
              <w:t>اس فى ظلمة ونصب</w:t>
            </w:r>
            <w:r w:rsidR="00415C50">
              <w:rPr>
                <w:rFonts w:ascii="Traditional Arabic" w:hAnsi="Traditional Arabic" w:cs="Traditional Arabic" w:hint="cs"/>
                <w:sz w:val="56"/>
                <w:szCs w:val="56"/>
                <w:rtl/>
                <w:lang w:bidi="ar-EG"/>
              </w:rPr>
              <w:t>,</w:t>
            </w:r>
            <w:r w:rsidR="004703C0">
              <w:rPr>
                <w:rFonts w:ascii="Traditional Arabic" w:hAnsi="Traditional Arabic" w:cs="Traditional Arabic"/>
                <w:sz w:val="56"/>
                <w:szCs w:val="56"/>
                <w:rtl/>
                <w:lang w:bidi="ar-EG"/>
              </w:rPr>
              <w:t xml:space="preserve"> الصراط على متن جهنم حينئذ</w:t>
            </w:r>
            <w:r w:rsidR="004703C0">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ترى المؤمنين والمؤمنات </w:t>
            </w:r>
            <w:r w:rsidRPr="00857262">
              <w:rPr>
                <w:rFonts w:ascii="Traditional Arabic" w:hAnsi="Traditional Arabic" w:cs="Traditional Arabic"/>
                <w:sz w:val="56"/>
                <w:szCs w:val="56"/>
                <w:rtl/>
                <w:lang w:bidi="ar-EG"/>
              </w:rPr>
              <w:lastRenderedPageBreak/>
              <w:t>يسعى نورهم بين أيديهم وبإيمانهم فيمشون بإيمانهم ونورهم فى ذلك الموقف ا</w:t>
            </w:r>
            <w:r w:rsidR="000D4E14">
              <w:rPr>
                <w:rFonts w:ascii="Traditional Arabic" w:hAnsi="Traditional Arabic" w:cs="Traditional Arabic"/>
                <w:sz w:val="56"/>
                <w:szCs w:val="56"/>
                <w:rtl/>
                <w:lang w:bidi="ar-EG"/>
              </w:rPr>
              <w:t>لهائل الصعب كل على قدر إيمانه</w:t>
            </w:r>
            <w:r w:rsidR="000D4E14">
              <w:rPr>
                <w:rFonts w:ascii="Traditional Arabic" w:hAnsi="Traditional Arabic" w:cs="Traditional Arabic" w:hint="cs"/>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2"/>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فياليت شعرى ل</w:t>
            </w:r>
            <w:r w:rsidR="00415C50">
              <w:rPr>
                <w:rFonts w:ascii="Traditional Arabic" w:hAnsi="Traditional Arabic" w:cs="Traditional Arabic" w:hint="cs"/>
                <w:sz w:val="56"/>
                <w:szCs w:val="56"/>
                <w:rtl/>
                <w:lang w:bidi="ar-EG"/>
              </w:rPr>
              <w:t>م</w:t>
            </w:r>
            <w:r w:rsidRPr="00857262">
              <w:rPr>
                <w:rFonts w:ascii="Traditional Arabic" w:hAnsi="Traditional Arabic" w:cs="Traditional Arabic"/>
                <w:sz w:val="56"/>
                <w:szCs w:val="56"/>
                <w:rtl/>
                <w:lang w:bidi="ar-EG"/>
              </w:rPr>
              <w:t xml:space="preserve"> يعدل </w:t>
            </w:r>
            <w:r w:rsidR="004703C0">
              <w:rPr>
                <w:rFonts w:ascii="Traditional Arabic" w:hAnsi="Traditional Arabic" w:cs="Traditional Arabic"/>
                <w:sz w:val="56"/>
                <w:szCs w:val="56"/>
                <w:rtl/>
                <w:lang w:bidi="ar-EG"/>
              </w:rPr>
              <w:t>الناس عن الحلق</w:t>
            </w:r>
            <w:r w:rsidR="00415C50">
              <w:rPr>
                <w:rFonts w:ascii="Traditional Arabic" w:hAnsi="Traditional Arabic" w:cs="Traditional Arabic"/>
                <w:sz w:val="56"/>
                <w:szCs w:val="56"/>
                <w:rtl/>
                <w:lang w:bidi="ar-EG"/>
              </w:rPr>
              <w:t xml:space="preserve"> إلى التقصير</w:t>
            </w:r>
            <w:r w:rsidR="00415C50">
              <w:rPr>
                <w:rFonts w:ascii="Traditional Arabic" w:hAnsi="Traditional Arabic" w:cs="Traditional Arabic" w:hint="cs"/>
                <w:sz w:val="56"/>
                <w:szCs w:val="56"/>
                <w:rtl/>
                <w:lang w:bidi="ar-EG"/>
              </w:rPr>
              <w:t xml:space="preserve"> </w:t>
            </w:r>
            <w:r w:rsidR="004703C0">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ألا يحبون أن ي</w:t>
            </w:r>
            <w:r w:rsidR="004703C0">
              <w:rPr>
                <w:rFonts w:ascii="Traditional Arabic" w:hAnsi="Traditional Arabic" w:cs="Traditional Arabic" w:hint="cs"/>
                <w:sz w:val="56"/>
                <w:szCs w:val="56"/>
                <w:rtl/>
                <w:lang w:bidi="ar-EG"/>
              </w:rPr>
              <w:t>ُ</w:t>
            </w:r>
            <w:r w:rsidR="004703C0">
              <w:rPr>
                <w:rFonts w:ascii="Traditional Arabic" w:hAnsi="Traditional Arabic" w:cs="Traditional Arabic"/>
                <w:sz w:val="56"/>
                <w:szCs w:val="56"/>
                <w:rtl/>
                <w:lang w:bidi="ar-EG"/>
              </w:rPr>
              <w:t>غفر لهم</w:t>
            </w:r>
            <w:r w:rsidRPr="00857262">
              <w:rPr>
                <w:rFonts w:ascii="Traditional Arabic" w:hAnsi="Traditional Arabic" w:cs="Traditional Arabic"/>
                <w:sz w:val="56"/>
                <w:szCs w:val="56"/>
                <w:rtl/>
                <w:lang w:bidi="ar-EG"/>
              </w:rPr>
              <w:t>؟! ألا يحبو</w:t>
            </w:r>
            <w:r w:rsidR="004703C0">
              <w:rPr>
                <w:rFonts w:ascii="Traditional Arabic" w:hAnsi="Traditional Arabic" w:cs="Traditional Arabic"/>
                <w:sz w:val="56"/>
                <w:szCs w:val="56"/>
                <w:rtl/>
                <w:lang w:bidi="ar-EG"/>
              </w:rPr>
              <w:t>ن أن يزداد يوم القيامة نورهم ؟!</w:t>
            </w:r>
          </w:p>
          <w:p w:rsidR="008933B4" w:rsidRPr="00857262" w:rsidRDefault="008933B4" w:rsidP="008933B4">
            <w:pPr>
              <w:spacing w:line="276" w:lineRule="auto"/>
              <w:rPr>
                <w:rFonts w:ascii="Traditional Arabic" w:hAnsi="Traditional Arabic" w:cs="Traditional Arabic"/>
                <w:sz w:val="56"/>
                <w:szCs w:val="56"/>
                <w:rtl/>
                <w:lang w:bidi="ar-EG"/>
              </w:rPr>
            </w:pPr>
          </w:p>
        </w:tc>
      </w:tr>
      <w:tr w:rsidR="00D61E2E" w:rsidRPr="00857262" w:rsidTr="00A4313D">
        <w:trPr>
          <w:trHeight w:val="963"/>
        </w:trPr>
        <w:tc>
          <w:tcPr>
            <w:tcW w:w="8650" w:type="dxa"/>
            <w:vMerge w:val="restart"/>
            <w:shd w:val="clear" w:color="auto" w:fill="auto"/>
          </w:tcPr>
          <w:p w:rsidR="00D61E2E" w:rsidRPr="00857262" w:rsidRDefault="004703C0" w:rsidP="00857262">
            <w:pPr>
              <w:spacing w:line="276" w:lineRule="auto"/>
              <w:rPr>
                <w:rFonts w:ascii="Traditional Arabic" w:hAnsi="Traditional Arabic" w:cs="Traditional Arabic"/>
                <w:sz w:val="56"/>
                <w:szCs w:val="56"/>
                <w:rtl/>
                <w:lang w:bidi="ar-EG"/>
              </w:rPr>
            </w:pPr>
            <w:r w:rsidRPr="0081305E">
              <w:rPr>
                <w:rFonts w:ascii="Traditional Arabic" w:hAnsi="Traditional Arabic" w:cs="Traditional Arabic" w:hint="cs"/>
                <w:b/>
                <w:bCs/>
                <w:sz w:val="56"/>
                <w:szCs w:val="56"/>
                <w:u w:val="single"/>
                <w:rtl/>
                <w:lang w:bidi="ar-EG"/>
              </w:rPr>
              <w:lastRenderedPageBreak/>
              <w:t xml:space="preserve">التاسع عشر: </w:t>
            </w:r>
            <w:r w:rsidRPr="0081305E">
              <w:rPr>
                <w:rFonts w:ascii="Traditional Arabic" w:hAnsi="Traditional Arabic" w:cs="Traditional Arabic"/>
                <w:b/>
                <w:bCs/>
                <w:sz w:val="56"/>
                <w:szCs w:val="56"/>
                <w:u w:val="single"/>
                <w:rtl/>
                <w:lang w:bidi="ar-EG"/>
              </w:rPr>
              <w:t>ال</w:t>
            </w:r>
            <w:r w:rsidRPr="0081305E">
              <w:rPr>
                <w:rFonts w:ascii="Traditional Arabic" w:hAnsi="Traditional Arabic" w:cs="Traditional Arabic" w:hint="cs"/>
                <w:b/>
                <w:bCs/>
                <w:sz w:val="56"/>
                <w:szCs w:val="56"/>
                <w:u w:val="single"/>
                <w:rtl/>
                <w:lang w:bidi="ar-EG"/>
              </w:rPr>
              <w:t>إ</w:t>
            </w:r>
            <w:r w:rsidR="00D61E2E" w:rsidRPr="0081305E">
              <w:rPr>
                <w:rFonts w:ascii="Traditional Arabic" w:hAnsi="Traditional Arabic" w:cs="Traditional Arabic"/>
                <w:b/>
                <w:bCs/>
                <w:sz w:val="56"/>
                <w:szCs w:val="56"/>
                <w:u w:val="single"/>
                <w:rtl/>
                <w:lang w:bidi="ar-EG"/>
              </w:rPr>
              <w:t>قتدا</w:t>
            </w:r>
            <w:r w:rsidRPr="0081305E">
              <w:rPr>
                <w:rFonts w:ascii="Traditional Arabic" w:hAnsi="Traditional Arabic" w:cs="Traditional Arabic"/>
                <w:b/>
                <w:bCs/>
                <w:sz w:val="56"/>
                <w:szCs w:val="56"/>
                <w:u w:val="single"/>
                <w:rtl/>
                <w:lang w:bidi="ar-EG"/>
              </w:rPr>
              <w:t>ء بالنبى ﷺ بالصلاة داخل الكعبة</w:t>
            </w:r>
            <w:r w:rsidRPr="0081305E">
              <w:rPr>
                <w:rFonts w:ascii="Traditional Arabic" w:hAnsi="Traditional Arabic" w:cs="Traditional Arabic"/>
                <w:sz w:val="56"/>
                <w:szCs w:val="56"/>
                <w:rtl/>
                <w:lang w:bidi="ar-EG"/>
              </w:rPr>
              <w:t xml:space="preserve"> </w:t>
            </w:r>
            <w:r w:rsidR="00D61E2E" w:rsidRPr="0081305E">
              <w:rPr>
                <w:rFonts w:ascii="Traditional Arabic" w:hAnsi="Traditional Arabic" w:cs="Traditional Arabic"/>
                <w:sz w:val="56"/>
                <w:szCs w:val="56"/>
                <w:rtl/>
                <w:lang w:bidi="ar-EG"/>
              </w:rPr>
              <w:t xml:space="preserve">  </w:t>
            </w:r>
            <w:r w:rsidR="00D61E2E" w:rsidRPr="00857262">
              <w:rPr>
                <w:rFonts w:ascii="Traditional Arabic" w:hAnsi="Traditional Arabic" w:cs="Traditional Arabic"/>
                <w:sz w:val="56"/>
                <w:szCs w:val="56"/>
                <w:rtl/>
                <w:lang w:bidi="ar-EG"/>
              </w:rPr>
              <w:t>ففى فتح مكة لما أزال الله الشرك عن البيت وطهر من الأوثان</w:t>
            </w:r>
            <w:r w:rsidR="00594071">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دخل النبى ﷺ الكعبة</w:t>
            </w:r>
            <w:r w:rsidR="002144EC">
              <w:rPr>
                <w:rFonts w:ascii="Traditional Arabic" w:hAnsi="Traditional Arabic" w:cs="Traditional Arabic"/>
                <w:sz w:val="56"/>
                <w:szCs w:val="56"/>
                <w:rtl/>
                <w:lang w:bidi="ar-EG"/>
              </w:rPr>
              <w:t xml:space="preserve"> فصلى فيها ركعتين</w:t>
            </w:r>
            <w:r w:rsidR="002144EC">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وحرص أصحابه </w:t>
            </w:r>
            <w:r w:rsidR="002144EC">
              <w:rPr>
                <w:rFonts w:ascii="Traditional Arabic" w:hAnsi="Traditional Arabic" w:cs="Traditional Arabic"/>
                <w:sz w:val="56"/>
                <w:szCs w:val="56"/>
                <w:rtl/>
                <w:lang w:bidi="ar-EG"/>
              </w:rPr>
              <w:t>على التأس</w:t>
            </w:r>
            <w:r w:rsidR="002144EC">
              <w:rPr>
                <w:rFonts w:ascii="Traditional Arabic" w:hAnsi="Traditional Arabic" w:cs="Traditional Arabic" w:hint="cs"/>
                <w:sz w:val="56"/>
                <w:szCs w:val="56"/>
                <w:rtl/>
                <w:lang w:bidi="ar-EG"/>
              </w:rPr>
              <w:t>ي</w:t>
            </w:r>
            <w:r w:rsidR="002144EC">
              <w:rPr>
                <w:rFonts w:ascii="Traditional Arabic" w:hAnsi="Traditional Arabic" w:cs="Traditional Arabic"/>
                <w:sz w:val="56"/>
                <w:szCs w:val="56"/>
                <w:rtl/>
                <w:lang w:bidi="ar-EG"/>
              </w:rPr>
              <w:t xml:space="preserve"> ب</w:t>
            </w:r>
            <w:r w:rsidR="002144EC">
              <w:rPr>
                <w:rFonts w:ascii="Traditional Arabic" w:hAnsi="Traditional Arabic" w:cs="Traditional Arabic" w:hint="cs"/>
                <w:sz w:val="56"/>
                <w:szCs w:val="56"/>
                <w:rtl/>
                <w:lang w:bidi="ar-EG"/>
              </w:rPr>
              <w:t>ه</w:t>
            </w:r>
            <w:r w:rsidR="002144EC">
              <w:rPr>
                <w:rFonts w:ascii="Traditional Arabic" w:hAnsi="Traditional Arabic" w:cs="Traditional Arabic"/>
                <w:sz w:val="56"/>
                <w:szCs w:val="56"/>
                <w:rtl/>
                <w:lang w:bidi="ar-EG"/>
              </w:rPr>
              <w:t xml:space="preserve"> ﷺ </w:t>
            </w:r>
            <w:r w:rsidR="002144EC">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w:t>
            </w:r>
          </w:p>
          <w:p w:rsidR="000B7F04" w:rsidRDefault="00D61E2E" w:rsidP="007314B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فعن عائشة </w:t>
            </w:r>
            <w:r w:rsidR="00F42F7F" w:rsidRPr="00F42F7F">
              <w:rPr>
                <w:rFonts w:ascii="Traditional Arabic" w:hAnsi="Traditional Arabic" w:cs="Traditional Arabic"/>
                <w:sz w:val="56"/>
                <w:szCs w:val="56"/>
                <w:rtl/>
                <w:lang w:bidi="ar-EG"/>
              </w:rPr>
              <w:t xml:space="preserve">رضي الله عنها </w:t>
            </w:r>
            <w:r w:rsidR="004703C0">
              <w:rPr>
                <w:rFonts w:ascii="Traditional Arabic" w:hAnsi="Traditional Arabic" w:cs="Traditional Arabic"/>
                <w:sz w:val="56"/>
                <w:szCs w:val="56"/>
                <w:rtl/>
                <w:lang w:bidi="ar-EG"/>
              </w:rPr>
              <w:t>قالت</w:t>
            </w:r>
            <w:r w:rsidRPr="00857262">
              <w:rPr>
                <w:rFonts w:ascii="Traditional Arabic" w:hAnsi="Traditional Arabic" w:cs="Traditional Arabic"/>
                <w:sz w:val="56"/>
                <w:szCs w:val="56"/>
                <w:rtl/>
                <w:lang w:bidi="ar-EG"/>
              </w:rPr>
              <w:t xml:space="preserve">: </w:t>
            </w:r>
            <w:r w:rsidR="001F4FA5">
              <w:rPr>
                <w:rFonts w:ascii="Traditional Arabic" w:hAnsi="Traditional Arabic" w:cs="Traditional Arabic"/>
                <w:sz w:val="56"/>
                <w:szCs w:val="56"/>
                <w:rtl/>
                <w:lang w:bidi="ar-EG"/>
              </w:rPr>
              <w:t>«</w:t>
            </w:r>
            <w:r w:rsidR="000B7F04">
              <w:rPr>
                <w:rtl/>
              </w:rPr>
              <w:t xml:space="preserve"> </w:t>
            </w:r>
            <w:r w:rsidR="000B7F04" w:rsidRPr="000B7F04">
              <w:rPr>
                <w:rFonts w:ascii="Traditional Arabic" w:hAnsi="Traditional Arabic" w:cs="Traditional Arabic"/>
                <w:sz w:val="56"/>
                <w:szCs w:val="56"/>
                <w:rtl/>
                <w:lang w:bidi="ar-EG"/>
              </w:rPr>
              <w:t xml:space="preserve">كُنتُ أحبُّ أن أدخُلَ البيتَ ، فأصلِّيَ فيهِ ، فأخذَ النبيُّ </w:t>
            </w:r>
            <w:r w:rsidR="007314BA">
              <w:rPr>
                <w:rFonts w:ascii="Traditional Arabic" w:hAnsi="Traditional Arabic" w:cs="Traditional Arabic"/>
                <w:sz w:val="56"/>
                <w:szCs w:val="56"/>
                <w:rtl/>
                <w:lang w:bidi="ar-EG"/>
              </w:rPr>
              <w:t>ﷺ</w:t>
            </w:r>
            <w:r w:rsidR="007314BA">
              <w:rPr>
                <w:rFonts w:ascii="Traditional Arabic" w:hAnsi="Traditional Arabic" w:cs="Traditional Arabic" w:hint="cs"/>
                <w:sz w:val="56"/>
                <w:szCs w:val="56"/>
                <w:rtl/>
                <w:lang w:bidi="ar-EG"/>
              </w:rPr>
              <w:t xml:space="preserve"> </w:t>
            </w:r>
            <w:r w:rsidR="000B7F04" w:rsidRPr="000B7F04">
              <w:rPr>
                <w:rFonts w:ascii="Traditional Arabic" w:hAnsi="Traditional Arabic" w:cs="Traditional Arabic"/>
                <w:sz w:val="56"/>
                <w:szCs w:val="56"/>
                <w:rtl/>
                <w:lang w:bidi="ar-EG"/>
              </w:rPr>
              <w:t xml:space="preserve">بيَدي فأدخلَني الحجرَ وقالَ: إنَّ قَومَكَ لما بنَوا الكعبةَ ، اقتَصروا في بنائِها فأخرَجوا الحِجرَ مِنَ البَيتِ ، فإذا أردتَ أن تُصلِّيَ في البَيتِ ، فصلِّى في </w:t>
            </w:r>
            <w:r w:rsidR="000B7F04" w:rsidRPr="000B7F04">
              <w:rPr>
                <w:rFonts w:ascii="Traditional Arabic" w:hAnsi="Traditional Arabic" w:cs="Traditional Arabic"/>
                <w:sz w:val="56"/>
                <w:szCs w:val="56"/>
                <w:rtl/>
                <w:lang w:bidi="ar-EG"/>
              </w:rPr>
              <w:lastRenderedPageBreak/>
              <w:t xml:space="preserve">الحِجرِ ، فإنَّما هوَ قِطعةٌ منهُ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3"/>
            </w:r>
            <w:r w:rsidR="00C56F5C">
              <w:rPr>
                <w:rStyle w:val="FootnoteReference"/>
                <w:rFonts w:ascii="Traditional Arabic" w:hAnsi="Traditional Arabic" w:cs="Traditional Arabic"/>
                <w:sz w:val="56"/>
                <w:szCs w:val="56"/>
                <w:rtl/>
                <w:lang w:bidi="ar-EG"/>
              </w:rPr>
              <w:t>)</w:t>
            </w:r>
            <w:r w:rsidR="0069375A">
              <w:rPr>
                <w:rFonts w:ascii="Traditional Arabic" w:hAnsi="Traditional Arabic" w:cs="Traditional Arabic" w:hint="cs"/>
                <w:sz w:val="56"/>
                <w:szCs w:val="56"/>
                <w:rtl/>
                <w:lang w:bidi="ar-EG"/>
              </w:rPr>
              <w:t>.</w:t>
            </w:r>
            <w:r w:rsidR="000B7F04">
              <w:rPr>
                <w:rFonts w:ascii="Traditional Arabic" w:hAnsi="Traditional Arabic" w:cs="Traditional Arabic"/>
                <w:sz w:val="56"/>
                <w:szCs w:val="56"/>
                <w:rtl/>
                <w:lang w:bidi="ar-EG"/>
              </w:rPr>
              <w:t xml:space="preserve"> </w:t>
            </w:r>
            <w:r w:rsidRPr="00857262">
              <w:rPr>
                <w:rFonts w:ascii="Traditional Arabic" w:hAnsi="Traditional Arabic" w:cs="Traditional Arabic"/>
                <w:sz w:val="56"/>
                <w:szCs w:val="56"/>
                <w:rtl/>
                <w:lang w:bidi="ar-EG"/>
              </w:rPr>
              <w:t xml:space="preserve">  </w:t>
            </w:r>
          </w:p>
          <w:p w:rsidR="00D61E2E" w:rsidRDefault="000B7F04" w:rsidP="007314BA">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w:t>
            </w:r>
            <w:r>
              <w:rPr>
                <w:rFonts w:ascii="Traditional Arabic" w:hAnsi="Traditional Arabic" w:cs="Traditional Arabic"/>
                <w:sz w:val="56"/>
                <w:szCs w:val="56"/>
                <w:rtl/>
                <w:lang w:bidi="ar-EG"/>
              </w:rPr>
              <w:t>رواية</w:t>
            </w:r>
            <w:r w:rsidR="00D61E2E" w:rsidRPr="00857262">
              <w:rPr>
                <w:rFonts w:ascii="Traditional Arabic" w:hAnsi="Traditional Arabic" w:cs="Traditional Arabic"/>
                <w:sz w:val="56"/>
                <w:szCs w:val="56"/>
                <w:rtl/>
                <w:lang w:bidi="ar-EG"/>
              </w:rPr>
              <w:t xml:space="preserve"> عائشة </w:t>
            </w:r>
            <w:r>
              <w:rPr>
                <w:rFonts w:ascii="Traditional Arabic" w:hAnsi="Traditional Arabic" w:cs="Traditional Arabic" w:hint="cs"/>
                <w:sz w:val="56"/>
                <w:szCs w:val="56"/>
                <w:rtl/>
                <w:lang w:bidi="ar-EG"/>
              </w:rPr>
              <w:t xml:space="preserve">أيضًا أنها </w:t>
            </w:r>
            <w:r w:rsidR="00F42F7F" w:rsidRPr="00F42F7F">
              <w:rPr>
                <w:rFonts w:ascii="Traditional Arabic" w:hAnsi="Traditional Arabic" w:cs="Traditional Arabic"/>
                <w:sz w:val="56"/>
                <w:szCs w:val="56"/>
                <w:rtl/>
                <w:lang w:bidi="ar-EG"/>
              </w:rPr>
              <w:t xml:space="preserve">رضي الله عنها </w:t>
            </w:r>
            <w:r w:rsidR="0069375A">
              <w:rPr>
                <w:rFonts w:ascii="Traditional Arabic" w:hAnsi="Traditional Arabic" w:cs="Traditional Arabic"/>
                <w:sz w:val="56"/>
                <w:szCs w:val="56"/>
                <w:rtl/>
                <w:lang w:bidi="ar-EG"/>
              </w:rPr>
              <w:t>قالت:</w:t>
            </w:r>
            <w:r w:rsidR="001F4FA5">
              <w:rPr>
                <w:rFonts w:ascii="Traditional Arabic" w:hAnsi="Traditional Arabic" w:cs="Traditional Arabic"/>
                <w:sz w:val="56"/>
                <w:szCs w:val="56"/>
                <w:rtl/>
                <w:lang w:bidi="ar-EG"/>
              </w:rPr>
              <w:t>«</w:t>
            </w:r>
            <w:r w:rsidR="0069375A">
              <w:rPr>
                <w:rFonts w:ascii="Traditional Arabic" w:hAnsi="Traditional Arabic" w:cs="Traditional Arabic"/>
                <w:sz w:val="56"/>
                <w:szCs w:val="56"/>
                <w:rtl/>
                <w:lang w:bidi="ar-EG"/>
              </w:rPr>
              <w:t xml:space="preserve"> </w:t>
            </w:r>
            <w:r w:rsidRPr="000B7F04">
              <w:rPr>
                <w:rFonts w:ascii="Traditional Arabic" w:hAnsi="Traditional Arabic" w:cs="Traditional Arabic"/>
                <w:sz w:val="56"/>
                <w:szCs w:val="56"/>
                <w:rtl/>
                <w:lang w:bidi="ar-EG"/>
              </w:rPr>
              <w:t xml:space="preserve">يا رسولَ اللَّهِ </w:t>
            </w:r>
            <w:r w:rsidR="007314BA">
              <w:rPr>
                <w:rFonts w:ascii="Traditional Arabic" w:hAnsi="Traditional Arabic" w:cs="Traditional Arabic"/>
                <w:sz w:val="56"/>
                <w:szCs w:val="56"/>
                <w:rtl/>
                <w:lang w:bidi="ar-EG"/>
              </w:rPr>
              <w:t>ألا أدخلُ البيتَ؟ قالَ</w:t>
            </w:r>
            <w:r w:rsidRPr="000B7F04">
              <w:rPr>
                <w:rFonts w:ascii="Traditional Arabic" w:hAnsi="Traditional Arabic" w:cs="Traditional Arabic"/>
                <w:sz w:val="56"/>
                <w:szCs w:val="56"/>
                <w:rtl/>
                <w:lang w:bidi="ar-EG"/>
              </w:rPr>
              <w:t xml:space="preserve">: ادخُلي الحِجرَ فإنَّهُ منَ البيتِ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4"/>
            </w:r>
            <w:r w:rsidR="00C56F5C">
              <w:rPr>
                <w:rStyle w:val="FootnoteReference"/>
                <w:rFonts w:ascii="Traditional Arabic" w:hAnsi="Traditional Arabic" w:cs="Traditional Arabic"/>
                <w:sz w:val="56"/>
                <w:szCs w:val="56"/>
                <w:rtl/>
                <w:lang w:bidi="ar-EG"/>
              </w:rPr>
              <w:t>)</w:t>
            </w:r>
            <w:r w:rsidR="0069375A">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وهذه من السنن التى يغفل عنها كث</w:t>
            </w:r>
            <w:r w:rsidR="0069375A">
              <w:rPr>
                <w:rFonts w:ascii="Traditional Arabic" w:hAnsi="Traditional Arabic" w:cs="Traditional Arabic"/>
                <w:sz w:val="56"/>
                <w:szCs w:val="56"/>
                <w:rtl/>
                <w:lang w:bidi="ar-EG"/>
              </w:rPr>
              <w:t>ير من الناس فيحج ويعتمر ملازم</w:t>
            </w:r>
            <w:r w:rsidR="0069375A">
              <w:rPr>
                <w:rFonts w:ascii="Traditional Arabic" w:hAnsi="Traditional Arabic" w:cs="Traditional Arabic" w:hint="cs"/>
                <w:sz w:val="56"/>
                <w:szCs w:val="56"/>
                <w:rtl/>
                <w:lang w:bidi="ar-EG"/>
              </w:rPr>
              <w:t>ً</w:t>
            </w:r>
            <w:r w:rsidR="0069375A">
              <w:rPr>
                <w:rFonts w:ascii="Traditional Arabic" w:hAnsi="Traditional Arabic" w:cs="Traditional Arabic"/>
                <w:sz w:val="56"/>
                <w:szCs w:val="56"/>
                <w:rtl/>
                <w:lang w:bidi="ar-EG"/>
              </w:rPr>
              <w:t>ا</w:t>
            </w:r>
            <w:r w:rsidR="0069375A">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للمسجد الح</w:t>
            </w:r>
            <w:r w:rsidR="0069375A">
              <w:rPr>
                <w:rFonts w:ascii="Traditional Arabic" w:hAnsi="Traditional Arabic" w:cs="Traditional Arabic"/>
                <w:sz w:val="56"/>
                <w:szCs w:val="56"/>
                <w:rtl/>
                <w:lang w:bidi="ar-EG"/>
              </w:rPr>
              <w:t>رام فترة يفوته أن يصلى فى الح</w:t>
            </w:r>
            <w:r w:rsidR="0069375A">
              <w:rPr>
                <w:rFonts w:ascii="Traditional Arabic" w:hAnsi="Traditional Arabic" w:cs="Traditional Arabic" w:hint="cs"/>
                <w:sz w:val="56"/>
                <w:szCs w:val="56"/>
                <w:rtl/>
                <w:lang w:bidi="ar-EG"/>
              </w:rPr>
              <w:t>ِ</w:t>
            </w:r>
            <w:r w:rsidR="0069375A">
              <w:rPr>
                <w:rFonts w:ascii="Traditional Arabic" w:hAnsi="Traditional Arabic" w:cs="Traditional Arabic"/>
                <w:sz w:val="56"/>
                <w:szCs w:val="56"/>
                <w:rtl/>
                <w:lang w:bidi="ar-EG"/>
              </w:rPr>
              <w:t>جر</w:t>
            </w:r>
            <w:r w:rsidR="0069375A">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وهو ما</w:t>
            </w:r>
            <w:r w:rsidR="0069375A">
              <w:rPr>
                <w:rFonts w:ascii="Traditional Arabic" w:hAnsi="Traditional Arabic" w:cs="Traditional Arabic" w:hint="cs"/>
                <w:sz w:val="56"/>
                <w:szCs w:val="56"/>
                <w:rtl/>
                <w:lang w:bidi="ar-EG"/>
              </w:rPr>
              <w:t xml:space="preserve"> </w:t>
            </w:r>
            <w:r w:rsidR="00D61E2E" w:rsidRPr="00857262">
              <w:rPr>
                <w:rFonts w:ascii="Traditional Arabic" w:hAnsi="Traditional Arabic" w:cs="Traditional Arabic"/>
                <w:sz w:val="56"/>
                <w:szCs w:val="56"/>
                <w:rtl/>
                <w:lang w:bidi="ar-EG"/>
              </w:rPr>
              <w:t xml:space="preserve">بين نصف الدائرة التى حول الكعبة </w:t>
            </w:r>
            <w:r w:rsidR="0069375A" w:rsidRPr="00857262">
              <w:rPr>
                <w:rFonts w:ascii="Traditional Arabic" w:hAnsi="Traditional Arabic" w:cs="Traditional Arabic"/>
                <w:sz w:val="56"/>
                <w:szCs w:val="56"/>
                <w:rtl/>
                <w:lang w:bidi="ar-EG"/>
              </w:rPr>
              <w:t xml:space="preserve">حتى </w:t>
            </w:r>
            <w:r w:rsidR="00D61E2E" w:rsidRPr="00857262">
              <w:rPr>
                <w:rFonts w:ascii="Traditional Arabic" w:hAnsi="Traditional Arabic" w:cs="Traditional Arabic"/>
                <w:sz w:val="56"/>
                <w:szCs w:val="56"/>
                <w:rtl/>
                <w:lang w:bidi="ar-EG"/>
              </w:rPr>
              <w:t>بداية الركن الثانى</w:t>
            </w:r>
            <w:r w:rsidR="0069375A">
              <w:rPr>
                <w:rFonts w:ascii="Traditional Arabic" w:hAnsi="Traditional Arabic" w:cs="Traditional Arabic" w:hint="cs"/>
                <w:sz w:val="56"/>
                <w:szCs w:val="56"/>
                <w:rtl/>
                <w:lang w:bidi="ar-EG"/>
              </w:rPr>
              <w:t>-.</w:t>
            </w:r>
            <w:r w:rsidR="00D61E2E" w:rsidRPr="00857262">
              <w:rPr>
                <w:rFonts w:ascii="Traditional Arabic" w:hAnsi="Traditional Arabic" w:cs="Traditional Arabic"/>
                <w:sz w:val="56"/>
                <w:szCs w:val="56"/>
                <w:rtl/>
                <w:lang w:bidi="ar-EG"/>
              </w:rPr>
              <w:t xml:space="preserve"> </w:t>
            </w:r>
          </w:p>
          <w:p w:rsidR="00450560" w:rsidRPr="00857262" w:rsidRDefault="00450560" w:rsidP="007314BA">
            <w:pPr>
              <w:spacing w:line="276" w:lineRule="auto"/>
              <w:rPr>
                <w:rFonts w:ascii="Traditional Arabic" w:hAnsi="Traditional Arabic" w:cs="Traditional Arabic"/>
                <w:sz w:val="56"/>
                <w:szCs w:val="56"/>
                <w:rtl/>
                <w:lang w:bidi="ar-EG"/>
              </w:rPr>
            </w:pPr>
          </w:p>
        </w:tc>
      </w:tr>
      <w:tr w:rsidR="00D61E2E" w:rsidRPr="00857262" w:rsidTr="00A4313D">
        <w:trPr>
          <w:trHeight w:val="963"/>
        </w:trPr>
        <w:tc>
          <w:tcPr>
            <w:tcW w:w="8650" w:type="dxa"/>
            <w:vMerge/>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p>
        </w:tc>
      </w:tr>
      <w:tr w:rsidR="00D61E2E" w:rsidRPr="00857262" w:rsidTr="00A4313D">
        <w:tc>
          <w:tcPr>
            <w:tcW w:w="8650" w:type="dxa"/>
            <w:shd w:val="clear" w:color="auto" w:fill="auto"/>
          </w:tcPr>
          <w:p w:rsidR="0069375A" w:rsidRPr="0081305E" w:rsidRDefault="0069375A" w:rsidP="00857262">
            <w:pPr>
              <w:spacing w:line="276" w:lineRule="auto"/>
              <w:rPr>
                <w:rFonts w:ascii="Traditional Arabic" w:hAnsi="Traditional Arabic" w:cs="Traditional Arabic"/>
                <w:sz w:val="56"/>
                <w:szCs w:val="56"/>
                <w:u w:val="single"/>
                <w:rtl/>
                <w:lang w:bidi="ar-EG"/>
              </w:rPr>
            </w:pPr>
            <w:r w:rsidRPr="0081305E">
              <w:rPr>
                <w:rFonts w:ascii="Traditional Arabic" w:hAnsi="Traditional Arabic" w:cs="Traditional Arabic" w:hint="cs"/>
                <w:b/>
                <w:bCs/>
                <w:sz w:val="56"/>
                <w:szCs w:val="56"/>
                <w:u w:val="single"/>
                <w:rtl/>
                <w:lang w:bidi="ar-EG"/>
              </w:rPr>
              <w:lastRenderedPageBreak/>
              <w:t xml:space="preserve">العشرون: </w:t>
            </w:r>
            <w:r w:rsidRPr="0081305E">
              <w:rPr>
                <w:rFonts w:ascii="Traditional Arabic" w:hAnsi="Traditional Arabic" w:cs="Traditional Arabic"/>
                <w:b/>
                <w:bCs/>
                <w:sz w:val="56"/>
                <w:szCs w:val="56"/>
                <w:u w:val="single"/>
                <w:rtl/>
                <w:lang w:bidi="ar-EG"/>
              </w:rPr>
              <w:t>كثرة الطواف بعد ال</w:t>
            </w:r>
            <w:r w:rsidRPr="0081305E">
              <w:rPr>
                <w:rFonts w:ascii="Traditional Arabic" w:hAnsi="Traditional Arabic" w:cs="Traditional Arabic" w:hint="cs"/>
                <w:b/>
                <w:bCs/>
                <w:sz w:val="56"/>
                <w:szCs w:val="56"/>
                <w:u w:val="single"/>
                <w:rtl/>
                <w:lang w:bidi="ar-EG"/>
              </w:rPr>
              <w:t>إ</w:t>
            </w:r>
            <w:r w:rsidR="00D61E2E" w:rsidRPr="0081305E">
              <w:rPr>
                <w:rFonts w:ascii="Traditional Arabic" w:hAnsi="Traditional Arabic" w:cs="Traditional Arabic"/>
                <w:b/>
                <w:bCs/>
                <w:sz w:val="56"/>
                <w:szCs w:val="56"/>
                <w:u w:val="single"/>
                <w:rtl/>
                <w:lang w:bidi="ar-EG"/>
              </w:rPr>
              <w:t>نتهاء من العمرة</w:t>
            </w:r>
            <w:r w:rsidR="00D61E2E" w:rsidRPr="0081305E">
              <w:rPr>
                <w:rFonts w:ascii="Traditional Arabic" w:hAnsi="Traditional Arabic" w:cs="Traditional Arabic"/>
                <w:sz w:val="56"/>
                <w:szCs w:val="56"/>
                <w:u w:val="single"/>
                <w:rtl/>
                <w:lang w:bidi="ar-EG"/>
              </w:rPr>
              <w:t xml:space="preserve"> </w:t>
            </w:r>
          </w:p>
          <w:p w:rsidR="00D61E2E" w:rsidRPr="00857262" w:rsidRDefault="00D61E2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وقد جاء فى فضل الطواف أحاديث عدة منها : </w:t>
            </w:r>
          </w:p>
        </w:tc>
      </w:tr>
      <w:tr w:rsidR="00D61E2E" w:rsidRPr="00857262" w:rsidTr="00A4313D">
        <w:tc>
          <w:tcPr>
            <w:tcW w:w="8650" w:type="dxa"/>
            <w:shd w:val="clear" w:color="auto" w:fill="auto"/>
          </w:tcPr>
          <w:p w:rsidR="00D61E2E" w:rsidRPr="00857262" w:rsidRDefault="00D61E2E" w:rsidP="001F4FA5">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عن ابن عمر رضى الله عنهما قال سمعت رسول الله ﷺ </w:t>
            </w:r>
            <w:r w:rsidR="0069375A">
              <w:rPr>
                <w:rFonts w:ascii="Traditional Arabic" w:hAnsi="Traditional Arabic" w:cs="Traditional Arabic" w:hint="cs"/>
                <w:sz w:val="56"/>
                <w:szCs w:val="56"/>
                <w:rtl/>
                <w:lang w:bidi="ar-EG"/>
              </w:rPr>
              <w:t>يقول</w:t>
            </w:r>
            <w:r w:rsidR="001F4FA5">
              <w:rPr>
                <w:rFonts w:ascii="Traditional Arabic" w:hAnsi="Traditional Arabic" w:cs="Traditional Arabic" w:hint="cs"/>
                <w:sz w:val="56"/>
                <w:szCs w:val="56"/>
                <w:rtl/>
                <w:lang w:bidi="ar-EG"/>
              </w:rPr>
              <w:t>:</w:t>
            </w:r>
            <w:r w:rsidR="0069375A">
              <w:rPr>
                <w:rFonts w:ascii="Traditional Arabic" w:hAnsi="Traditional Arabic" w:cs="Traditional Arabic" w:hint="cs"/>
                <w:sz w:val="56"/>
                <w:szCs w:val="56"/>
                <w:rtl/>
                <w:lang w:bidi="ar-EG"/>
              </w:rPr>
              <w:t xml:space="preserve"> </w:t>
            </w:r>
            <w:r w:rsidR="001F4FA5">
              <w:rPr>
                <w:rFonts w:ascii="Traditional Arabic" w:hAnsi="Traditional Arabic" w:cs="Traditional Arabic"/>
                <w:sz w:val="56"/>
                <w:szCs w:val="56"/>
                <w:rtl/>
                <w:lang w:bidi="ar-EG"/>
              </w:rPr>
              <w:t>«</w:t>
            </w:r>
            <w:r w:rsidR="00C25D5E">
              <w:rPr>
                <w:rtl/>
              </w:rPr>
              <w:t xml:space="preserve"> </w:t>
            </w:r>
            <w:r w:rsidR="00C25D5E" w:rsidRPr="00C25D5E">
              <w:rPr>
                <w:rFonts w:ascii="Traditional Arabic" w:hAnsi="Traditional Arabic" w:cs="Traditional Arabic"/>
                <w:sz w:val="56"/>
                <w:szCs w:val="56"/>
                <w:rtl/>
                <w:lang w:bidi="ar-EG"/>
              </w:rPr>
              <w:t xml:space="preserve">من طاف أسبوعًا - أي سبعًا- يحصيه وصلى ركعتين كان له كعِدلِ رقبةٍ قال : وسمعته يقولُ : ما رفع رجلٌ قدمًا ولا وضعَها إلا كُتبت له عشرُ حسناتٍ وحُطَّ عنه عشرُ </w:t>
            </w:r>
            <w:r w:rsidR="00C25D5E" w:rsidRPr="00C25D5E">
              <w:rPr>
                <w:rFonts w:ascii="Traditional Arabic" w:hAnsi="Traditional Arabic" w:cs="Traditional Arabic"/>
                <w:sz w:val="56"/>
                <w:szCs w:val="56"/>
                <w:rtl/>
                <w:lang w:bidi="ar-EG"/>
              </w:rPr>
              <w:lastRenderedPageBreak/>
              <w:t xml:space="preserve">سيئاتٍ ورُفِع له عشرُ درجاتٍ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5"/>
            </w:r>
            <w:r w:rsidR="00C56F5C">
              <w:rPr>
                <w:rStyle w:val="FootnoteReference"/>
                <w:rFonts w:ascii="Traditional Arabic" w:hAnsi="Traditional Arabic" w:cs="Traditional Arabic"/>
                <w:sz w:val="56"/>
                <w:szCs w:val="56"/>
                <w:rtl/>
                <w:lang w:bidi="ar-EG"/>
              </w:rPr>
              <w:t>)</w:t>
            </w:r>
            <w:r w:rsidR="00F41C71">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tc>
      </w:tr>
      <w:tr w:rsidR="00D61E2E" w:rsidRPr="00857262" w:rsidTr="00A4313D">
        <w:tc>
          <w:tcPr>
            <w:tcW w:w="8650" w:type="dxa"/>
            <w:shd w:val="clear" w:color="auto" w:fill="auto"/>
          </w:tcPr>
          <w:p w:rsidR="00F41C71" w:rsidRDefault="00D61E2E" w:rsidP="000B7F04">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 xml:space="preserve">وعن محمد بن المنكدر عن أبيه </w:t>
            </w:r>
            <w:r w:rsidR="00F41C71" w:rsidRPr="00F41C71">
              <w:rPr>
                <w:rFonts w:ascii="Traditional Arabic" w:hAnsi="Traditional Arabic" w:cs="Traditional Arabic"/>
                <w:b/>
                <w:bCs/>
                <w:sz w:val="56"/>
                <w:szCs w:val="56"/>
                <w:rtl/>
                <w:lang w:bidi="ar-EG"/>
              </w:rPr>
              <w:t>رضي الله عنه</w:t>
            </w:r>
            <w:r w:rsidR="00F41C71" w:rsidRPr="00F41C71">
              <w:rPr>
                <w:rFonts w:ascii="Traditional Arabic" w:hAnsi="Traditional Arabic" w:cs="Traditional Arabic"/>
                <w:sz w:val="56"/>
                <w:szCs w:val="56"/>
                <w:rtl/>
                <w:lang w:bidi="ar-EG"/>
              </w:rPr>
              <w:t xml:space="preserve"> </w:t>
            </w:r>
            <w:r w:rsidR="00F41C71">
              <w:rPr>
                <w:rFonts w:ascii="Traditional Arabic" w:hAnsi="Traditional Arabic" w:cs="Traditional Arabic"/>
                <w:sz w:val="56"/>
                <w:szCs w:val="56"/>
                <w:rtl/>
                <w:lang w:bidi="ar-EG"/>
              </w:rPr>
              <w:t xml:space="preserve">قال: </w:t>
            </w:r>
            <w:r w:rsidRPr="00857262">
              <w:rPr>
                <w:rFonts w:ascii="Traditional Arabic" w:hAnsi="Traditional Arabic" w:cs="Traditional Arabic"/>
                <w:sz w:val="56"/>
                <w:szCs w:val="56"/>
                <w:rtl/>
                <w:lang w:bidi="ar-EG"/>
              </w:rPr>
              <w:t>قال ر</w:t>
            </w:r>
            <w:r w:rsidR="00F41C71">
              <w:rPr>
                <w:rFonts w:ascii="Traditional Arabic" w:hAnsi="Traditional Arabic" w:cs="Traditional Arabic"/>
                <w:sz w:val="56"/>
                <w:szCs w:val="56"/>
                <w:rtl/>
                <w:lang w:bidi="ar-EG"/>
              </w:rPr>
              <w:t xml:space="preserve">سول الله ﷺ </w:t>
            </w:r>
            <w:r w:rsidR="001F4FA5">
              <w:rPr>
                <w:rFonts w:ascii="Traditional Arabic" w:hAnsi="Traditional Arabic" w:cs="Traditional Arabic"/>
                <w:sz w:val="56"/>
                <w:szCs w:val="56"/>
                <w:rtl/>
                <w:lang w:bidi="ar-EG"/>
              </w:rPr>
              <w:t>«</w:t>
            </w:r>
            <w:r w:rsidR="000B7F04">
              <w:rPr>
                <w:rtl/>
              </w:rPr>
              <w:t xml:space="preserve"> </w:t>
            </w:r>
            <w:r w:rsidR="000B7F04" w:rsidRPr="000B7F04">
              <w:rPr>
                <w:rFonts w:ascii="Traditional Arabic" w:hAnsi="Traditional Arabic" w:cs="Traditional Arabic"/>
                <w:sz w:val="56"/>
                <w:szCs w:val="56"/>
                <w:rtl/>
                <w:lang w:bidi="ar-EG"/>
              </w:rPr>
              <w:t xml:space="preserve">من طاف بالبيتِ أُسبوعًا </w:t>
            </w:r>
            <w:r w:rsidR="000B7F04">
              <w:rPr>
                <w:rFonts w:ascii="Traditional Arabic" w:hAnsi="Traditional Arabic" w:cs="Traditional Arabic" w:hint="cs"/>
                <w:sz w:val="56"/>
                <w:szCs w:val="56"/>
                <w:rtl/>
                <w:lang w:bidi="ar-EG"/>
              </w:rPr>
              <w:t>-</w:t>
            </w:r>
            <w:r w:rsidR="000B7F04" w:rsidRPr="00857262">
              <w:rPr>
                <w:rFonts w:ascii="Traditional Arabic" w:hAnsi="Traditional Arabic" w:cs="Traditional Arabic"/>
                <w:sz w:val="56"/>
                <w:szCs w:val="56"/>
                <w:rtl/>
                <w:lang w:bidi="ar-EG"/>
              </w:rPr>
              <w:t xml:space="preserve"> </w:t>
            </w:r>
            <w:r w:rsidR="000B7F04">
              <w:rPr>
                <w:rFonts w:ascii="Traditional Arabic" w:hAnsi="Traditional Arabic" w:cs="Traditional Arabic" w:hint="cs"/>
                <w:sz w:val="56"/>
                <w:szCs w:val="56"/>
                <w:rtl/>
                <w:lang w:bidi="ar-EG"/>
              </w:rPr>
              <w:t>أي سبعًا-</w:t>
            </w:r>
            <w:r w:rsidR="000B7F04" w:rsidRPr="000B7F04">
              <w:rPr>
                <w:rFonts w:ascii="Traditional Arabic" w:hAnsi="Traditional Arabic" w:cs="Traditional Arabic"/>
                <w:sz w:val="56"/>
                <w:szCs w:val="56"/>
                <w:rtl/>
                <w:lang w:bidi="ar-EG"/>
              </w:rPr>
              <w:t xml:space="preserve">لا يلغو فيه كان كعَدلِ رقبةٍ يعتِقُها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6"/>
            </w:r>
            <w:r w:rsidR="00C56F5C">
              <w:rPr>
                <w:rStyle w:val="FootnoteReference"/>
                <w:rFonts w:ascii="Traditional Arabic" w:hAnsi="Traditional Arabic" w:cs="Traditional Arabic"/>
                <w:sz w:val="56"/>
                <w:szCs w:val="56"/>
                <w:rtl/>
                <w:lang w:bidi="ar-EG"/>
              </w:rPr>
              <w:t>)</w:t>
            </w:r>
            <w:r w:rsidR="00F41C71">
              <w:rPr>
                <w:rFonts w:ascii="Traditional Arabic" w:hAnsi="Traditional Arabic" w:cs="Traditional Arabic"/>
                <w:sz w:val="56"/>
                <w:szCs w:val="56"/>
                <w:rtl/>
                <w:lang w:bidi="ar-EG"/>
              </w:rPr>
              <w:t>.</w:t>
            </w:r>
          </w:p>
          <w:p w:rsidR="00D24E89" w:rsidRDefault="00D24E89" w:rsidP="000B7F04">
            <w:pPr>
              <w:spacing w:line="276" w:lineRule="auto"/>
              <w:rPr>
                <w:rFonts w:ascii="Traditional Arabic" w:hAnsi="Traditional Arabic" w:cs="Traditional Arabic"/>
                <w:sz w:val="56"/>
                <w:szCs w:val="56"/>
                <w:rtl/>
                <w:lang w:bidi="ar-EG"/>
              </w:rPr>
            </w:pPr>
          </w:p>
          <w:p w:rsidR="00892282" w:rsidRPr="00857262" w:rsidRDefault="00D61E2E" w:rsidP="00D24E89">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فهذه الأحاديث جاءت فى فضل مطلق الطواف غير المقيد  بالحج والعمرة . </w:t>
            </w:r>
          </w:p>
        </w:tc>
      </w:tr>
      <w:tr w:rsidR="00D61E2E" w:rsidRPr="00857262" w:rsidTr="00A4313D">
        <w:tc>
          <w:tcPr>
            <w:tcW w:w="8650" w:type="dxa"/>
            <w:shd w:val="clear" w:color="auto" w:fill="auto"/>
          </w:tcPr>
          <w:p w:rsidR="00D61E2E" w:rsidRPr="00857262" w:rsidRDefault="00D61E2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فعلى المرء أن يحرص على الطواف كلما استطاع وهذه العبادة من عبادات ال</w:t>
            </w:r>
            <w:r w:rsidR="00F41C71">
              <w:rPr>
                <w:rFonts w:ascii="Traditional Arabic" w:hAnsi="Traditional Arabic" w:cs="Traditional Arabic"/>
                <w:sz w:val="56"/>
                <w:szCs w:val="56"/>
                <w:rtl/>
                <w:lang w:bidi="ar-EG"/>
              </w:rPr>
              <w:t xml:space="preserve">مكان إذ هى من أعمال العمرة ومن </w:t>
            </w:r>
            <w:r w:rsidR="00F41C71">
              <w:rPr>
                <w:rFonts w:ascii="Traditional Arabic" w:hAnsi="Traditional Arabic" w:cs="Traditional Arabic" w:hint="cs"/>
                <w:sz w:val="56"/>
                <w:szCs w:val="56"/>
                <w:rtl/>
                <w:lang w:bidi="ar-EG"/>
              </w:rPr>
              <w:t>أ</w:t>
            </w:r>
            <w:r w:rsidRPr="00857262">
              <w:rPr>
                <w:rFonts w:ascii="Traditional Arabic" w:hAnsi="Traditional Arabic" w:cs="Traditional Arabic"/>
                <w:sz w:val="56"/>
                <w:szCs w:val="56"/>
                <w:rtl/>
                <w:lang w:bidi="ar-EG"/>
              </w:rPr>
              <w:t xml:space="preserve">عمال الحج . </w:t>
            </w:r>
          </w:p>
          <w:p w:rsidR="00F41C71" w:rsidRDefault="00F41C71" w:rsidP="00857262">
            <w:pPr>
              <w:spacing w:line="276" w:lineRule="auto"/>
              <w:rPr>
                <w:rFonts w:ascii="Traditional Arabic" w:hAnsi="Traditional Arabic" w:cs="Traditional Arabic"/>
                <w:sz w:val="56"/>
                <w:szCs w:val="56"/>
                <w:rtl/>
                <w:lang w:bidi="ar-EG"/>
              </w:rPr>
            </w:pPr>
          </w:p>
          <w:p w:rsidR="00146923" w:rsidRDefault="00146923"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594071" w:rsidRDefault="00594071" w:rsidP="00857262">
            <w:pPr>
              <w:spacing w:line="276" w:lineRule="auto"/>
              <w:rPr>
                <w:rFonts w:ascii="Traditional Arabic" w:hAnsi="Traditional Arabic" w:cs="Traditional Arabic"/>
                <w:sz w:val="56"/>
                <w:szCs w:val="56"/>
                <w:rtl/>
                <w:lang w:bidi="ar-EG"/>
              </w:rPr>
            </w:pPr>
          </w:p>
          <w:p w:rsidR="00931B48" w:rsidRPr="003263DE" w:rsidRDefault="00931B48" w:rsidP="00931B48">
            <w:pPr>
              <w:spacing w:line="276" w:lineRule="auto"/>
              <w:rPr>
                <w:rFonts w:ascii="Traditional Arabic" w:hAnsi="Traditional Arabic" w:cs="Traditional Arabic"/>
                <w:b/>
                <w:bCs/>
                <w:sz w:val="56"/>
                <w:szCs w:val="56"/>
                <w:u w:val="single"/>
                <w:rtl/>
                <w:lang w:bidi="ar-EG"/>
              </w:rPr>
            </w:pPr>
            <w:r w:rsidRPr="003263DE">
              <w:rPr>
                <w:rFonts w:ascii="Traditional Arabic" w:hAnsi="Traditional Arabic" w:cs="Traditional Arabic"/>
                <w:b/>
                <w:bCs/>
                <w:sz w:val="56"/>
                <w:szCs w:val="56"/>
                <w:u w:val="single"/>
                <w:rtl/>
                <w:lang w:bidi="ar-EG"/>
              </w:rPr>
              <w:t>مَوَاقِيتُ الْ</w:t>
            </w:r>
            <w:r w:rsidRPr="003263DE">
              <w:rPr>
                <w:rFonts w:ascii="Traditional Arabic" w:hAnsi="Traditional Arabic" w:cs="Traditional Arabic" w:hint="cs"/>
                <w:b/>
                <w:bCs/>
                <w:sz w:val="56"/>
                <w:szCs w:val="56"/>
                <w:u w:val="single"/>
                <w:rtl/>
                <w:lang w:bidi="ar-EG"/>
              </w:rPr>
              <w:t>عمُرة</w:t>
            </w:r>
            <w:r w:rsidRPr="003263DE">
              <w:rPr>
                <w:rFonts w:ascii="Traditional Arabic" w:hAnsi="Traditional Arabic" w:cs="Traditional Arabic"/>
                <w:b/>
                <w:bCs/>
                <w:sz w:val="56"/>
                <w:szCs w:val="56"/>
                <w:u w:val="single"/>
                <w:rtl/>
                <w:lang w:bidi="ar-EG"/>
              </w:rPr>
              <w:t xml:space="preserve"> الْمَكَانِيَّةُ</w:t>
            </w:r>
          </w:p>
          <w:p w:rsidR="00931B48" w:rsidRPr="00931B48" w:rsidRDefault="00931B48" w:rsidP="003263DE">
            <w:pPr>
              <w:spacing w:line="276" w:lineRule="auto"/>
              <w:rPr>
                <w:rFonts w:ascii="Traditional Arabic" w:hAnsi="Traditional Arabic" w:cs="Traditional Arabic"/>
                <w:sz w:val="56"/>
                <w:szCs w:val="56"/>
                <w:rtl/>
                <w:lang w:bidi="ar-EG"/>
              </w:rPr>
            </w:pPr>
            <w:r w:rsidRPr="00931B48">
              <w:rPr>
                <w:rFonts w:ascii="Traditional Arabic" w:hAnsi="Traditional Arabic" w:cs="Traditional Arabic"/>
                <w:sz w:val="56"/>
                <w:szCs w:val="56"/>
                <w:rtl/>
                <w:lang w:bidi="ar-EG"/>
              </w:rPr>
              <w:t xml:space="preserve">لَا يَجُوزُ لِمَنْ أَرَادَ النُّسُكَ وَخَرَجَ مِنْ بَيْتِهِ بِتِلْكَ النِّيَّةِ أَنْ يُجَاوِزَ الْمِيقَاتَ مِنْ غَيْرِ إِحْرَامٍ، فَإِنْ جَاوَزَ فَعَلَيْهِ دَمٌ. </w:t>
            </w:r>
          </w:p>
          <w:p w:rsidR="00931B48" w:rsidRPr="00931B48" w:rsidRDefault="00931B48" w:rsidP="00931B48">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فَإِذَا سَافَرَ الْ</w:t>
            </w:r>
            <w:r>
              <w:rPr>
                <w:rFonts w:ascii="Traditional Arabic" w:hAnsi="Traditional Arabic" w:cs="Traditional Arabic" w:hint="cs"/>
                <w:sz w:val="56"/>
                <w:szCs w:val="56"/>
                <w:rtl/>
                <w:lang w:bidi="ar-EG"/>
              </w:rPr>
              <w:t>معتمر</w:t>
            </w:r>
            <w:r w:rsidRPr="00931B48">
              <w:rPr>
                <w:rFonts w:ascii="Traditional Arabic" w:hAnsi="Traditional Arabic" w:cs="Traditional Arabic"/>
                <w:sz w:val="56"/>
                <w:szCs w:val="56"/>
                <w:rtl/>
                <w:lang w:bidi="ar-EG"/>
              </w:rPr>
              <w:t xml:space="preserve"> قَاصِدًا بِلَادَ الْحَرَمَيْنِ الشَّرِيفَيْنِ؛ فَإِنَّهُ يَمُرُّ وَلَا بُدَّ بِوَاحِدٍ مِنَ الْمَوَاقِيتِ الْمَكَانِيَّةِ، وَهِيَ مَوَاقِيتُ الْإِحْرَامِ الشَّرْعِيَّةِ الَّتِي حَدَّدَتْهَا السُّنَّةُ النَّبَوِيَّةُ، أَنْ يَمُرَّ بِهَا أَوْ أَنْ يُحَاذِيَهَا إِذَا كَانَ مُسَافِرًا بِالطَّائِرَةِ مَثَلًا، وَالْوَاجِبُ حِينَئِذٍ أَنْ يُحْرِمَ عِنْدَهَا، وَلَا يَجُوزُ أَنْ يُجَاوِزَهَا مِنْ دُونِ إِحْرَامٍ، وَهَذِهِ الْمَوَاقِيتُ </w:t>
            </w:r>
            <w:r w:rsidRPr="00931B48">
              <w:rPr>
                <w:rFonts w:ascii="Traditional Arabic" w:hAnsi="Traditional Arabic" w:cs="Traditional Arabic"/>
                <w:sz w:val="56"/>
                <w:szCs w:val="56"/>
                <w:rtl/>
                <w:lang w:bidi="ar-EG"/>
              </w:rPr>
              <w:lastRenderedPageBreak/>
              <w:t>مُخْتَصَّةٌ بِمَنْ كَانَ مِنْ أَهْلِهَا، أَوْ مَرَّ بِهَا مِنْ غَيْرِ أَهْلِهَا.</w:t>
            </w:r>
          </w:p>
          <w:p w:rsidR="00931B48" w:rsidRPr="00931B48" w:rsidRDefault="00931B48" w:rsidP="00931B48">
            <w:pPr>
              <w:spacing w:line="276" w:lineRule="auto"/>
              <w:rPr>
                <w:rFonts w:ascii="Traditional Arabic" w:hAnsi="Traditional Arabic" w:cs="Traditional Arabic"/>
                <w:sz w:val="56"/>
                <w:szCs w:val="56"/>
                <w:rtl/>
                <w:lang w:bidi="ar-EG"/>
              </w:rPr>
            </w:pPr>
            <w:r w:rsidRPr="00931B48">
              <w:rPr>
                <w:rFonts w:ascii="Traditional Arabic" w:hAnsi="Traditional Arabic" w:cs="Traditional Arabic"/>
                <w:sz w:val="56"/>
                <w:szCs w:val="56"/>
                <w:rtl/>
                <w:lang w:bidi="ar-EG"/>
              </w:rPr>
              <w:t>وَهِيَ -أَيْ: الْمَوَاقِيتُ الْمَكَانِيَّةُ-:</w:t>
            </w:r>
          </w:p>
          <w:p w:rsidR="00931B48" w:rsidRPr="00931B48" w:rsidRDefault="00931B48" w:rsidP="00931B48">
            <w:pPr>
              <w:spacing w:line="276" w:lineRule="auto"/>
              <w:rPr>
                <w:rFonts w:ascii="Traditional Arabic" w:hAnsi="Traditional Arabic" w:cs="Traditional Arabic"/>
                <w:sz w:val="56"/>
                <w:szCs w:val="56"/>
                <w:rtl/>
                <w:lang w:bidi="ar-EG"/>
              </w:rPr>
            </w:pPr>
            <w:r w:rsidRPr="003263DE">
              <w:rPr>
                <w:rFonts w:ascii="Traditional Arabic" w:hAnsi="Traditional Arabic" w:cs="Traditional Arabic"/>
                <w:b/>
                <w:bCs/>
                <w:sz w:val="56"/>
                <w:szCs w:val="56"/>
                <w:rtl/>
                <w:lang w:bidi="ar-EG"/>
              </w:rPr>
              <w:t>ذُو الْحُلَيْفَةِ:</w:t>
            </w:r>
            <w:r w:rsidRPr="00931B48">
              <w:rPr>
                <w:rFonts w:ascii="Traditional Arabic" w:hAnsi="Traditional Arabic" w:cs="Traditional Arabic"/>
                <w:sz w:val="56"/>
                <w:szCs w:val="56"/>
                <w:rtl/>
                <w:lang w:bidi="ar-EG"/>
              </w:rPr>
              <w:t xml:space="preserve"> وَهِيَ مِيقَاتُ أَهْلِ الْمَدِينَةِ، وَمَنْ وَرَدَ مِنْ غَيْرِ أَهْلِ الْمَدِينَةِ مِمَّنْ كَانَتْ طَرِيقُهُمْ -أَيْ كَانَتِ الْمَدِينَةُ طَرِيقَهُمْ-، وَقَدِ اشْتَهَرَتْ هَذِهِ الْمَنْطِقَةُ -الَّتِي هِيَ مِيقَاتُ أَهْلِ الْمَدِينَةِ- عِنْدَ الْعَامَّةِ بِاسْمٍ لَا أَصْلَ لَهُ، وَهُوَ (</w:t>
            </w:r>
            <w:r w:rsidRPr="003263DE">
              <w:rPr>
                <w:rFonts w:ascii="Traditional Arabic" w:hAnsi="Traditional Arabic" w:cs="Traditional Arabic"/>
                <w:b/>
                <w:bCs/>
                <w:sz w:val="56"/>
                <w:szCs w:val="56"/>
                <w:rtl/>
                <w:lang w:bidi="ar-EG"/>
              </w:rPr>
              <w:t>أَبْيَارُ عَلِيٍّ</w:t>
            </w:r>
            <w:r w:rsidRPr="00931B48">
              <w:rPr>
                <w:rFonts w:ascii="Traditional Arabic" w:hAnsi="Traditional Arabic" w:cs="Traditional Arabic"/>
                <w:sz w:val="56"/>
                <w:szCs w:val="56"/>
                <w:rtl/>
                <w:lang w:bidi="ar-EG"/>
              </w:rPr>
              <w:t>)، وَهِيَ تَبْعُدُ خَمْسِينَ وَأَرْبَعَمِائَةٍ عَنْ مَكَّةَ الْمُشَرَّفَةِ.</w:t>
            </w:r>
          </w:p>
          <w:p w:rsidR="00931B48" w:rsidRPr="00931B48" w:rsidRDefault="00931B48" w:rsidP="00931B48">
            <w:pPr>
              <w:spacing w:line="276" w:lineRule="auto"/>
              <w:rPr>
                <w:rFonts w:ascii="Traditional Arabic" w:hAnsi="Traditional Arabic" w:cs="Traditional Arabic"/>
                <w:sz w:val="56"/>
                <w:szCs w:val="56"/>
                <w:rtl/>
                <w:lang w:bidi="ar-EG"/>
              </w:rPr>
            </w:pPr>
            <w:r w:rsidRPr="003263DE">
              <w:rPr>
                <w:rFonts w:ascii="Traditional Arabic" w:hAnsi="Traditional Arabic" w:cs="Traditional Arabic"/>
                <w:b/>
                <w:bCs/>
                <w:sz w:val="56"/>
                <w:szCs w:val="56"/>
                <w:rtl/>
                <w:lang w:bidi="ar-EG"/>
              </w:rPr>
              <w:t>الْجُحْفَةُ:</w:t>
            </w:r>
            <w:r w:rsidRPr="00931B48">
              <w:rPr>
                <w:rFonts w:ascii="Traditional Arabic" w:hAnsi="Traditional Arabic" w:cs="Traditional Arabic"/>
                <w:sz w:val="56"/>
                <w:szCs w:val="56"/>
                <w:rtl/>
                <w:lang w:bidi="ar-EG"/>
              </w:rPr>
              <w:t xml:space="preserve"> فَهِيَ مِيقَاتُ أَهْلِ الشَّامِ وَالْمَغْرِبِ وَمِصْرَ وَمَنْ وَرَدَ طَرِيقَهُمْ، وَهِيَ الْيَوْمَ فِي مَدِينَةِ </w:t>
            </w:r>
            <w:r w:rsidR="003263DE" w:rsidRPr="003263DE">
              <w:rPr>
                <w:rFonts w:ascii="Traditional Arabic" w:hAnsi="Traditional Arabic" w:cs="Traditional Arabic"/>
                <w:b/>
                <w:bCs/>
                <w:sz w:val="56"/>
                <w:szCs w:val="56"/>
                <w:lang w:bidi="ar-EG"/>
              </w:rPr>
              <w:t>)</w:t>
            </w:r>
            <w:r w:rsidRPr="003263DE">
              <w:rPr>
                <w:rFonts w:ascii="Traditional Arabic" w:hAnsi="Traditional Arabic" w:cs="Traditional Arabic"/>
                <w:b/>
                <w:bCs/>
                <w:sz w:val="56"/>
                <w:szCs w:val="56"/>
                <w:rtl/>
                <w:lang w:bidi="ar-EG"/>
              </w:rPr>
              <w:t>رَابِغَ</w:t>
            </w:r>
            <w:r w:rsidR="003263DE" w:rsidRPr="003263DE">
              <w:rPr>
                <w:rFonts w:ascii="Traditional Arabic" w:hAnsi="Traditional Arabic" w:cs="Traditional Arabic"/>
                <w:b/>
                <w:bCs/>
                <w:sz w:val="56"/>
                <w:szCs w:val="56"/>
                <w:lang w:bidi="ar-EG"/>
              </w:rPr>
              <w:t>(</w:t>
            </w:r>
            <w:r w:rsidRPr="00931B48">
              <w:rPr>
                <w:rFonts w:ascii="Traditional Arabic" w:hAnsi="Traditional Arabic" w:cs="Traditional Arabic"/>
                <w:sz w:val="56"/>
                <w:szCs w:val="56"/>
                <w:rtl/>
                <w:lang w:bidi="ar-EG"/>
              </w:rPr>
              <w:t>، وَهِيَ تَبْعُدُ ثَلَاثَةً وَثَمَانِينَ وَمِائَةَ كِيلُو مِتْرًا عَنْ مَكَّةَ الْمُشَرَّفَةِ.</w:t>
            </w:r>
          </w:p>
          <w:p w:rsidR="00931B48" w:rsidRPr="00931B48" w:rsidRDefault="00931B48" w:rsidP="00931B48">
            <w:pPr>
              <w:spacing w:line="276" w:lineRule="auto"/>
              <w:rPr>
                <w:rFonts w:ascii="Traditional Arabic" w:hAnsi="Traditional Arabic" w:cs="Traditional Arabic"/>
                <w:sz w:val="56"/>
                <w:szCs w:val="56"/>
                <w:rtl/>
                <w:lang w:bidi="ar-EG"/>
              </w:rPr>
            </w:pPr>
            <w:r w:rsidRPr="003263DE">
              <w:rPr>
                <w:rFonts w:ascii="Traditional Arabic" w:hAnsi="Traditional Arabic" w:cs="Traditional Arabic"/>
                <w:b/>
                <w:bCs/>
                <w:sz w:val="56"/>
                <w:szCs w:val="56"/>
                <w:rtl/>
                <w:lang w:bidi="ar-EG"/>
              </w:rPr>
              <w:t>قَرْنُ الْمَنَازِلِ:</w:t>
            </w:r>
            <w:r w:rsidRPr="00931B48">
              <w:rPr>
                <w:rFonts w:ascii="Traditional Arabic" w:hAnsi="Traditional Arabic" w:cs="Traditional Arabic"/>
                <w:sz w:val="56"/>
                <w:szCs w:val="56"/>
                <w:rtl/>
                <w:lang w:bidi="ar-EG"/>
              </w:rPr>
              <w:t xml:space="preserve"> فَهِيَ مِيقَاتُ أَهْلِ نَجْدٍ وَمَنْ وَرَدَ طَرِيقَهُمْ، وَاسْمُهَا الْيَوْمَ (</w:t>
            </w:r>
            <w:r w:rsidRPr="003263DE">
              <w:rPr>
                <w:rFonts w:ascii="Traditional Arabic" w:hAnsi="Traditional Arabic" w:cs="Traditional Arabic"/>
                <w:b/>
                <w:bCs/>
                <w:sz w:val="56"/>
                <w:szCs w:val="56"/>
                <w:rtl/>
                <w:lang w:bidi="ar-EG"/>
              </w:rPr>
              <w:t>السَّيْلُ الْكَبِيرُ</w:t>
            </w:r>
            <w:r w:rsidRPr="00931B48">
              <w:rPr>
                <w:rFonts w:ascii="Traditional Arabic" w:hAnsi="Traditional Arabic" w:cs="Traditional Arabic"/>
                <w:sz w:val="56"/>
                <w:szCs w:val="56"/>
                <w:rtl/>
                <w:lang w:bidi="ar-EG"/>
              </w:rPr>
              <w:t>)، وَهِيَ تَبْعُدُ خَمْسَةً وَسَبْعِينَ كِيلُو مِتْرًا عَنْ مَكَّةَ الْمُشَرَّفَةِ.</w:t>
            </w:r>
          </w:p>
          <w:p w:rsidR="00931B48" w:rsidRPr="00931B48" w:rsidRDefault="00931B48" w:rsidP="00931B48">
            <w:pPr>
              <w:spacing w:line="276" w:lineRule="auto"/>
              <w:rPr>
                <w:rFonts w:ascii="Traditional Arabic" w:hAnsi="Traditional Arabic" w:cs="Traditional Arabic"/>
                <w:sz w:val="56"/>
                <w:szCs w:val="56"/>
                <w:rtl/>
                <w:lang w:bidi="ar-EG"/>
              </w:rPr>
            </w:pPr>
            <w:r w:rsidRPr="003263DE">
              <w:rPr>
                <w:rFonts w:ascii="Traditional Arabic" w:hAnsi="Traditional Arabic" w:cs="Traditional Arabic"/>
                <w:b/>
                <w:bCs/>
                <w:sz w:val="56"/>
                <w:szCs w:val="56"/>
                <w:rtl/>
                <w:lang w:bidi="ar-EG"/>
              </w:rPr>
              <w:t>يَلَمْلَمُ:</w:t>
            </w:r>
            <w:r w:rsidRPr="00931B48">
              <w:rPr>
                <w:rFonts w:ascii="Traditional Arabic" w:hAnsi="Traditional Arabic" w:cs="Traditional Arabic"/>
                <w:sz w:val="56"/>
                <w:szCs w:val="56"/>
                <w:rtl/>
                <w:lang w:bidi="ar-EG"/>
              </w:rPr>
              <w:t xml:space="preserve"> فَهِيَ مِيقَاتُ أَهْلِ الْيَمَنِ وَمَنْ وَرَدَ طَرِيقَهُمْ، وَهِيَ </w:t>
            </w:r>
            <w:r w:rsidRPr="00931B48">
              <w:rPr>
                <w:rFonts w:ascii="Traditional Arabic" w:hAnsi="Traditional Arabic" w:cs="Traditional Arabic"/>
                <w:sz w:val="56"/>
                <w:szCs w:val="56"/>
                <w:rtl/>
                <w:lang w:bidi="ar-EG"/>
              </w:rPr>
              <w:lastRenderedPageBreak/>
              <w:t>الْيَوْمَ تُسَمَّى (</w:t>
            </w:r>
            <w:r w:rsidRPr="003263DE">
              <w:rPr>
                <w:rFonts w:ascii="Traditional Arabic" w:hAnsi="Traditional Arabic" w:cs="Traditional Arabic"/>
                <w:b/>
                <w:bCs/>
                <w:sz w:val="56"/>
                <w:szCs w:val="56"/>
                <w:rtl/>
                <w:lang w:bidi="ar-EG"/>
              </w:rPr>
              <w:t>السَّعْدِيَّةَ</w:t>
            </w:r>
            <w:r w:rsidRPr="00931B48">
              <w:rPr>
                <w:rFonts w:ascii="Traditional Arabic" w:hAnsi="Traditional Arabic" w:cs="Traditional Arabic"/>
                <w:sz w:val="56"/>
                <w:szCs w:val="56"/>
                <w:rtl/>
                <w:lang w:bidi="ar-EG"/>
              </w:rPr>
              <w:t>)، وَهِيَ تَبْعُدُ اثْنَيْنِ وَتِسْعِينَ كِيلُو مِتْرًا عَنْ مَكَّةَ الْمُشَرَّفَةِ.</w:t>
            </w:r>
          </w:p>
          <w:p w:rsidR="00931B48" w:rsidRPr="00931B48" w:rsidRDefault="00931B48" w:rsidP="00931B48">
            <w:pPr>
              <w:spacing w:line="276" w:lineRule="auto"/>
              <w:rPr>
                <w:rFonts w:ascii="Traditional Arabic" w:hAnsi="Traditional Arabic" w:cs="Traditional Arabic"/>
                <w:sz w:val="56"/>
                <w:szCs w:val="56"/>
                <w:rtl/>
                <w:lang w:bidi="ar-EG"/>
              </w:rPr>
            </w:pPr>
            <w:r w:rsidRPr="003263DE">
              <w:rPr>
                <w:rFonts w:ascii="Traditional Arabic" w:hAnsi="Traditional Arabic" w:cs="Traditional Arabic"/>
                <w:b/>
                <w:bCs/>
                <w:sz w:val="56"/>
                <w:szCs w:val="56"/>
                <w:rtl/>
                <w:lang w:bidi="ar-EG"/>
              </w:rPr>
              <w:t>ذَاتُ عِرْقٍ:</w:t>
            </w:r>
            <w:r w:rsidRPr="00931B48">
              <w:rPr>
                <w:rFonts w:ascii="Traditional Arabic" w:hAnsi="Traditional Arabic" w:cs="Traditional Arabic"/>
                <w:sz w:val="56"/>
                <w:szCs w:val="56"/>
                <w:rtl/>
                <w:lang w:bidi="ar-EG"/>
              </w:rPr>
              <w:t xml:space="preserve"> فَهِيَ مِيقَاتُ أَهْلِ الْعِرَاقِ وَمَنْ وَرَدَ طَرِيقَهُمْ، وَهِيَ الْيَوْمَ تُسَمَّى (</w:t>
            </w:r>
            <w:r w:rsidRPr="003263DE">
              <w:rPr>
                <w:rFonts w:ascii="Traditional Arabic" w:hAnsi="Traditional Arabic" w:cs="Traditional Arabic"/>
                <w:b/>
                <w:bCs/>
                <w:sz w:val="56"/>
                <w:szCs w:val="56"/>
                <w:rtl/>
                <w:lang w:bidi="ar-EG"/>
              </w:rPr>
              <w:t>الضَّرْيبَةَ</w:t>
            </w:r>
            <w:r w:rsidRPr="00931B48">
              <w:rPr>
                <w:rFonts w:ascii="Traditional Arabic" w:hAnsi="Traditional Arabic" w:cs="Traditional Arabic"/>
                <w:sz w:val="56"/>
                <w:szCs w:val="56"/>
                <w:rtl/>
                <w:lang w:bidi="ar-EG"/>
              </w:rPr>
              <w:t>)، وَهِيَ تَبْعُدُ أَرْبَعَةً وَتِسْعِينَ كِيلُو مِتْرًا عَنْ مَكَّةَ الْمُشَرَّفَةِ.</w:t>
            </w:r>
          </w:p>
          <w:p w:rsidR="00931B48" w:rsidRPr="00931B48" w:rsidRDefault="00931B48" w:rsidP="00931B48">
            <w:pPr>
              <w:spacing w:line="276" w:lineRule="auto"/>
              <w:rPr>
                <w:rFonts w:ascii="Traditional Arabic" w:hAnsi="Traditional Arabic" w:cs="Traditional Arabic"/>
                <w:sz w:val="56"/>
                <w:szCs w:val="56"/>
                <w:rtl/>
                <w:lang w:bidi="ar-EG"/>
              </w:rPr>
            </w:pPr>
          </w:p>
          <w:p w:rsidR="00931B48" w:rsidRPr="00931B48" w:rsidRDefault="00931B48" w:rsidP="00931B48">
            <w:pPr>
              <w:spacing w:line="276" w:lineRule="auto"/>
              <w:rPr>
                <w:rFonts w:ascii="Traditional Arabic" w:hAnsi="Traditional Arabic" w:cs="Traditional Arabic"/>
                <w:sz w:val="56"/>
                <w:szCs w:val="56"/>
                <w:rtl/>
                <w:lang w:bidi="ar-EG"/>
              </w:rPr>
            </w:pPr>
            <w:r w:rsidRPr="00931B48">
              <w:rPr>
                <w:rFonts w:ascii="Traditional Arabic" w:hAnsi="Traditional Arabic" w:cs="Traditional Arabic"/>
                <w:sz w:val="56"/>
                <w:szCs w:val="56"/>
                <w:rtl/>
                <w:lang w:bidi="ar-EG"/>
              </w:rPr>
              <w:t>فَعَلَى الْإِنْسَانِ أَلَّا يُجَاوِزَ الْمِيقَاتَ إِلَّا مُحْرِمًا، فَإِذَا كَانَ قَدْ خَرَجَ مِنْ بَيْتِهِ قَاصِدًا النُّسُكَ فَيَنْبَغِي عَلَيْهِ أَلَّا يُجَاوِزَ الْمِيقَاتَ إِلَّا مُحْرِمًا.</w:t>
            </w:r>
          </w:p>
          <w:p w:rsidR="00931B48" w:rsidRPr="00931B48" w:rsidRDefault="00931B48" w:rsidP="00931B48">
            <w:pPr>
              <w:spacing w:line="276" w:lineRule="auto"/>
              <w:rPr>
                <w:rFonts w:ascii="Traditional Arabic" w:hAnsi="Traditional Arabic" w:cs="Traditional Arabic"/>
                <w:sz w:val="56"/>
                <w:szCs w:val="56"/>
                <w:rtl/>
                <w:lang w:bidi="ar-EG"/>
              </w:rPr>
            </w:pPr>
            <w:r w:rsidRPr="00931B48">
              <w:rPr>
                <w:rFonts w:ascii="Traditional Arabic" w:hAnsi="Traditional Arabic" w:cs="Traditional Arabic"/>
                <w:sz w:val="56"/>
                <w:szCs w:val="56"/>
                <w:rtl/>
                <w:lang w:bidi="ar-EG"/>
              </w:rPr>
              <w:t>وَهَذَا يُخَالِفُهُ كَثِيرٌ مِنَ النَّاسِ فِي هَذَا الزَّمَانِ، فَإِنَّهُ يَخْرُجُ مِنْ بَيْتِهِ بِنِيَّةِ النُّسُكِ؛ وَلَكِنَّهُ يَمُرُّ بِالْمِيقَاتِ -مِنْ أَهْلِ مِصْرَ مَثَلًا- أَوْ يُحَاذِيهِ، وَلَكِنَّهُ لَا يُحْرِمُ لِيَذْهَبَ إِلَى الْمَدِينَةِ أَوَّلًا، ثُمَّ بَعْدَ ذَلِكَ يُحْرِمُ مِنْ ذِي الْحُلَيْفَةَ، مِنْ مِيقَاتِ أَهْلِ الْمَدِينَةِ، وَقَدْ جَاوَزَ الْمِيقَاتَ؛ لِأَنَّهُ إِنَّمَا خَرَجَ مِنْ بَيْتِهِ قَاصِدًا النُّسُكَ.</w:t>
            </w:r>
          </w:p>
          <w:p w:rsidR="00931B48" w:rsidRPr="00931B48" w:rsidRDefault="00931B48" w:rsidP="003263DE">
            <w:pPr>
              <w:spacing w:line="276" w:lineRule="auto"/>
              <w:rPr>
                <w:rFonts w:ascii="Traditional Arabic" w:hAnsi="Traditional Arabic" w:cs="Traditional Arabic"/>
                <w:sz w:val="56"/>
                <w:szCs w:val="56"/>
                <w:rtl/>
                <w:lang w:bidi="ar-EG"/>
              </w:rPr>
            </w:pPr>
            <w:r w:rsidRPr="00931B48">
              <w:rPr>
                <w:rFonts w:ascii="Traditional Arabic" w:hAnsi="Traditional Arabic" w:cs="Traditional Arabic"/>
                <w:sz w:val="56"/>
                <w:szCs w:val="56"/>
                <w:rtl/>
                <w:lang w:bidi="ar-EG"/>
              </w:rPr>
              <w:lastRenderedPageBreak/>
              <w:t>كَمَا قَالَ الْعَلَّامَةُ شَيْخُ الْإِسْلَامِ ابْنُ تَيْمِيَّةَ: (لَا يَنْبَغِي أَنْ يُجَاوِزَ الْمِيقَاتَ مَا دَامَ قَدْ خَرَجَ بِنِيَّةِ النُّسُكِ مِنْ غَيْرِ أَنْ يَكُونَ قَدْ أَحْرَمَ).</w:t>
            </w:r>
          </w:p>
          <w:p w:rsidR="00F41C71" w:rsidRDefault="00931B48" w:rsidP="00931B48">
            <w:pPr>
              <w:spacing w:line="276" w:lineRule="auto"/>
              <w:rPr>
                <w:rFonts w:ascii="Traditional Arabic" w:hAnsi="Traditional Arabic" w:cs="Traditional Arabic"/>
                <w:sz w:val="56"/>
                <w:szCs w:val="56"/>
                <w:rtl/>
                <w:lang w:bidi="ar-EG"/>
              </w:rPr>
            </w:pPr>
            <w:r w:rsidRPr="00931B48">
              <w:rPr>
                <w:rFonts w:ascii="Traditional Arabic" w:hAnsi="Traditional Arabic" w:cs="Traditional Arabic"/>
                <w:sz w:val="56"/>
                <w:szCs w:val="56"/>
                <w:rtl/>
                <w:lang w:bidi="ar-EG"/>
              </w:rPr>
              <w:t>كَثِيرٌ مِنَ النَّاسِ فِي هَذَا الزَّمَانِ يَخْرُجُ لِلْحَجِّ أَوْ لِلْعُمْرَةِ، فَيَخْرُجُ مِنْ بَلَدِهِ قَاصِدًا هَذَيْنِ النُّسُكَيْنِ، ثُمَّ يَذْهَبُ إِلَى الْمَدِينَةِ أَوَّلًا، يَكُونُ قَدْ حَاذَى الْمِيقَاتَ -مِيقَاتَ أَهْلِ مِصْرَ: وَهُوَ رَابِغُ كَمَا مَرَّ ذِكْرُ ذَلِكَ- فَيُجَاوِزُهُ مِنْ غَيْرِ إِحْرَامٍ، وَيَذْهَبُ إِلَى الْمَدِينَةِ، ثُمَّ بَعْدَ ذَلِكَ يُحْرِمُ مِنْ مِيقَاتِ أَهْلِ الْمَدِينَةِ، وَقَدْ لَزِمَهُ دَمٌ؛ وَلَكِنَّهُ لَا يَعْلَمُ، غَشَّهَ مَنْ ذَهَبَ بِهِ، نَسْأَلُ اللهَ أَنْ يَعْفُوَ عَنَّا أَجْمَعِينَ.</w:t>
            </w:r>
          </w:p>
          <w:p w:rsidR="00F41C71" w:rsidRDefault="00F41C71" w:rsidP="00857262">
            <w:pPr>
              <w:spacing w:line="276" w:lineRule="auto"/>
              <w:rPr>
                <w:rFonts w:ascii="Traditional Arabic" w:hAnsi="Traditional Arabic" w:cs="Traditional Arabic"/>
                <w:sz w:val="56"/>
                <w:szCs w:val="56"/>
                <w:rtl/>
                <w:lang w:bidi="ar-EG"/>
              </w:rPr>
            </w:pPr>
          </w:p>
          <w:p w:rsidR="00F41C71" w:rsidRDefault="00F41C71" w:rsidP="00857262">
            <w:pPr>
              <w:spacing w:line="276" w:lineRule="auto"/>
              <w:rPr>
                <w:rFonts w:ascii="Traditional Arabic" w:hAnsi="Traditional Arabic" w:cs="Traditional Arabic"/>
                <w:sz w:val="56"/>
                <w:szCs w:val="56"/>
                <w:rtl/>
                <w:lang w:bidi="ar-EG"/>
              </w:rPr>
            </w:pPr>
          </w:p>
          <w:p w:rsidR="00F41C71" w:rsidRDefault="00F41C71" w:rsidP="00857262">
            <w:pPr>
              <w:spacing w:line="276" w:lineRule="auto"/>
              <w:rPr>
                <w:rFonts w:ascii="Traditional Arabic" w:hAnsi="Traditional Arabic" w:cs="Traditional Arabic"/>
                <w:sz w:val="56"/>
                <w:szCs w:val="56"/>
                <w:rtl/>
                <w:lang w:bidi="ar-EG"/>
              </w:rPr>
            </w:pPr>
          </w:p>
          <w:p w:rsidR="00450560" w:rsidRDefault="00450560" w:rsidP="00857262">
            <w:pPr>
              <w:spacing w:line="276" w:lineRule="auto"/>
              <w:rPr>
                <w:rFonts w:ascii="Traditional Arabic" w:hAnsi="Traditional Arabic" w:cs="Traditional Arabic"/>
                <w:sz w:val="56"/>
                <w:szCs w:val="56"/>
                <w:rtl/>
                <w:lang w:bidi="ar-EG"/>
              </w:rPr>
            </w:pPr>
          </w:p>
          <w:p w:rsidR="00450560" w:rsidRDefault="00450560" w:rsidP="00857262">
            <w:pPr>
              <w:spacing w:line="276" w:lineRule="auto"/>
              <w:rPr>
                <w:rFonts w:ascii="Traditional Arabic" w:hAnsi="Traditional Arabic" w:cs="Traditional Arabic"/>
                <w:sz w:val="56"/>
                <w:szCs w:val="56"/>
                <w:rtl/>
                <w:lang w:bidi="ar-EG"/>
              </w:rPr>
            </w:pPr>
          </w:p>
          <w:p w:rsidR="00450560" w:rsidRDefault="00450560" w:rsidP="00857262">
            <w:pPr>
              <w:spacing w:line="276" w:lineRule="auto"/>
              <w:rPr>
                <w:rFonts w:ascii="Traditional Arabic" w:hAnsi="Traditional Arabic" w:cs="Traditional Arabic"/>
                <w:sz w:val="56"/>
                <w:szCs w:val="56"/>
                <w:rtl/>
                <w:lang w:bidi="ar-EG"/>
              </w:rPr>
            </w:pPr>
          </w:p>
          <w:p w:rsidR="00450560" w:rsidRDefault="00450560" w:rsidP="00857262">
            <w:pPr>
              <w:spacing w:line="276" w:lineRule="auto"/>
              <w:rPr>
                <w:rFonts w:ascii="Traditional Arabic" w:hAnsi="Traditional Arabic" w:cs="Traditional Arabic"/>
                <w:sz w:val="56"/>
                <w:szCs w:val="56"/>
                <w:rtl/>
                <w:lang w:bidi="ar-EG"/>
              </w:rPr>
            </w:pPr>
          </w:p>
          <w:p w:rsidR="00450560" w:rsidRDefault="00450560" w:rsidP="00857262">
            <w:pPr>
              <w:spacing w:line="276" w:lineRule="auto"/>
              <w:rPr>
                <w:rFonts w:ascii="Traditional Arabic" w:hAnsi="Traditional Arabic" w:cs="Traditional Arabic"/>
                <w:sz w:val="56"/>
                <w:szCs w:val="56"/>
                <w:rtl/>
                <w:lang w:bidi="ar-EG"/>
              </w:rPr>
            </w:pPr>
          </w:p>
          <w:p w:rsidR="00146923" w:rsidRDefault="00146923" w:rsidP="00857262">
            <w:pPr>
              <w:spacing w:line="276" w:lineRule="auto"/>
              <w:rPr>
                <w:rFonts w:ascii="Traditional Arabic" w:hAnsi="Traditional Arabic" w:cs="Traditional Arabic"/>
                <w:sz w:val="56"/>
                <w:szCs w:val="56"/>
                <w:rtl/>
                <w:lang w:bidi="ar-EG"/>
              </w:rPr>
            </w:pPr>
          </w:p>
          <w:p w:rsidR="00450560" w:rsidRPr="00857262" w:rsidRDefault="00450560" w:rsidP="00857262">
            <w:pPr>
              <w:spacing w:line="276" w:lineRule="auto"/>
              <w:rPr>
                <w:rFonts w:ascii="Traditional Arabic" w:hAnsi="Traditional Arabic" w:cs="Traditional Arabic"/>
                <w:sz w:val="56"/>
                <w:szCs w:val="56"/>
                <w:rtl/>
                <w:lang w:bidi="ar-EG"/>
              </w:rPr>
            </w:pPr>
          </w:p>
        </w:tc>
      </w:tr>
    </w:tbl>
    <w:p w:rsidR="00571EDE" w:rsidRPr="00450560" w:rsidRDefault="00571EDE" w:rsidP="00F41C71">
      <w:pPr>
        <w:spacing w:line="276" w:lineRule="auto"/>
        <w:jc w:val="center"/>
        <w:rPr>
          <w:rFonts w:ascii="Traditional Arabic" w:hAnsi="Traditional Arabic" w:cs="Traditional Arabic"/>
          <w:b/>
          <w:bCs/>
          <w:sz w:val="56"/>
          <w:szCs w:val="56"/>
          <w:rtl/>
          <w:lang w:bidi="ar-EG"/>
        </w:rPr>
      </w:pPr>
      <w:r w:rsidRPr="00450560">
        <w:rPr>
          <w:rFonts w:ascii="Traditional Arabic" w:hAnsi="Traditional Arabic" w:cs="Traditional Arabic"/>
          <w:b/>
          <w:bCs/>
          <w:sz w:val="56"/>
          <w:szCs w:val="56"/>
          <w:rtl/>
          <w:lang w:bidi="ar-EG"/>
        </w:rPr>
        <w:lastRenderedPageBreak/>
        <w:t>ص</w:t>
      </w:r>
      <w:r w:rsidR="00F41C71" w:rsidRPr="00450560">
        <w:rPr>
          <w:rFonts w:ascii="Traditional Arabic" w:hAnsi="Traditional Arabic" w:cs="Traditional Arabic" w:hint="cs"/>
          <w:b/>
          <w:bCs/>
          <w:sz w:val="56"/>
          <w:szCs w:val="56"/>
          <w:rtl/>
          <w:lang w:bidi="ar-EG"/>
        </w:rPr>
        <w:t>ِ</w:t>
      </w:r>
      <w:r w:rsidRPr="00450560">
        <w:rPr>
          <w:rFonts w:ascii="Traditional Arabic" w:hAnsi="Traditional Arabic" w:cs="Traditional Arabic"/>
          <w:b/>
          <w:bCs/>
          <w:sz w:val="56"/>
          <w:szCs w:val="56"/>
          <w:rtl/>
          <w:lang w:bidi="ar-EG"/>
        </w:rPr>
        <w:t>فة العمرة</w:t>
      </w:r>
    </w:p>
    <w:p w:rsidR="00571EDE" w:rsidRPr="0081305E" w:rsidRDefault="002878F9" w:rsidP="00857262">
      <w:pPr>
        <w:spacing w:line="276" w:lineRule="auto"/>
        <w:outlineLvl w:val="0"/>
        <w:rPr>
          <w:rFonts w:ascii="Traditional Arabic" w:hAnsi="Traditional Arabic" w:cs="Traditional Arabic"/>
          <w:sz w:val="56"/>
          <w:szCs w:val="56"/>
          <w:u w:val="single"/>
          <w:rtl/>
          <w:lang w:bidi="ar-EG"/>
        </w:rPr>
      </w:pPr>
      <w:r w:rsidRPr="0081305E">
        <w:rPr>
          <w:rFonts w:ascii="Traditional Arabic" w:hAnsi="Traditional Arabic" w:cs="Traditional Arabic"/>
          <w:b/>
          <w:bCs/>
          <w:sz w:val="56"/>
          <w:szCs w:val="56"/>
          <w:u w:val="single"/>
          <w:rtl/>
          <w:lang w:bidi="ar-EG"/>
        </w:rPr>
        <w:t>*</w:t>
      </w:r>
      <w:r w:rsidR="00571EDE" w:rsidRPr="0081305E">
        <w:rPr>
          <w:rFonts w:ascii="Traditional Arabic" w:hAnsi="Traditional Arabic" w:cs="Traditional Arabic"/>
          <w:b/>
          <w:bCs/>
          <w:sz w:val="56"/>
          <w:szCs w:val="56"/>
          <w:u w:val="single"/>
          <w:rtl/>
          <w:lang w:bidi="ar-EG"/>
        </w:rPr>
        <w:t xml:space="preserve"> ما يفعله</w:t>
      </w:r>
      <w:r w:rsidR="00F41C71" w:rsidRPr="0081305E">
        <w:rPr>
          <w:rFonts w:ascii="Traditional Arabic" w:hAnsi="Traditional Arabic" w:cs="Traditional Arabic"/>
          <w:b/>
          <w:bCs/>
          <w:sz w:val="56"/>
          <w:szCs w:val="56"/>
          <w:u w:val="single"/>
          <w:rtl/>
          <w:lang w:bidi="ar-EG"/>
        </w:rPr>
        <w:t xml:space="preserve"> المعتمر منذ خروجه من بيته إلى </w:t>
      </w:r>
      <w:r w:rsidR="002144EC" w:rsidRPr="0081305E">
        <w:rPr>
          <w:rFonts w:ascii="Traditional Arabic" w:hAnsi="Traditional Arabic" w:cs="Traditional Arabic" w:hint="cs"/>
          <w:b/>
          <w:bCs/>
          <w:sz w:val="56"/>
          <w:szCs w:val="56"/>
          <w:u w:val="single"/>
          <w:rtl/>
          <w:lang w:bidi="ar-EG"/>
        </w:rPr>
        <w:t>ا</w:t>
      </w:r>
      <w:r w:rsidR="00571EDE" w:rsidRPr="0081305E">
        <w:rPr>
          <w:rFonts w:ascii="Traditional Arabic" w:hAnsi="Traditional Arabic" w:cs="Traditional Arabic"/>
          <w:b/>
          <w:bCs/>
          <w:sz w:val="56"/>
          <w:szCs w:val="56"/>
          <w:u w:val="single"/>
          <w:rtl/>
          <w:lang w:bidi="ar-EG"/>
        </w:rPr>
        <w:t>نتهائه من عمرته</w:t>
      </w:r>
      <w:r w:rsidR="00F41C71" w:rsidRPr="0081305E">
        <w:rPr>
          <w:rFonts w:ascii="Traditional Arabic" w:hAnsi="Traditional Arabic" w:cs="Traditional Arabic"/>
          <w:sz w:val="56"/>
          <w:szCs w:val="56"/>
          <w:u w:val="single"/>
          <w:rtl/>
          <w:lang w:bidi="ar-EG"/>
        </w:rPr>
        <w:t xml:space="preserve"> </w:t>
      </w:r>
      <w:r w:rsidR="00571EDE" w:rsidRPr="0081305E">
        <w:rPr>
          <w:rFonts w:ascii="Traditional Arabic" w:hAnsi="Traditional Arabic" w:cs="Traditional Arabic"/>
          <w:sz w:val="56"/>
          <w:szCs w:val="56"/>
          <w:u w:val="single"/>
          <w:rtl/>
          <w:lang w:bidi="ar-EG"/>
        </w:rPr>
        <w:t xml:space="preserve"> </w:t>
      </w:r>
    </w:p>
    <w:p w:rsidR="00C25D5E" w:rsidRDefault="00571EDE" w:rsidP="00C25D5E">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ي</w:t>
      </w:r>
      <w:r w:rsidR="00F41C71">
        <w:rPr>
          <w:rFonts w:ascii="Traditional Arabic" w:hAnsi="Traditional Arabic" w:cs="Traditional Arabic" w:hint="cs"/>
          <w:sz w:val="56"/>
          <w:szCs w:val="56"/>
          <w:rtl/>
          <w:lang w:bidi="ar-EG"/>
        </w:rPr>
        <w:t>ُ</w:t>
      </w:r>
      <w:r w:rsidR="00F41C71">
        <w:rPr>
          <w:rFonts w:ascii="Traditional Arabic" w:hAnsi="Traditional Arabic" w:cs="Traditional Arabic"/>
          <w:sz w:val="56"/>
          <w:szCs w:val="56"/>
          <w:rtl/>
          <w:lang w:bidi="ar-EG"/>
        </w:rPr>
        <w:t>ستحب ال</w:t>
      </w:r>
      <w:r w:rsidR="00F41C71">
        <w:rPr>
          <w:rFonts w:ascii="Traditional Arabic" w:hAnsi="Traditional Arabic" w:cs="Traditional Arabic" w:hint="cs"/>
          <w:sz w:val="56"/>
          <w:szCs w:val="56"/>
          <w:rtl/>
          <w:lang w:bidi="ar-EG"/>
        </w:rPr>
        <w:t>ا</w:t>
      </w:r>
      <w:r w:rsidRPr="00857262">
        <w:rPr>
          <w:rFonts w:ascii="Traditional Arabic" w:hAnsi="Traditional Arabic" w:cs="Traditional Arabic"/>
          <w:sz w:val="56"/>
          <w:szCs w:val="56"/>
          <w:rtl/>
          <w:lang w:bidi="ar-EG"/>
        </w:rPr>
        <w:t>غتسال للعمرة سواء كان ذلك قبل خروجه من بيته أو فى المطار قبل ركوب الطائر</w:t>
      </w:r>
      <w:r w:rsidR="00F41C71">
        <w:rPr>
          <w:rFonts w:ascii="Traditional Arabic" w:hAnsi="Traditional Arabic" w:cs="Traditional Arabic"/>
          <w:sz w:val="56"/>
          <w:szCs w:val="56"/>
          <w:rtl/>
          <w:lang w:bidi="ar-EG"/>
        </w:rPr>
        <w:t>ة</w:t>
      </w:r>
      <w:r w:rsidRPr="00857262">
        <w:rPr>
          <w:rFonts w:ascii="Traditional Arabic" w:hAnsi="Traditional Arabic" w:cs="Traditional Arabic"/>
          <w:sz w:val="56"/>
          <w:szCs w:val="56"/>
          <w:rtl/>
          <w:lang w:bidi="ar-EG"/>
        </w:rPr>
        <w:t>، ويتطيب فى شعره ولحيته وبدنه وهذا للرجل قبل أن يرتدى ملابس الإحرام</w:t>
      </w:r>
      <w:r w:rsidR="00F41C71">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والمرأة ممنوعة أصلا من التطيب عند خروجها </w:t>
      </w:r>
      <w:r w:rsidR="00F41C71">
        <w:rPr>
          <w:rFonts w:ascii="Traditional Arabic" w:hAnsi="Traditional Arabic" w:cs="Traditional Arabic" w:hint="cs"/>
          <w:sz w:val="56"/>
          <w:szCs w:val="56"/>
          <w:rtl/>
          <w:lang w:bidi="ar-EG"/>
        </w:rPr>
        <w:t>,</w:t>
      </w:r>
      <w:r w:rsidR="00F41C71">
        <w:rPr>
          <w:rFonts w:ascii="Traditional Arabic" w:hAnsi="Traditional Arabic" w:cs="Traditional Arabic"/>
          <w:sz w:val="56"/>
          <w:szCs w:val="56"/>
          <w:rtl/>
          <w:lang w:bidi="ar-EG"/>
        </w:rPr>
        <w:t xml:space="preserve">ثم يودع </w:t>
      </w:r>
      <w:r w:rsidRPr="00857262">
        <w:rPr>
          <w:rFonts w:ascii="Traditional Arabic" w:hAnsi="Traditional Arabic" w:cs="Traditional Arabic"/>
          <w:sz w:val="56"/>
          <w:szCs w:val="56"/>
          <w:rtl/>
          <w:lang w:bidi="ar-EG"/>
        </w:rPr>
        <w:t>أهله قائلا</w:t>
      </w:r>
      <w:r w:rsidR="00F41C71">
        <w:rPr>
          <w:rFonts w:ascii="Traditional Arabic" w:hAnsi="Traditional Arabic" w:cs="Traditional Arabic" w:hint="cs"/>
          <w:sz w:val="56"/>
          <w:szCs w:val="56"/>
          <w:rtl/>
          <w:lang w:bidi="ar-EG"/>
        </w:rPr>
        <w:t>ً</w:t>
      </w:r>
      <w:r w:rsidR="00F41C71">
        <w:rPr>
          <w:rFonts w:ascii="Traditional Arabic" w:hAnsi="Traditional Arabic" w:cs="Traditional Arabic"/>
          <w:sz w:val="56"/>
          <w:szCs w:val="56"/>
          <w:rtl/>
          <w:lang w:bidi="ar-EG"/>
        </w:rPr>
        <w:t xml:space="preserve"> لهم: </w:t>
      </w:r>
      <w:r w:rsidR="00C25D5E">
        <w:rPr>
          <w:rFonts w:ascii="Traditional Arabic" w:hAnsi="Traditional Arabic" w:cs="Traditional Arabic"/>
          <w:sz w:val="56"/>
          <w:szCs w:val="56"/>
          <w:rtl/>
          <w:lang w:bidi="ar-EG"/>
        </w:rPr>
        <w:t>«</w:t>
      </w:r>
      <w:r w:rsidR="00C25D5E" w:rsidRPr="00C25D5E">
        <w:rPr>
          <w:rFonts w:ascii="Traditional Arabic" w:hAnsi="Traditional Arabic" w:cs="Traditional Arabic"/>
          <w:sz w:val="56"/>
          <w:szCs w:val="56"/>
          <w:rtl/>
          <w:lang w:bidi="ar-EG"/>
        </w:rPr>
        <w:t xml:space="preserve">أستودِعُكَ اللَّهَ الَّذي لا تضيعُ </w:t>
      </w:r>
      <w:r w:rsidR="00C25D5E" w:rsidRPr="00C25D5E">
        <w:rPr>
          <w:rFonts w:ascii="Traditional Arabic" w:hAnsi="Traditional Arabic" w:cs="Traditional Arabic"/>
          <w:sz w:val="56"/>
          <w:szCs w:val="56"/>
          <w:rtl/>
          <w:lang w:bidi="ar-EG"/>
        </w:rPr>
        <w:lastRenderedPageBreak/>
        <w:t>ودائعُهُ</w:t>
      </w:r>
      <w:r w:rsidR="00C25D5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7"/>
      </w:r>
      <w:r w:rsidR="00C56F5C">
        <w:rPr>
          <w:rStyle w:val="FootnoteReference"/>
          <w:rFonts w:ascii="Traditional Arabic" w:hAnsi="Traditional Arabic" w:cs="Traditional Arabic"/>
          <w:sz w:val="56"/>
          <w:szCs w:val="56"/>
          <w:rtl/>
          <w:lang w:bidi="ar-EG"/>
        </w:rPr>
        <w:t>)</w:t>
      </w:r>
      <w:r w:rsidR="0058123C">
        <w:rPr>
          <w:rFonts w:ascii="Traditional Arabic" w:hAnsi="Traditional Arabic" w:cs="Traditional Arabic"/>
          <w:sz w:val="56"/>
          <w:szCs w:val="56"/>
          <w:rtl/>
          <w:lang w:bidi="ar-EG"/>
        </w:rPr>
        <w:t>.   ويقولون له</w:t>
      </w:r>
      <w:r w:rsidRPr="00857262">
        <w:rPr>
          <w:rFonts w:ascii="Traditional Arabic" w:hAnsi="Traditional Arabic" w:cs="Traditional Arabic"/>
          <w:sz w:val="56"/>
          <w:szCs w:val="56"/>
          <w:rtl/>
          <w:lang w:bidi="ar-EG"/>
        </w:rPr>
        <w:t xml:space="preserve">: </w:t>
      </w:r>
      <w:r w:rsidR="00C25D5E">
        <w:rPr>
          <w:rFonts w:ascii="Traditional Arabic" w:hAnsi="Traditional Arabic" w:cs="Traditional Arabic"/>
          <w:sz w:val="56"/>
          <w:szCs w:val="56"/>
          <w:rtl/>
          <w:lang w:bidi="ar-EG"/>
        </w:rPr>
        <w:t>«</w:t>
      </w:r>
      <w:r w:rsidR="00C25D5E" w:rsidRPr="00C25D5E">
        <w:rPr>
          <w:rFonts w:ascii="Traditional Arabic" w:hAnsi="Traditional Arabic" w:cs="Traditional Arabic"/>
          <w:sz w:val="56"/>
          <w:szCs w:val="56"/>
          <w:rtl/>
          <w:lang w:bidi="ar-EG"/>
        </w:rPr>
        <w:t>أستودِعُ اللَّهَ دينَكُم وأمانتَكُم وخواتيمَ أعمالِكُم</w:t>
      </w:r>
      <w:r w:rsidR="00C25D5E">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8"/>
      </w:r>
      <w:r w:rsidR="00C56F5C">
        <w:rPr>
          <w:rStyle w:val="FootnoteReference"/>
          <w:rFonts w:ascii="Traditional Arabic" w:hAnsi="Traditional Arabic" w:cs="Traditional Arabic"/>
          <w:sz w:val="56"/>
          <w:szCs w:val="56"/>
          <w:rtl/>
          <w:lang w:bidi="ar-EG"/>
        </w:rPr>
        <w:t>)</w:t>
      </w:r>
      <w:r w:rsidR="0058123C">
        <w:rPr>
          <w:rFonts w:ascii="Traditional Arabic" w:hAnsi="Traditional Arabic" w:cs="Traditional Arabic" w:hint="cs"/>
          <w:sz w:val="56"/>
          <w:szCs w:val="56"/>
          <w:rtl/>
          <w:lang w:bidi="ar-EG"/>
        </w:rPr>
        <w:t>.</w:t>
      </w:r>
    </w:p>
    <w:p w:rsidR="00571EDE" w:rsidRPr="00857262" w:rsidRDefault="00571EDE" w:rsidP="0082637E">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ثم يخرج من بيته قائلا</w:t>
      </w:r>
      <w:r w:rsidR="0058123C">
        <w:rPr>
          <w:rFonts w:ascii="Traditional Arabic" w:hAnsi="Traditional Arabic" w:cs="Traditional Arabic" w:hint="cs"/>
          <w:sz w:val="56"/>
          <w:szCs w:val="56"/>
          <w:rtl/>
          <w:lang w:bidi="ar-EG"/>
        </w:rPr>
        <w:t>ً</w:t>
      </w:r>
      <w:r w:rsidR="001F4FA5">
        <w:rPr>
          <w:rFonts w:ascii="Traditional Arabic" w:hAnsi="Traditional Arabic" w:cs="Traditional Arabic"/>
          <w:sz w:val="56"/>
          <w:szCs w:val="56"/>
          <w:rtl/>
          <w:lang w:bidi="ar-EG"/>
        </w:rPr>
        <w:t>«</w:t>
      </w:r>
      <w:r w:rsidR="0058123C">
        <w:rPr>
          <w:rFonts w:ascii="Traditional Arabic" w:hAnsi="Traditional Arabic" w:cs="Traditional Arabic"/>
          <w:sz w:val="56"/>
          <w:szCs w:val="56"/>
          <w:rtl/>
          <w:lang w:bidi="ar-EG"/>
        </w:rPr>
        <w:t xml:space="preserve"> </w:t>
      </w:r>
      <w:r w:rsidR="0082637E" w:rsidRPr="0082637E">
        <w:rPr>
          <w:rFonts w:ascii="Traditional Arabic" w:hAnsi="Traditional Arabic" w:cs="Traditional Arabic"/>
          <w:sz w:val="56"/>
          <w:szCs w:val="56"/>
          <w:rtl/>
          <w:lang w:bidi="ar-EG"/>
        </w:rPr>
        <w:t>بِسمِ اللَّهِ ، توَكَّلتُ علَى اللَّهِ ، لا حَولَ ولا قوَّةَ إلَّا باللَّهِ ، اللَّهمَّ إنِّي أعوذُ بِكَ أن أَضلَّ أو أُضَلَّ ، أو أَزِلَّ أو أُزَلَّ ، أو أَظلِمَ أو أُظلَمَ ،</w:t>
      </w:r>
      <w:r w:rsidR="00D24E89">
        <w:rPr>
          <w:rFonts w:ascii="Traditional Arabic" w:hAnsi="Traditional Arabic" w:cs="Traditional Arabic" w:hint="cs"/>
          <w:sz w:val="56"/>
          <w:szCs w:val="56"/>
          <w:rtl/>
          <w:lang w:bidi="ar-EG"/>
        </w:rPr>
        <w:t xml:space="preserve"> </w:t>
      </w:r>
      <w:r w:rsidR="0082637E" w:rsidRPr="0082637E">
        <w:rPr>
          <w:rFonts w:ascii="Traditional Arabic" w:hAnsi="Traditional Arabic" w:cs="Traditional Arabic"/>
          <w:sz w:val="56"/>
          <w:szCs w:val="56"/>
          <w:rtl/>
          <w:lang w:bidi="ar-EG"/>
        </w:rPr>
        <w:t xml:space="preserve"> أو أَجهَلَ أو يُجهَلَ عليَّ </w:t>
      </w:r>
      <w:r w:rsidR="001F4FA5">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58123C" w:rsidRDefault="00571EDE" w:rsidP="00A61961">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ab/>
        <w:t>ثم يركب دابته التى توصله إلى مكان تجم</w:t>
      </w:r>
      <w:r w:rsidR="0058123C">
        <w:rPr>
          <w:rFonts w:ascii="Traditional Arabic" w:hAnsi="Traditional Arabic" w:cs="Traditional Arabic" w:hint="cs"/>
          <w:sz w:val="56"/>
          <w:szCs w:val="56"/>
          <w:rtl/>
          <w:lang w:bidi="ar-EG"/>
        </w:rPr>
        <w:t>ّ</w:t>
      </w:r>
      <w:r w:rsidR="0058123C">
        <w:rPr>
          <w:rFonts w:ascii="Traditional Arabic" w:hAnsi="Traditional Arabic" w:cs="Traditional Arabic"/>
          <w:sz w:val="56"/>
          <w:szCs w:val="56"/>
          <w:rtl/>
          <w:lang w:bidi="ar-EG"/>
        </w:rPr>
        <w:t>ع المسافرين معه</w:t>
      </w:r>
      <w:r w:rsidR="0058123C">
        <w:rPr>
          <w:rFonts w:ascii="Traditional Arabic" w:hAnsi="Traditional Arabic" w:cs="Traditional Arabic" w:hint="cs"/>
          <w:sz w:val="56"/>
          <w:szCs w:val="56"/>
          <w:rtl/>
          <w:lang w:bidi="ar-EG"/>
        </w:rPr>
        <w:t>,</w:t>
      </w:r>
      <w:r w:rsidR="0058123C">
        <w:rPr>
          <w:rFonts w:ascii="Traditional Arabic" w:hAnsi="Traditional Arabic" w:cs="Traditional Arabic"/>
          <w:sz w:val="56"/>
          <w:szCs w:val="56"/>
          <w:rtl/>
          <w:lang w:bidi="ar-EG"/>
        </w:rPr>
        <w:t xml:space="preserve"> فيقول عند ركوب الدابة</w:t>
      </w:r>
      <w:r w:rsidR="001F4FA5">
        <w:rPr>
          <w:rFonts w:ascii="Traditional Arabic" w:hAnsi="Traditional Arabic" w:cs="Traditional Arabic"/>
          <w:sz w:val="56"/>
          <w:szCs w:val="56"/>
          <w:rtl/>
          <w:lang w:bidi="ar-EG"/>
        </w:rPr>
        <w:t>:«</w:t>
      </w:r>
      <w:r w:rsidR="0082637E" w:rsidRPr="0082637E">
        <w:rPr>
          <w:rtl/>
        </w:rPr>
        <w:t xml:space="preserve"> </w:t>
      </w:r>
      <w:r w:rsidR="0082637E" w:rsidRPr="0082637E">
        <w:rPr>
          <w:rFonts w:ascii="Traditional Arabic" w:hAnsi="Traditional Arabic" w:cs="Traditional Arabic"/>
          <w:sz w:val="56"/>
          <w:szCs w:val="56"/>
          <w:rtl/>
          <w:lang w:bidi="ar-EG"/>
        </w:rPr>
        <w:t xml:space="preserve">سبحان الذي سخَّر لنا هذا وما كنا له مُقرِنين وإنا إلى ربِّنا لَمُنقَلِبونَ </w:t>
      </w:r>
      <w:r w:rsidR="001F4FA5">
        <w:rPr>
          <w:rFonts w:ascii="Traditional Arabic" w:hAnsi="Traditional Arabic" w:cs="Traditional Arabic"/>
          <w:sz w:val="56"/>
          <w:szCs w:val="56"/>
          <w:rtl/>
          <w:lang w:bidi="ar-EG"/>
        </w:rPr>
        <w:t>»</w:t>
      </w:r>
      <w:r w:rsidR="001F4FA5">
        <w:rPr>
          <w:rFonts w:ascii="Traditional Arabic" w:hAnsi="Traditional Arabic" w:cs="Traditional Arabic" w:hint="cs"/>
          <w:sz w:val="56"/>
          <w:szCs w:val="56"/>
          <w:rtl/>
          <w:lang w:bidi="ar-EG"/>
        </w:rPr>
        <w:t>,</w:t>
      </w:r>
      <w:r w:rsidR="0058123C">
        <w:rPr>
          <w:rFonts w:ascii="Traditional Arabic" w:hAnsi="Traditional Arabic" w:cs="Traditional Arabic" w:hint="cs"/>
          <w:sz w:val="56"/>
          <w:szCs w:val="56"/>
          <w:rtl/>
          <w:lang w:bidi="ar-EG"/>
        </w:rPr>
        <w:t xml:space="preserve"> </w:t>
      </w:r>
      <w:r w:rsidRPr="00857262">
        <w:rPr>
          <w:rFonts w:ascii="Traditional Arabic" w:hAnsi="Traditional Arabic" w:cs="Traditional Arabic"/>
          <w:sz w:val="56"/>
          <w:szCs w:val="56"/>
          <w:rtl/>
          <w:lang w:bidi="ar-EG"/>
        </w:rPr>
        <w:t>وهو دعاء ركوب الدابة التى لا يسافر بها سفرا ت</w:t>
      </w:r>
      <w:r w:rsidR="0058123C">
        <w:rPr>
          <w:rFonts w:ascii="Traditional Arabic" w:hAnsi="Traditional Arabic" w:cs="Traditional Arabic" w:hint="cs"/>
          <w:sz w:val="56"/>
          <w:szCs w:val="56"/>
          <w:rtl/>
          <w:lang w:bidi="ar-EG"/>
        </w:rPr>
        <w:t>ُ</w:t>
      </w:r>
      <w:r w:rsidR="0058123C">
        <w:rPr>
          <w:rFonts w:ascii="Traditional Arabic" w:hAnsi="Traditional Arabic" w:cs="Traditional Arabic"/>
          <w:sz w:val="56"/>
          <w:szCs w:val="56"/>
          <w:rtl/>
          <w:lang w:bidi="ar-EG"/>
        </w:rPr>
        <w:t>قصر به الصلاة، فإذا ركب دابة السفر فإنه يقول:</w:t>
      </w:r>
      <w:r w:rsidR="001F4FA5">
        <w:rPr>
          <w:rFonts w:ascii="Traditional Arabic" w:hAnsi="Traditional Arabic" w:cs="Traditional Arabic"/>
          <w:sz w:val="56"/>
          <w:szCs w:val="56"/>
          <w:rtl/>
          <w:lang w:bidi="ar-EG"/>
        </w:rPr>
        <w:t>«</w:t>
      </w:r>
      <w:r w:rsidR="0082637E" w:rsidRPr="0082637E">
        <w:rPr>
          <w:rtl/>
        </w:rPr>
        <w:t xml:space="preserve"> </w:t>
      </w:r>
      <w:r w:rsidR="0082637E" w:rsidRPr="0082637E">
        <w:rPr>
          <w:rFonts w:ascii="Traditional Arabic" w:hAnsi="Traditional Arabic" w:cs="Traditional Arabic"/>
          <w:sz w:val="56"/>
          <w:szCs w:val="56"/>
          <w:rtl/>
          <w:lang w:bidi="ar-EG"/>
        </w:rPr>
        <w:t xml:space="preserve">كَبَّرَ ثَلَاثًا، ثُمَّ قالَ: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w:t>
      </w:r>
      <w:r w:rsidR="0082637E" w:rsidRPr="0082637E">
        <w:rPr>
          <w:rFonts w:ascii="Traditional Arabic" w:hAnsi="Traditional Arabic" w:cs="Traditional Arabic"/>
          <w:sz w:val="56"/>
          <w:szCs w:val="56"/>
          <w:rtl/>
          <w:lang w:bidi="ar-EG"/>
        </w:rPr>
        <w:lastRenderedPageBreak/>
        <w:t xml:space="preserve">السَّفَرِ، وَكَآبَةِ المَنْظَرِ، وَسُوءِ المُنْقَلَبِ في المَالِ وَالأهْلِ، وإذَا رَجَعَ قالَهُنَّ، وَزَادَ فِيهِنَّ: آيِبُونَ تَائِبُونَ عَابِدُونَ، لِرَبِّنَا حَامِدُونَ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89"/>
      </w:r>
      <w:r w:rsidR="00C56F5C">
        <w:rPr>
          <w:rStyle w:val="FootnoteReference"/>
          <w:rFonts w:ascii="Traditional Arabic" w:hAnsi="Traditional Arabic" w:cs="Traditional Arabic"/>
          <w:sz w:val="56"/>
          <w:szCs w:val="56"/>
          <w:rtl/>
          <w:lang w:bidi="ar-EG"/>
        </w:rPr>
        <w:t>)</w:t>
      </w:r>
      <w:r w:rsidR="0058123C">
        <w:rPr>
          <w:rFonts w:ascii="Traditional Arabic" w:hAnsi="Traditional Arabic" w:cs="Traditional Arabic" w:hint="cs"/>
          <w:sz w:val="56"/>
          <w:szCs w:val="56"/>
          <w:rtl/>
          <w:lang w:bidi="ar-EG"/>
        </w:rPr>
        <w:t>.</w:t>
      </w:r>
    </w:p>
    <w:p w:rsidR="00571EDE" w:rsidRDefault="0058123C" w:rsidP="00CB43A1">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ab/>
        <w:t>ثم يركب قائلاً</w:t>
      </w:r>
      <w:r w:rsidR="001F4FA5">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بسم الله فإذا نزل منزلاً قال</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سبحان الله، </w:t>
      </w:r>
      <w:r w:rsidR="00571EDE" w:rsidRPr="00857262">
        <w:rPr>
          <w:rFonts w:ascii="Traditional Arabic" w:hAnsi="Traditional Arabic" w:cs="Traditional Arabic"/>
          <w:sz w:val="56"/>
          <w:szCs w:val="56"/>
          <w:rtl/>
          <w:lang w:bidi="ar-EG"/>
        </w:rPr>
        <w:t>فإذا صعدت الدابة مرتفع</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ا قال</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الله أكبر</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w:t>
      </w:r>
      <w:r w:rsidR="00571EDE" w:rsidRPr="00857262">
        <w:rPr>
          <w:rFonts w:ascii="Traditional Arabic" w:hAnsi="Traditional Arabic" w:cs="Traditional Arabic"/>
          <w:sz w:val="56"/>
          <w:szCs w:val="56"/>
          <w:rtl/>
          <w:lang w:bidi="ar-EG"/>
        </w:rPr>
        <w:t xml:space="preserve">ويجتهد </w:t>
      </w:r>
      <w:r>
        <w:rPr>
          <w:rFonts w:ascii="Traditional Arabic" w:hAnsi="Traditional Arabic" w:cs="Traditional Arabic"/>
          <w:sz w:val="56"/>
          <w:szCs w:val="56"/>
          <w:rtl/>
          <w:lang w:bidi="ar-EG"/>
        </w:rPr>
        <w:t>فى الدعاء حال كونه فى طريق سفره،</w:t>
      </w:r>
      <w:r w:rsidR="00571EDE" w:rsidRPr="00857262">
        <w:rPr>
          <w:rFonts w:ascii="Traditional Arabic" w:hAnsi="Traditional Arabic" w:cs="Traditional Arabic"/>
          <w:sz w:val="56"/>
          <w:szCs w:val="56"/>
          <w:rtl/>
          <w:lang w:bidi="ar-EG"/>
        </w:rPr>
        <w:t xml:space="preserve"> فإن دعاء المسافر م</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ستجاب </w:t>
      </w:r>
      <w:r w:rsidR="00CB43A1">
        <w:rPr>
          <w:rFonts w:ascii="Traditional Arabic" w:hAnsi="Traditional Arabic" w:cs="Traditional Arabic" w:hint="cs"/>
          <w:sz w:val="56"/>
          <w:szCs w:val="56"/>
          <w:rtl/>
          <w:lang w:bidi="ar-EG"/>
        </w:rPr>
        <w:t xml:space="preserve">كما جاء من رواية أنس بن مالك قال:قال رسول الله  </w:t>
      </w:r>
      <w:r w:rsidR="00CB43A1">
        <w:rPr>
          <w:rFonts w:ascii="Traditional Arabic" w:hAnsi="Traditional Arabic" w:cs="Traditional Arabic"/>
          <w:sz w:val="56"/>
          <w:szCs w:val="56"/>
          <w:rtl/>
          <w:lang w:bidi="ar-EG"/>
        </w:rPr>
        <w:t>ﷺ</w:t>
      </w:r>
      <w:r w:rsidR="00CB43A1">
        <w:rPr>
          <w:rFonts w:ascii="Traditional Arabic" w:hAnsi="Traditional Arabic" w:cs="Traditional Arabic" w:hint="cs"/>
          <w:sz w:val="56"/>
          <w:szCs w:val="56"/>
          <w:rtl/>
          <w:lang w:bidi="ar-EG"/>
        </w:rPr>
        <w:t xml:space="preserve"> </w:t>
      </w:r>
      <w:r w:rsidR="00CB43A1">
        <w:rPr>
          <w:rFonts w:ascii="Traditional Arabic" w:hAnsi="Traditional Arabic" w:cs="Traditional Arabic"/>
          <w:sz w:val="56"/>
          <w:szCs w:val="56"/>
          <w:rtl/>
          <w:lang w:bidi="ar-EG"/>
        </w:rPr>
        <w:t>«</w:t>
      </w:r>
      <w:r w:rsidR="00CB43A1" w:rsidRPr="00CB43A1">
        <w:rPr>
          <w:rtl/>
        </w:rPr>
        <w:t xml:space="preserve"> </w:t>
      </w:r>
      <w:r w:rsidR="00CB43A1" w:rsidRPr="00CB43A1">
        <w:rPr>
          <w:rFonts w:ascii="Traditional Arabic" w:hAnsi="Traditional Arabic" w:cs="Traditional Arabic"/>
          <w:sz w:val="56"/>
          <w:szCs w:val="56"/>
          <w:rtl/>
          <w:lang w:bidi="ar-EG"/>
        </w:rPr>
        <w:t>ثلاثُ دَعواتٍ لا تُرَدُّ : دعوةُ الوالِدِ لِولدِهِ ، ودعوةُ الصائِمِ ، ودعوةُ المسافِرِ</w:t>
      </w:r>
      <w:r w:rsidR="00CB43A1">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0"/>
      </w:r>
      <w:r w:rsidR="00C56F5C">
        <w:rPr>
          <w:rStyle w:val="FootnoteReference"/>
          <w:rFonts w:ascii="Traditional Arabic" w:hAnsi="Traditional Arabic" w:cs="Traditional Arabic"/>
          <w:sz w:val="56"/>
          <w:szCs w:val="56"/>
          <w:rtl/>
          <w:lang w:bidi="ar-EG"/>
        </w:rPr>
        <w:t>)</w:t>
      </w:r>
      <w:r w:rsidR="00CB43A1">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وليجتهد فى الذكر وليوطن نفسه على عدم الكلام فيما لا يج</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دى محافظ</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ا على ل</w:t>
      </w:r>
      <w:r>
        <w:rPr>
          <w:rFonts w:ascii="Traditional Arabic" w:hAnsi="Traditional Arabic" w:cs="Traditional Arabic"/>
          <w:sz w:val="56"/>
          <w:szCs w:val="56"/>
          <w:rtl/>
          <w:lang w:bidi="ar-EG"/>
        </w:rPr>
        <w:t>سانه وقلبه</w:t>
      </w:r>
      <w:r w:rsidR="00571EDE" w:rsidRPr="00857262">
        <w:rPr>
          <w:rFonts w:ascii="Traditional Arabic" w:hAnsi="Traditional Arabic" w:cs="Traditional Arabic"/>
          <w:sz w:val="56"/>
          <w:szCs w:val="56"/>
          <w:rtl/>
          <w:lang w:bidi="ar-EG"/>
        </w:rPr>
        <w:t xml:space="preserve">. </w:t>
      </w:r>
    </w:p>
    <w:p w:rsidR="00405CFB" w:rsidRPr="00857262" w:rsidRDefault="00405CFB" w:rsidP="00405CFB">
      <w:pPr>
        <w:spacing w:line="276" w:lineRule="auto"/>
        <w:rPr>
          <w:rFonts w:ascii="Traditional Arabic" w:hAnsi="Traditional Arabic" w:cs="Traditional Arabic"/>
          <w:sz w:val="56"/>
          <w:szCs w:val="56"/>
          <w:rtl/>
          <w:lang w:bidi="ar-EG"/>
        </w:rPr>
      </w:pPr>
      <w:r w:rsidRPr="00405CFB">
        <w:rPr>
          <w:rFonts w:ascii="Traditional Arabic" w:hAnsi="Traditional Arabic" w:cs="Traditional Arabic"/>
          <w:sz w:val="56"/>
          <w:szCs w:val="56"/>
          <w:rtl/>
          <w:lang w:bidi="ar-EG"/>
        </w:rPr>
        <w:t xml:space="preserve">وَإِذَا نَزَل الْمُسَافِرُ مَنْزِلًّا فَلْيَقُلْ: </w:t>
      </w:r>
      <w:r>
        <w:rPr>
          <w:rFonts w:ascii="Traditional Arabic" w:hAnsi="Traditional Arabic" w:cs="Traditional Arabic"/>
          <w:sz w:val="56"/>
          <w:szCs w:val="56"/>
          <w:rtl/>
          <w:lang w:bidi="ar-EG"/>
        </w:rPr>
        <w:t>«</w:t>
      </w:r>
      <w:r w:rsidRPr="00405CFB">
        <w:rPr>
          <w:rFonts w:ascii="Traditional Arabic" w:hAnsi="Traditional Arabic" w:cs="Traditional Arabic"/>
          <w:sz w:val="56"/>
          <w:szCs w:val="56"/>
          <w:rtl/>
          <w:lang w:bidi="ar-EG"/>
        </w:rPr>
        <w:t>أَعُوذُ بِكَلِمَاتِ اللهِ التَّامَّاتِ مِنْ شَرِّ مَا خَلَقَ، فَإِنَّ مَنْ قَالَهَا لَمْ يَضُرَّهُ شَيْءٌ حَتَّى يَرْتَحِلَ مِنْ مَنْزِلِهِ الَّذِي قَالَهَا فِيهِ</w:t>
      </w:r>
      <w:r>
        <w:rPr>
          <w:rFonts w:ascii="Traditional Arabic" w:hAnsi="Traditional Arabic" w:cs="Traditional Arabic"/>
          <w:sz w:val="56"/>
          <w:szCs w:val="56"/>
          <w:rtl/>
          <w:lang w:bidi="ar-EG"/>
        </w:rPr>
        <w:t>»</w:t>
      </w:r>
      <w:r w:rsidRPr="00405CFB">
        <w:rPr>
          <w:rFonts w:ascii="Traditional Arabic" w:hAnsi="Traditional Arabic" w:cs="Traditional Arabic"/>
          <w:sz w:val="56"/>
          <w:szCs w:val="56"/>
          <w:rtl/>
          <w:lang w:bidi="ar-EG"/>
        </w:rPr>
        <w:t xml:space="preserve">كَمَا قَالَ رَسُولُ اللهِ </w:t>
      </w:r>
      <w:r w:rsidRPr="00405CFB">
        <w:rPr>
          <w:rFonts w:ascii="Traditional Arabic" w:hAnsi="Traditional Arabic" w:cs="Traditional Arabic" w:hint="cs"/>
          <w:sz w:val="56"/>
          <w:szCs w:val="56"/>
          <w:rtl/>
          <w:lang w:bidi="ar-EG"/>
        </w:rPr>
        <w:t>ﷺ</w:t>
      </w:r>
      <w:r w:rsidRPr="00405CFB">
        <w:rPr>
          <w:rFonts w:ascii="Traditional Arabic" w:hAnsi="Traditional Arabic" w:cs="Traditional Arabic"/>
          <w:sz w:val="56"/>
          <w:szCs w:val="56"/>
          <w:rtl/>
          <w:lang w:bidi="ar-EG"/>
        </w:rPr>
        <w:t>.</w:t>
      </w:r>
    </w:p>
    <w:p w:rsidR="00571EDE" w:rsidRPr="00857262" w:rsidRDefault="00571EDE" w:rsidP="001D29A3">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ab/>
        <w:t>فإذا رأى مشارف الب</w:t>
      </w:r>
      <w:r w:rsidR="00A4720E">
        <w:rPr>
          <w:rFonts w:ascii="Traditional Arabic" w:hAnsi="Traditional Arabic" w:cs="Traditional Arabic"/>
          <w:sz w:val="56"/>
          <w:szCs w:val="56"/>
          <w:rtl/>
          <w:lang w:bidi="ar-EG"/>
        </w:rPr>
        <w:t>لدة التى سينزل فيها فإنه يقول:</w:t>
      </w:r>
      <w:r w:rsidR="001F4FA5">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1D29A3" w:rsidRPr="001D29A3">
        <w:rPr>
          <w:rFonts w:ascii="Traditional Arabic" w:hAnsi="Traditional Arabic" w:cs="Traditional Arabic"/>
          <w:sz w:val="56"/>
          <w:szCs w:val="56"/>
          <w:rtl/>
          <w:lang w:bidi="ar-EG"/>
        </w:rPr>
        <w:t>اللَّهمَّ ربَّ السَّماواتِ السَّبعِ وما أظلَلنَ ، وربَّ الأرضينَ وما أقلَلنَ، وربَّ الشَّياطينِ وما أضلَلنَ ، وربَّ الرِّياحِ وما ذَرَينَ، فإنَّا نسألُكَ خيرَ هذِهِ القريةِ، وخيرَ أَهْلِها، ونعوذُ بِكَ من شرِّ</w:t>
      </w:r>
      <w:r w:rsidR="00450560">
        <w:rPr>
          <w:rFonts w:ascii="Traditional Arabic" w:hAnsi="Traditional Arabic" w:cs="Traditional Arabic"/>
          <w:sz w:val="56"/>
          <w:szCs w:val="56"/>
          <w:rtl/>
          <w:lang w:bidi="ar-EG"/>
        </w:rPr>
        <w:t>ها وشرِّ أَهْلِها وشرِّ ما فيها</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1"/>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p>
    <w:p w:rsidR="00571EDE" w:rsidRPr="00857262" w:rsidRDefault="00A4720E" w:rsidP="00A4720E">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ab/>
        <w:t>فإذا نزل المطار</w:t>
      </w:r>
      <w:r w:rsidR="00A61961">
        <w:rPr>
          <w:rFonts w:ascii="Traditional Arabic" w:hAnsi="Traditional Arabic" w:cs="Traditional Arabic" w:hint="cs"/>
          <w:sz w:val="56"/>
          <w:szCs w:val="56"/>
          <w:rtl/>
          <w:lang w:bidi="ar-EG"/>
        </w:rPr>
        <w:t>-أي في بلده_</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فلـــه أن يغتســـل إذا لم يكن قد أغتسل قبل ذلك</w:t>
      </w:r>
      <w:r>
        <w:rPr>
          <w:rFonts w:ascii="Traditional Arabic" w:hAnsi="Traditional Arabic" w:cs="Traditional Arabic"/>
          <w:sz w:val="56"/>
          <w:szCs w:val="56"/>
          <w:rtl/>
          <w:lang w:bidi="ar-EG"/>
        </w:rPr>
        <w:t xml:space="preserve"> ويضع الطيب ويلبس ملابس الإحرام</w:t>
      </w:r>
      <w:r w:rsidR="00571EDE" w:rsidRPr="00857262">
        <w:rPr>
          <w:rFonts w:ascii="Traditional Arabic" w:hAnsi="Traditional Arabic" w:cs="Traditional Arabic"/>
          <w:sz w:val="56"/>
          <w:szCs w:val="56"/>
          <w:rtl/>
          <w:lang w:bidi="ar-EG"/>
        </w:rPr>
        <w:t xml:space="preserve">. </w:t>
      </w:r>
    </w:p>
    <w:p w:rsidR="00A4720E" w:rsidRDefault="00571EDE" w:rsidP="001D29A3">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وأما المراة </w:t>
      </w:r>
      <w:r w:rsidR="00A4720E">
        <w:rPr>
          <w:rFonts w:ascii="Traditional Arabic" w:hAnsi="Traditional Arabic" w:cs="Traditional Arabic"/>
          <w:sz w:val="56"/>
          <w:szCs w:val="56"/>
          <w:rtl/>
          <w:lang w:bidi="ar-EG"/>
        </w:rPr>
        <w:t xml:space="preserve">فإن إحرامها فى وجهها ويديها </w:t>
      </w:r>
      <w:r w:rsidRPr="00857262">
        <w:rPr>
          <w:rFonts w:ascii="Traditional Arabic" w:hAnsi="Traditional Arabic" w:cs="Traditional Arabic"/>
          <w:sz w:val="56"/>
          <w:szCs w:val="56"/>
          <w:rtl/>
          <w:lang w:bidi="ar-EG"/>
        </w:rPr>
        <w:t xml:space="preserve">لقول النبى </w:t>
      </w:r>
      <w:r w:rsidR="00D470C7" w:rsidRPr="00857262">
        <w:rPr>
          <w:rFonts w:ascii="Traditional Arabic" w:hAnsi="Traditional Arabic" w:cs="Traditional Arabic"/>
          <w:sz w:val="56"/>
          <w:szCs w:val="56"/>
          <w:rtl/>
          <w:lang w:bidi="ar-EG"/>
        </w:rPr>
        <w:t>ﷺ</w:t>
      </w:r>
      <w:r w:rsidR="00A4720E">
        <w:rPr>
          <w:rFonts w:ascii="Traditional Arabic" w:hAnsi="Traditional Arabic" w:cs="Traditional Arabic"/>
          <w:sz w:val="56"/>
          <w:szCs w:val="56"/>
          <w:rtl/>
          <w:lang w:bidi="ar-EG"/>
        </w:rPr>
        <w:t xml:space="preserve"> :</w:t>
      </w:r>
      <w:r w:rsidR="001F4FA5">
        <w:rPr>
          <w:rFonts w:ascii="Traditional Arabic" w:hAnsi="Traditional Arabic" w:cs="Traditional Arabic"/>
          <w:sz w:val="56"/>
          <w:szCs w:val="56"/>
          <w:rtl/>
          <w:lang w:bidi="ar-EG"/>
        </w:rPr>
        <w:t>«</w:t>
      </w:r>
      <w:r w:rsidR="001D29A3" w:rsidRPr="001D29A3">
        <w:rPr>
          <w:rtl/>
        </w:rPr>
        <w:t xml:space="preserve"> </w:t>
      </w:r>
      <w:r w:rsidR="001D29A3" w:rsidRPr="001D29A3">
        <w:rPr>
          <w:rFonts w:ascii="Traditional Arabic" w:hAnsi="Traditional Arabic" w:cs="Traditional Arabic"/>
          <w:sz w:val="56"/>
          <w:szCs w:val="56"/>
          <w:rtl/>
          <w:lang w:bidi="ar-EG"/>
        </w:rPr>
        <w:t xml:space="preserve">لا تَتَنَقَّبِ المُحْرِمَةُ، ولَا تَلْبَسِ القُفَّازَيْنِ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2"/>
      </w:r>
      <w:r w:rsidR="00C56F5C">
        <w:rPr>
          <w:rStyle w:val="FootnoteReference"/>
          <w:rFonts w:ascii="Traditional Arabic" w:hAnsi="Traditional Arabic" w:cs="Traditional Arabic"/>
          <w:sz w:val="56"/>
          <w:szCs w:val="56"/>
          <w:rtl/>
          <w:lang w:bidi="ar-EG"/>
        </w:rPr>
        <w:t>)</w:t>
      </w:r>
      <w:r w:rsidR="00A4720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فتخلع نقابها وقفازيها عند إحرامها ولها أن ت</w:t>
      </w:r>
      <w:r w:rsidR="00A4720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نزل شيئ</w:t>
      </w:r>
      <w:r w:rsidR="00A4720E">
        <w:rPr>
          <w:rFonts w:ascii="Traditional Arabic" w:hAnsi="Traditional Arabic" w:cs="Traditional Arabic" w:hint="cs"/>
          <w:sz w:val="56"/>
          <w:szCs w:val="56"/>
          <w:rtl/>
          <w:lang w:bidi="ar-EG"/>
        </w:rPr>
        <w:t>ً</w:t>
      </w:r>
      <w:r w:rsidR="00A4720E">
        <w:rPr>
          <w:rFonts w:ascii="Traditional Arabic" w:hAnsi="Traditional Arabic" w:cs="Traditional Arabic"/>
          <w:sz w:val="56"/>
          <w:szCs w:val="56"/>
          <w:rtl/>
          <w:lang w:bidi="ar-EG"/>
        </w:rPr>
        <w:t xml:space="preserve">ا من فوق رأسها </w:t>
      </w:r>
      <w:r w:rsidRPr="00857262">
        <w:rPr>
          <w:rFonts w:ascii="Traditional Arabic" w:hAnsi="Traditional Arabic" w:cs="Traditional Arabic"/>
          <w:sz w:val="56"/>
          <w:szCs w:val="56"/>
          <w:rtl/>
          <w:lang w:bidi="ar-EG"/>
        </w:rPr>
        <w:t xml:space="preserve">على وجهها إذا خالطت الرجال </w:t>
      </w:r>
      <w:r w:rsidR="001D29A3">
        <w:rPr>
          <w:rFonts w:ascii="Traditional Arabic" w:hAnsi="Traditional Arabic" w:cs="Traditional Arabic" w:hint="cs"/>
          <w:sz w:val="56"/>
          <w:szCs w:val="56"/>
          <w:rtl/>
          <w:lang w:bidi="ar-EG"/>
        </w:rPr>
        <w:t>,لقول أسماء بنت أبي بكر</w:t>
      </w:r>
      <w:r w:rsidR="00376D66" w:rsidRPr="00376D66">
        <w:rPr>
          <w:rtl/>
        </w:rPr>
        <w:t xml:space="preserve"> </w:t>
      </w:r>
      <w:r w:rsidR="00376D66" w:rsidRPr="00376D66">
        <w:rPr>
          <w:rFonts w:ascii="Traditional Arabic" w:hAnsi="Traditional Arabic" w:cs="Traditional Arabic"/>
          <w:sz w:val="56"/>
          <w:szCs w:val="56"/>
          <w:rtl/>
          <w:lang w:bidi="ar-EG"/>
        </w:rPr>
        <w:t xml:space="preserve">رضي الله عنها </w:t>
      </w:r>
      <w:r w:rsidR="001D29A3">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1D29A3" w:rsidRPr="001D29A3">
        <w:rPr>
          <w:rFonts w:ascii="Traditional Arabic" w:hAnsi="Traditional Arabic" w:cs="Traditional Arabic"/>
          <w:sz w:val="56"/>
          <w:szCs w:val="56"/>
          <w:rtl/>
          <w:lang w:bidi="ar-EG"/>
        </w:rPr>
        <w:t>كنَّا نُغَطِي وجوهَنا منَ الرجالِ</w:t>
      </w:r>
      <w:r w:rsidR="00376D66">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3"/>
      </w:r>
      <w:r w:rsidR="00C56F5C">
        <w:rPr>
          <w:rStyle w:val="FootnoteReference"/>
          <w:rFonts w:ascii="Traditional Arabic" w:hAnsi="Traditional Arabic" w:cs="Traditional Arabic"/>
          <w:sz w:val="56"/>
          <w:szCs w:val="56"/>
          <w:rtl/>
          <w:lang w:bidi="ar-EG"/>
        </w:rPr>
        <w:t>)</w:t>
      </w:r>
      <w:r w:rsidR="00376D66">
        <w:rPr>
          <w:rFonts w:ascii="Traditional Arabic" w:hAnsi="Traditional Arabic" w:cs="Traditional Arabic" w:hint="cs"/>
          <w:sz w:val="56"/>
          <w:szCs w:val="56"/>
          <w:rtl/>
          <w:lang w:bidi="ar-EG"/>
        </w:rPr>
        <w:t>.</w:t>
      </w:r>
    </w:p>
    <w:p w:rsidR="00571EDE" w:rsidRPr="00857262" w:rsidRDefault="001F4FA5" w:rsidP="00450560">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وعند </w:t>
      </w:r>
      <w:r w:rsidR="00571EDE" w:rsidRPr="00857262">
        <w:rPr>
          <w:rFonts w:ascii="Traditional Arabic" w:hAnsi="Traditional Arabic" w:cs="Traditional Arabic"/>
          <w:sz w:val="56"/>
          <w:szCs w:val="56"/>
          <w:rtl/>
          <w:lang w:bidi="ar-EG"/>
        </w:rPr>
        <w:t>المرور بالميقات ي</w:t>
      </w:r>
      <w:r w:rsidR="00A4720E">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هل المعتمر بقوله </w:t>
      </w:r>
      <w:r w:rsidR="00A4720E">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r w:rsidR="00C56F5C">
        <w:rPr>
          <w:rFonts w:ascii="Traditional Arabic" w:hAnsi="Traditional Arabic" w:cs="Traditional Arabic"/>
          <w:sz w:val="56"/>
          <w:szCs w:val="56"/>
          <w:rtl/>
          <w:lang w:bidi="ar-EG"/>
        </w:rPr>
        <w:t>لبَّيْك ب</w:t>
      </w:r>
      <w:r w:rsidR="00C56F5C">
        <w:rPr>
          <w:rFonts w:ascii="Traditional Arabic" w:hAnsi="Traditional Arabic" w:cs="Traditional Arabic" w:hint="cs"/>
          <w:sz w:val="56"/>
          <w:szCs w:val="56"/>
          <w:rtl/>
          <w:lang w:bidi="ar-EG"/>
        </w:rPr>
        <w:t>عمّر</w:t>
      </w:r>
      <w:r w:rsidR="00C56F5C">
        <w:rPr>
          <w:rFonts w:ascii="Traditional Arabic" w:hAnsi="Traditional Arabic" w:cs="Traditional Arabic"/>
          <w:sz w:val="56"/>
          <w:szCs w:val="56"/>
          <w:rtl/>
          <w:lang w:bidi="ar-EG"/>
        </w:rPr>
        <w:t>ة</w:t>
      </w:r>
      <w:r w:rsidR="00C56F5C">
        <w:rPr>
          <w:rFonts w:ascii="Traditional Arabic" w:hAnsi="Traditional Arabic" w:cs="Traditional Arabic" w:hint="cs"/>
          <w:sz w:val="56"/>
          <w:szCs w:val="56"/>
          <w:rtl/>
          <w:lang w:bidi="ar-EG"/>
        </w:rPr>
        <w:t>ٍ</w:t>
      </w:r>
      <w:r w:rsidR="00C56F5C" w:rsidRPr="00C56F5C">
        <w:rPr>
          <w:rFonts w:ascii="Traditional Arabic" w:hAnsi="Traditional Arabic" w:cs="Traditional Arabic"/>
          <w:sz w:val="56"/>
          <w:szCs w:val="56"/>
          <w:rtl/>
          <w:lang w:bidi="ar-EG"/>
        </w:rPr>
        <w:t xml:space="preserve"> لا سُمعةَ فيها ولا رياءَ </w:t>
      </w:r>
      <w:r>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4"/>
      </w:r>
      <w:r w:rsidR="00C56F5C">
        <w:rPr>
          <w:rStyle w:val="FootnoteReference"/>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p>
    <w:p w:rsidR="00571EDE" w:rsidRDefault="00571EDE" w:rsidP="00164436">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ab/>
        <w:t>فإذا خشى أن يتعرض لمنع من ا</w:t>
      </w:r>
      <w:r w:rsidR="00A4720E">
        <w:rPr>
          <w:rFonts w:ascii="Traditional Arabic" w:hAnsi="Traditional Arabic" w:cs="Traditional Arabic"/>
          <w:sz w:val="56"/>
          <w:szCs w:val="56"/>
          <w:rtl/>
          <w:lang w:bidi="ar-EG"/>
        </w:rPr>
        <w:t>لعمرة لعارض يعرض له فله أن يقول</w:t>
      </w:r>
      <w:r w:rsidR="001F4FA5">
        <w:rPr>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فإن حبسنى حابس </w:t>
      </w:r>
      <w:r w:rsidR="00164436" w:rsidRPr="00164436">
        <w:rPr>
          <w:rFonts w:ascii="Traditional Arabic" w:hAnsi="Traditional Arabic" w:cs="Traditional Arabic"/>
          <w:sz w:val="56"/>
          <w:szCs w:val="56"/>
          <w:rtl/>
          <w:lang w:bidi="ar-EG"/>
        </w:rPr>
        <w:t xml:space="preserve">مَحلِّي حيثُ حَبسْتَني </w:t>
      </w:r>
      <w:r w:rsidR="001F4FA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5"/>
      </w:r>
      <w:r w:rsidR="00C56F5C">
        <w:rPr>
          <w:rStyle w:val="FootnoteReference"/>
          <w:rFonts w:ascii="Traditional Arabic" w:hAnsi="Traditional Arabic" w:cs="Traditional Arabic"/>
          <w:sz w:val="56"/>
          <w:szCs w:val="56"/>
          <w:rtl/>
          <w:lang w:bidi="ar-EG"/>
        </w:rPr>
        <w:t>)</w:t>
      </w:r>
      <w:r w:rsidRPr="00857262">
        <w:rPr>
          <w:rFonts w:ascii="Traditional Arabic" w:hAnsi="Traditional Arabic" w:cs="Traditional Arabic"/>
          <w:sz w:val="56"/>
          <w:szCs w:val="56"/>
          <w:rtl/>
          <w:lang w:bidi="ar-EG"/>
        </w:rPr>
        <w:t xml:space="preserve"> </w:t>
      </w:r>
      <w:r w:rsidR="00450560">
        <w:rPr>
          <w:rFonts w:ascii="Traditional Arabic" w:hAnsi="Traditional Arabic" w:cs="Traditional Arabic" w:hint="cs"/>
          <w:sz w:val="56"/>
          <w:szCs w:val="56"/>
          <w:rtl/>
          <w:lang w:bidi="ar-EG"/>
        </w:rPr>
        <w:t>.</w:t>
      </w:r>
    </w:p>
    <w:p w:rsidR="00450560" w:rsidRPr="00857262" w:rsidRDefault="00450560" w:rsidP="00164436">
      <w:pPr>
        <w:spacing w:line="276" w:lineRule="auto"/>
        <w:rPr>
          <w:rFonts w:ascii="Traditional Arabic" w:hAnsi="Traditional Arabic" w:cs="Traditional Arabic"/>
          <w:sz w:val="56"/>
          <w:szCs w:val="56"/>
          <w:rtl/>
          <w:lang w:bidi="ar-EG"/>
        </w:rPr>
      </w:pPr>
    </w:p>
    <w:p w:rsidR="00571EDE" w:rsidRPr="00857262" w:rsidRDefault="00571EDE" w:rsidP="00857262">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ab/>
        <w:t>ويحظر عليه بإهلاله هذه المحظورات :</w:t>
      </w:r>
    </w:p>
    <w:p w:rsidR="003A44B7" w:rsidRPr="003A44B7" w:rsidRDefault="003A44B7" w:rsidP="003A44B7">
      <w:pPr>
        <w:spacing w:line="276" w:lineRule="auto"/>
        <w:rPr>
          <w:rFonts w:ascii="Traditional Arabic" w:hAnsi="Traditional Arabic" w:cs="Traditional Arabic"/>
          <w:sz w:val="56"/>
          <w:szCs w:val="56"/>
          <w:rtl/>
          <w:lang w:bidi="ar-EG"/>
        </w:rPr>
      </w:pPr>
      <w:r w:rsidRPr="003A44B7">
        <w:rPr>
          <w:rFonts w:ascii="Traditional Arabic" w:hAnsi="Traditional Arabic" w:cs="Traditional Arabic"/>
          <w:sz w:val="56"/>
          <w:szCs w:val="56"/>
          <w:rtl/>
          <w:lang w:bidi="ar-EG"/>
        </w:rPr>
        <w:t xml:space="preserve">(1) حلقه الشعر            </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(2) تقليم الأظاف</w:t>
      </w:r>
      <w:r>
        <w:rPr>
          <w:rFonts w:ascii="Traditional Arabic" w:hAnsi="Traditional Arabic" w:cs="Traditional Arabic" w:hint="cs"/>
          <w:sz w:val="56"/>
          <w:szCs w:val="56"/>
          <w:rtl/>
          <w:lang w:bidi="ar-EG"/>
        </w:rPr>
        <w:t>ر</w:t>
      </w:r>
      <w:r w:rsidRPr="003A44B7">
        <w:rPr>
          <w:rFonts w:ascii="Traditional Arabic" w:hAnsi="Traditional Arabic" w:cs="Traditional Arabic"/>
          <w:sz w:val="56"/>
          <w:szCs w:val="56"/>
          <w:rtl/>
          <w:lang w:bidi="ar-EG"/>
        </w:rPr>
        <w:t xml:space="preserve">        </w:t>
      </w:r>
    </w:p>
    <w:p w:rsidR="003A44B7" w:rsidRPr="003A44B7" w:rsidRDefault="003A44B7" w:rsidP="003A44B7">
      <w:pPr>
        <w:spacing w:line="276" w:lineRule="auto"/>
        <w:rPr>
          <w:rFonts w:ascii="Traditional Arabic" w:hAnsi="Traditional Arabic" w:cs="Traditional Arabic"/>
          <w:sz w:val="56"/>
          <w:szCs w:val="56"/>
          <w:rtl/>
          <w:lang w:bidi="ar-EG"/>
        </w:rPr>
      </w:pPr>
      <w:r w:rsidRPr="003A44B7">
        <w:rPr>
          <w:rFonts w:ascii="Traditional Arabic" w:hAnsi="Traditional Arabic" w:cs="Traditional Arabic"/>
          <w:sz w:val="56"/>
          <w:szCs w:val="56"/>
          <w:rtl/>
          <w:lang w:bidi="ar-EG"/>
        </w:rPr>
        <w:t xml:space="preserve">(3) تغطية الرأس للرجال          (4)  لبس المخيط   </w:t>
      </w:r>
    </w:p>
    <w:p w:rsidR="003A44B7" w:rsidRPr="003A44B7" w:rsidRDefault="003A44B7" w:rsidP="003A44B7">
      <w:pPr>
        <w:spacing w:line="276" w:lineRule="auto"/>
        <w:rPr>
          <w:rFonts w:ascii="Traditional Arabic" w:hAnsi="Traditional Arabic" w:cs="Traditional Arabic"/>
          <w:sz w:val="56"/>
          <w:szCs w:val="56"/>
          <w:rtl/>
          <w:lang w:bidi="ar-EG"/>
        </w:rPr>
      </w:pPr>
      <w:r w:rsidRPr="003A44B7">
        <w:rPr>
          <w:rFonts w:ascii="Traditional Arabic" w:hAnsi="Traditional Arabic" w:cs="Traditional Arabic"/>
          <w:sz w:val="56"/>
          <w:szCs w:val="56"/>
          <w:rtl/>
          <w:lang w:bidi="ar-EG"/>
        </w:rPr>
        <w:t>(5) قتل الصيد</w:t>
      </w:r>
      <w:r>
        <w:rPr>
          <w:rFonts w:ascii="Traditional Arabic" w:hAnsi="Traditional Arabic" w:cs="Traditional Arabic" w:hint="cs"/>
          <w:sz w:val="56"/>
          <w:szCs w:val="56"/>
          <w:rtl/>
          <w:lang w:bidi="ar-EG"/>
        </w:rPr>
        <w:t xml:space="preserve">                   </w:t>
      </w:r>
      <w:r w:rsidRPr="003A44B7">
        <w:rPr>
          <w:rFonts w:ascii="Traditional Arabic" w:hAnsi="Traditional Arabic" w:cs="Traditional Arabic"/>
          <w:sz w:val="56"/>
          <w:szCs w:val="56"/>
          <w:rtl/>
          <w:lang w:bidi="ar-EG"/>
        </w:rPr>
        <w:t>(6) قطع شجر الحرم</w:t>
      </w:r>
    </w:p>
    <w:p w:rsidR="003A44B7" w:rsidRPr="003A44B7" w:rsidRDefault="003A44B7" w:rsidP="003A44B7">
      <w:pPr>
        <w:spacing w:line="276" w:lineRule="auto"/>
        <w:rPr>
          <w:rFonts w:ascii="Traditional Arabic" w:hAnsi="Traditional Arabic" w:cs="Traditional Arabic"/>
          <w:sz w:val="56"/>
          <w:szCs w:val="56"/>
          <w:rtl/>
          <w:lang w:bidi="ar-EG"/>
        </w:rPr>
      </w:pPr>
      <w:r w:rsidRPr="003A44B7">
        <w:rPr>
          <w:rFonts w:ascii="Traditional Arabic" w:hAnsi="Traditional Arabic" w:cs="Traditional Arabic"/>
          <w:sz w:val="56"/>
          <w:szCs w:val="56"/>
          <w:rtl/>
          <w:lang w:bidi="ar-EG"/>
        </w:rPr>
        <w:t xml:space="preserve">(7) الطيب  </w:t>
      </w:r>
      <w:r>
        <w:rPr>
          <w:rFonts w:ascii="Traditional Arabic" w:hAnsi="Traditional Arabic" w:cs="Traditional Arabic" w:hint="cs"/>
          <w:sz w:val="56"/>
          <w:szCs w:val="56"/>
          <w:rtl/>
          <w:lang w:bidi="ar-EG"/>
        </w:rPr>
        <w:t xml:space="preserve">     </w:t>
      </w:r>
      <w:r w:rsidRPr="003A44B7">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8</w:t>
      </w:r>
      <w:r w:rsidR="00A61961">
        <w:rPr>
          <w:rFonts w:ascii="Traditional Arabic" w:hAnsi="Traditional Arabic" w:cs="Traditional Arabic"/>
          <w:sz w:val="56"/>
          <w:szCs w:val="56"/>
          <w:rtl/>
          <w:lang w:bidi="ar-EG"/>
        </w:rPr>
        <w:t>) وط</w:t>
      </w:r>
      <w:r w:rsidR="00A61961">
        <w:rPr>
          <w:rFonts w:ascii="Traditional Arabic" w:hAnsi="Traditional Arabic" w:cs="Traditional Arabic" w:hint="cs"/>
          <w:sz w:val="56"/>
          <w:szCs w:val="56"/>
          <w:rtl/>
          <w:lang w:bidi="ar-EG"/>
        </w:rPr>
        <w:t>ئ</w:t>
      </w:r>
      <w:r w:rsidRPr="003A44B7">
        <w:rPr>
          <w:rFonts w:ascii="Traditional Arabic" w:hAnsi="Traditional Arabic" w:cs="Traditional Arabic"/>
          <w:sz w:val="56"/>
          <w:szCs w:val="56"/>
          <w:rtl/>
          <w:lang w:bidi="ar-EG"/>
        </w:rPr>
        <w:t xml:space="preserve"> النساء أو مقدمات ذلك</w:t>
      </w:r>
    </w:p>
    <w:p w:rsidR="003A44B7" w:rsidRDefault="003A44B7" w:rsidP="003A44B7">
      <w:pPr>
        <w:spacing w:line="276" w:lineRule="auto"/>
        <w:rPr>
          <w:rFonts w:ascii="Traditional Arabic" w:hAnsi="Traditional Arabic" w:cs="Traditional Arabic"/>
          <w:sz w:val="56"/>
          <w:szCs w:val="56"/>
          <w:rtl/>
          <w:lang w:bidi="ar-EG"/>
        </w:rPr>
      </w:pPr>
      <w:r w:rsidRPr="003A44B7">
        <w:rPr>
          <w:rFonts w:ascii="Traditional Arabic" w:hAnsi="Traditional Arabic" w:cs="Traditional Arabic"/>
          <w:sz w:val="56"/>
          <w:szCs w:val="56"/>
          <w:rtl/>
          <w:lang w:bidi="ar-EG"/>
        </w:rPr>
        <w:t xml:space="preserve">  </w:t>
      </w:r>
      <w:r w:rsidRPr="003A44B7">
        <w:rPr>
          <w:rFonts w:ascii="Traditional Arabic" w:hAnsi="Traditional Arabic" w:cs="Traditional Arabic"/>
          <w:sz w:val="56"/>
          <w:szCs w:val="56"/>
          <w:rtl/>
        </w:rPr>
        <w:t xml:space="preserve">إِذَا دَخَلَ الْإِنْسَانُ فِي الْإِحْرَامِ؛ فَيَجِبُ عَلَيْهِ -سَوَاءٌ كَانَ مُعْتَمِرًا أَمْ كَانَ حَاجًّا- أَنْ يَلْتِزَمَ بِمَا أَوْجَبَهُ اللهُ عَلَيْهِ مِنْ فَرَائِضِ دِينِهِ؛ كَالصَّلَاةِ فِي أَوْقَاتِهَا جَمَاعَةً، وَأَنْ يَتَجَنَّبَ مَا نَهَى اللهُ عَنْهُ مِنَ الرَّفَثِ وَالْفُسُوقِ </w:t>
      </w:r>
      <w:r w:rsidRPr="003A44B7">
        <w:rPr>
          <w:rFonts w:ascii="Traditional Arabic" w:hAnsi="Traditional Arabic" w:cs="Traditional Arabic"/>
          <w:sz w:val="56"/>
          <w:szCs w:val="56"/>
          <w:rtl/>
        </w:rPr>
        <w:lastRenderedPageBreak/>
        <w:t>وَالْجِدَالِ وَالْعِصْيَانِ، وَأَنْ يَتَحَاشَى إِيذَاءَ الْمُسْلِمِينَ بِالْقَوْلِ أَوْ بِالْفِعْلِ، وَأَنْ يَتَجَنَّبَ مَحْظُورَاتِ الْإِحْرَامِ</w:t>
      </w:r>
      <w:r w:rsidRPr="003A44B7">
        <w:rPr>
          <w:rFonts w:ascii="Traditional Arabic" w:hAnsi="Traditional Arabic" w:cs="Traditional Arabic"/>
          <w:sz w:val="56"/>
          <w:szCs w:val="56"/>
          <w:lang w:bidi="ar-EG"/>
        </w:rPr>
        <w:t>.</w:t>
      </w:r>
    </w:p>
    <w:p w:rsidR="003A44B7" w:rsidRPr="003A44B7" w:rsidRDefault="003A44B7" w:rsidP="003A44B7">
      <w:pPr>
        <w:spacing w:line="276" w:lineRule="auto"/>
        <w:rPr>
          <w:rFonts w:ascii="Traditional Arabic" w:hAnsi="Traditional Arabic" w:cs="Traditional Arabic"/>
          <w:sz w:val="56"/>
          <w:szCs w:val="56"/>
          <w:lang w:bidi="ar-EG"/>
        </w:rPr>
      </w:pPr>
      <w:r w:rsidRPr="003A44B7">
        <w:rPr>
          <w:rFonts w:ascii="Traditional Arabic" w:hAnsi="Traditional Arabic" w:cs="Traditional Arabic"/>
          <w:sz w:val="56"/>
          <w:szCs w:val="56"/>
          <w:rtl/>
          <w:lang w:bidi="ar-EG"/>
        </w:rPr>
        <w:t xml:space="preserve"> </w:t>
      </w:r>
      <w:r w:rsidRPr="003A44B7">
        <w:rPr>
          <w:rFonts w:ascii="Traditional Arabic" w:hAnsi="Traditional Arabic" w:cs="Traditional Arabic"/>
          <w:sz w:val="56"/>
          <w:szCs w:val="56"/>
          <w:rtl/>
        </w:rPr>
        <w:t>أَلَّا يَأْخُذَ مِنْ شَعَرِهِ أَوْ أَظْفَارِهِ شَيْئًا، وَإِنْ سَقَطَ مِنْ ذَلِكَ شْيْءٌ بِدُونِ قَصْدٍ فَلَا شَيْءَ عَلَيْهِ؛ وَإِنْ كَانَ ذَلِكَ فِي وَقْتِ الْإِحْرَامِ.</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وَلَا يَجُوزُ لِلْمُحْرِمِ أَنْ يَتَطَيَّبَ فِي بَدَنِهِ أَوْ ثَوْبِهِ، وَلَا بَأْسَ بِمَا بَقِيَ مِنْ أَثَرِ الطِّيبِ الَّذِي فَعَلَهُ قَبْلَ إِحْرَامِهِ.</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وَلَيْسَ لَهُ أَنْ يَتَعَرَّضَ لِلصَّيْدِ الْبَرِّيِّ بِقَتْلٍ أَوْ تَنْفِيرٍ أَوْ إِعَانَةٍ عَلَيْهِ مَا دَامَ مُحْرِمًا.</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وَلَيْسَ لِلْمُحْرِمِ -وَلَا لِغَيْرِ الْمُحْرِمِ- أَنْ يَقْطَعَ شَيْئًا مِنْ شَجَرِ الْحَرَمِ، وَنَبَاتِهِ -لَا يَجُوزُ لَهُ- أَنْ يَقْطَعَ شَيْئًا مِنْ شَجَرِ الْحَرَمِ، وَلَا مِنْ نَبَاتِهِ الْأَخْضَر، وَلَا يَلْتَقِطَ لُقَطَةً إِلَّا لِيُعَرِّفَهَا، فَإِذَا وَجَدَ شَيْئًا فَلَيْسَ لَهُ أَنْ يَلْتَقِطَهُ.</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lastRenderedPageBreak/>
        <w:t>فَاللُّقَطَةُ فِي الْحَرَمِ لَا تُلْتَقَطُ إِلَّا لِلتَّعْرِيفِ، أَنْ يُعَرِّفَهَا بِنَفْسِهِ، أَوْ أَنْ يَذْهَبَ بِهَا إِلَى الْمَسْئُولِينَ عَنْ ذَلِكَ؛ لِكَيْ يَذْهَبَ مَنْ فَقَدَ الشَّيْءَ إِلَيْهِمْ؛ حَتَّى يَتَعَرَّفَ عَلَيْهِ.</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وَلَيْسَ لِلْمُحْرِمِ أَنْ يَخْطِبَ النِّسَاءَ، وَلَا أَنْ يَعْقِدَ عَلَيْهِنَّ عَقْدَ النِّكَاحِ، لَا لِنَفْسِهِ وَلَا لِغَيْرِهِ.</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وَلَيْسَ لَهُ الْمُبَاشَرَةُ بِشَهْوَةٍ، فَضْلًا عَنِ الْجِمَاعِ.</w:t>
      </w:r>
    </w:p>
    <w:p w:rsid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وَهَذِهِ الْمَحْظُورَاتُ عَلَى الذَّكَرِ وَالْأُنْثَى.</w:t>
      </w:r>
    </w:p>
    <w:p w:rsidR="00E37A1F" w:rsidRPr="003A44B7" w:rsidRDefault="00E37A1F" w:rsidP="00E37A1F">
      <w:pPr>
        <w:spacing w:line="276" w:lineRule="auto"/>
        <w:rPr>
          <w:rFonts w:ascii="Traditional Arabic" w:hAnsi="Traditional Arabic" w:cs="Traditional Arabic"/>
          <w:sz w:val="56"/>
          <w:szCs w:val="56"/>
          <w:rtl/>
        </w:rPr>
      </w:pPr>
      <w:r w:rsidRPr="00E37A1F">
        <w:rPr>
          <w:rFonts w:ascii="Traditional Arabic" w:hAnsi="Traditional Arabic" w:cs="Traditional Arabic"/>
          <w:sz w:val="56"/>
          <w:szCs w:val="56"/>
          <w:rtl/>
        </w:rPr>
        <w:t>وَيَحْرُمُ عَلَى الْمَرْأَةِ وَقْتَ الْإِحْرَامِ أَنْ تَلْبَسَ الْقُفَّازَيْنِ فِي يَدَيْهَا، وَأَنْ تَسْتُرَ وَجْهَهَا بِالنِّقَابِ أَوِ الْبُرْقُعِ، لَكِنْ إِذَا كَانَتْ بِحَضْرَةِ الرِّجَالِ الْأَجَانِبِ عَنْهَا؛ وَجَبَ عَلَيْهَا سَتْرُ وَجْهِهَا بِالْخُمَارِ وَنَحْوِهِ، كَمَا لَوْ لَمْ تَكُنْ مُحْرِمَةً.</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b/>
          <w:bCs/>
          <w:sz w:val="56"/>
          <w:szCs w:val="56"/>
          <w:rtl/>
        </w:rPr>
        <w:t>وَأَمَّا الذَّكَرُ فَإِنَّهُ يَخْتَصُّ بِمَا يَلِي:</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 لَا يُغَطِّي رَأْسَهُ بِمُلَاصِقٍ، وَأَمَّا تَظْلِيلُهُ بِالْمِظَلَّةِ، أَوْ بِسَقْفِ السَّيَّارَةِ، أَوْ بِوَضْعِ الْمَتَاعِ عَلَيْهِ؛ فَلَا بَأْسَ بِهِ إِنْ فَعَلَ ذَلِكَ.</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lastRenderedPageBreak/>
        <w:t>وَعَلَيْهِ أَلْا يَلْبَسَ الْقَمِيصَ، وَمَا فِي مَعْنَاهُ مِنْ كُلِّ مَخِيطٍ لِلْجِسْمِ كُلِّهِ أَوْ بَعْضِهِ، وَلَا يَلْبَسُ الْبَرَانِسَ وَلَا الْعَمَائِمَ وَلَا السَّرَاوِيلَ وَلَا الْخِفَافَ، إِلَّا إِذَا لَمْ يَجِدْ إِزَارًا فَلْيَلَبْسِ السَّرَاوِيلَ، أَوْ لَمْ يَجِدِ النَّعْلَيْنِ فَلْيَلْبَسِ الْخُفَّيْنِ وَلَا حَرَجَ.</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إِنْ لَبِسَ الْمُحْرِمُ مَخِيطًا، أَوْ غَطَّى رَأْسَهُ، أَوْ تَطَيَّبَ، أَوْ أَخَذَ مِنْ شَعَرِهِ شَيْئًا، أَوْ قَلَّمَ أَظْفَارَهُ نَاسِيًا أَوْ جَاهِلًا فَلَا فِدْيَةَ عَلَيْهِ، وَيُزِيلُ مَا تَجِبُ إِزَالَتُهُ مَتَى ذَكَرَ ذَلِكَ أَوْ عَلِمَهُ.</w:t>
      </w:r>
    </w:p>
    <w:p w:rsidR="003A44B7" w:rsidRPr="003A44B7" w:rsidRDefault="003A44B7" w:rsidP="003A44B7">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وَيَجُوزُ لُبْسُ النَّعْلَيْنِ وَالْخَاتَمِ, وَسَمَّاعَةِ الْأُذُنِ، وَسَاعَةِ الْيَدِ، وَالْحِزَامِ, وَالْمِنْطَقَةِ الَّتِي يُحْفَظُ بِهَا الْمَالُ وَالْأَوْرَاقُ.</w:t>
      </w:r>
    </w:p>
    <w:p w:rsidR="00857262" w:rsidRPr="00857262" w:rsidRDefault="003A44B7" w:rsidP="00E37A1F">
      <w:pPr>
        <w:spacing w:line="276" w:lineRule="auto"/>
        <w:rPr>
          <w:rFonts w:ascii="Traditional Arabic" w:hAnsi="Traditional Arabic" w:cs="Traditional Arabic"/>
          <w:sz w:val="56"/>
          <w:szCs w:val="56"/>
          <w:rtl/>
        </w:rPr>
      </w:pPr>
      <w:r w:rsidRPr="003A44B7">
        <w:rPr>
          <w:rFonts w:ascii="Traditional Arabic" w:hAnsi="Traditional Arabic" w:cs="Traditional Arabic"/>
          <w:sz w:val="56"/>
          <w:szCs w:val="56"/>
          <w:rtl/>
        </w:rPr>
        <w:t>وَيَجُوزُ تَغْيِيرُ الثِّيَابِ، وَتَنْظِيفُهَا، وَغَسْلُ الرَّأْسِ وَالْبَدَنِ، وَإِنْ سَقَطَ بِذَلِكَ شَعَرٌ بِدُونِ قَصْدٍ فَلَا شَيْءَ عَلَيْهِ، كَمَا لَا شَيْءَ فِي الْجُرْحِ يُصِيبُهُ.</w:t>
      </w:r>
    </w:p>
    <w:p w:rsidR="00857262" w:rsidRPr="00857262" w:rsidRDefault="00571EDE" w:rsidP="00AF11C6">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ab/>
        <w:t xml:space="preserve">فمن فعل شيئا من تلك المحظورات </w:t>
      </w:r>
      <w:r w:rsidR="00AF11C6" w:rsidRPr="00857262">
        <w:rPr>
          <w:rFonts w:ascii="Traditional Arabic" w:hAnsi="Traditional Arabic" w:cs="Traditional Arabic"/>
          <w:sz w:val="56"/>
          <w:szCs w:val="56"/>
          <w:rtl/>
          <w:lang w:bidi="ar-EG"/>
        </w:rPr>
        <w:t xml:space="preserve">وهى حلق الشعر أو لبس المخيط أو تغطية الرأس أو تقليم الأظافر أو وضع الطيب </w:t>
      </w:r>
      <w:r w:rsidRPr="00857262">
        <w:rPr>
          <w:rFonts w:ascii="Traditional Arabic" w:hAnsi="Traditional Arabic" w:cs="Traditional Arabic"/>
          <w:sz w:val="56"/>
          <w:szCs w:val="56"/>
          <w:rtl/>
          <w:lang w:bidi="ar-EG"/>
        </w:rPr>
        <w:t>ناسي</w:t>
      </w:r>
      <w:r w:rsidR="00A4720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ا أو جاهلا</w:t>
      </w:r>
      <w:r w:rsidR="00A4720E">
        <w:rPr>
          <w:rFonts w:ascii="Traditional Arabic" w:hAnsi="Traditional Arabic" w:cs="Traditional Arabic" w:hint="cs"/>
          <w:sz w:val="56"/>
          <w:szCs w:val="56"/>
          <w:rtl/>
          <w:lang w:bidi="ar-EG"/>
        </w:rPr>
        <w:t>ً</w:t>
      </w:r>
      <w:r w:rsidR="00A4720E">
        <w:rPr>
          <w:rFonts w:ascii="Traditional Arabic" w:hAnsi="Traditional Arabic" w:cs="Traditional Arabic"/>
          <w:sz w:val="56"/>
          <w:szCs w:val="56"/>
          <w:rtl/>
          <w:lang w:bidi="ar-EG"/>
        </w:rPr>
        <w:t xml:space="preserve"> فليس عليه شيئ</w:t>
      </w:r>
      <w:r w:rsidR="00A4720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أما</w:t>
      </w:r>
      <w:r w:rsidR="00AF11C6">
        <w:rPr>
          <w:rFonts w:ascii="Traditional Arabic" w:hAnsi="Traditional Arabic" w:cs="Traditional Arabic"/>
          <w:sz w:val="56"/>
          <w:szCs w:val="56"/>
          <w:rtl/>
          <w:lang w:bidi="ar-EG"/>
        </w:rPr>
        <w:t xml:space="preserve"> مع العلم فقد وجب فى حقه الفدية</w:t>
      </w:r>
      <w:r w:rsidR="00AF11C6">
        <w:rPr>
          <w:rFonts w:ascii="Traditional Arabic" w:hAnsi="Traditional Arabic" w:cs="Traditional Arabic" w:hint="cs"/>
          <w:sz w:val="56"/>
          <w:szCs w:val="56"/>
          <w:rtl/>
          <w:lang w:bidi="ar-EG"/>
        </w:rPr>
        <w:t>,</w:t>
      </w:r>
      <w:r w:rsidR="00AF11C6">
        <w:rPr>
          <w:rFonts w:ascii="Traditional Arabic" w:hAnsi="Traditional Arabic" w:cs="Traditional Arabic"/>
          <w:sz w:val="56"/>
          <w:szCs w:val="56"/>
          <w:rtl/>
          <w:lang w:bidi="ar-EG"/>
        </w:rPr>
        <w:t xml:space="preserve"> </w:t>
      </w:r>
      <w:r w:rsidR="00A4720E">
        <w:rPr>
          <w:rFonts w:ascii="Traditional Arabic" w:hAnsi="Traditional Arabic" w:cs="Traditional Arabic" w:hint="cs"/>
          <w:sz w:val="56"/>
          <w:szCs w:val="56"/>
          <w:rtl/>
          <w:lang w:bidi="ar-EG"/>
        </w:rPr>
        <w:lastRenderedPageBreak/>
        <w:t>والفديه هي:</w:t>
      </w:r>
      <w:r w:rsidR="00A4720E" w:rsidRPr="00A4720E">
        <w:rPr>
          <w:rFonts w:ascii="Traditional Arabic" w:hAnsi="Traditional Arabic" w:cs="Traditional Arabic"/>
          <w:sz w:val="56"/>
          <w:szCs w:val="56"/>
          <w:rtl/>
          <w:lang w:bidi="ar-EG"/>
        </w:rPr>
        <w:t xml:space="preserve"> </w:t>
      </w:r>
      <w:r w:rsidR="00A4720E" w:rsidRPr="0081305E">
        <w:rPr>
          <w:rFonts w:ascii="Traditional Arabic" w:hAnsi="Traditional Arabic" w:cs="Traditional Arabic"/>
          <w:sz w:val="56"/>
          <w:szCs w:val="56"/>
          <w:rtl/>
          <w:lang w:bidi="ar-EG"/>
        </w:rPr>
        <w:t xml:space="preserve">[ </w:t>
      </w:r>
      <w:r w:rsidR="00A4720E" w:rsidRPr="0081305E">
        <w:rPr>
          <w:rFonts w:ascii="Traditional Arabic" w:hAnsi="Traditional Arabic" w:cs="Traditional Arabic"/>
          <w:b/>
          <w:bCs/>
          <w:sz w:val="56"/>
          <w:szCs w:val="56"/>
          <w:rtl/>
          <w:lang w:bidi="ar-EG"/>
        </w:rPr>
        <w:t>صيام ثلاثة أيام أو إطعام ستة مساكين أو ذبح شاة وذلك على التخيير</w:t>
      </w:r>
      <w:r w:rsidR="00A4720E" w:rsidRPr="0081305E">
        <w:rPr>
          <w:rFonts w:ascii="Traditional Arabic" w:hAnsi="Traditional Arabic" w:cs="Traditional Arabic"/>
          <w:sz w:val="56"/>
          <w:szCs w:val="56"/>
          <w:rtl/>
          <w:lang w:bidi="ar-EG"/>
        </w:rPr>
        <w:t xml:space="preserve"> ]</w:t>
      </w:r>
    </w:p>
    <w:p w:rsidR="00A4720E" w:rsidRDefault="00A4720E" w:rsidP="00A4720E">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فإن </w:t>
      </w:r>
      <w:r>
        <w:rPr>
          <w:rFonts w:ascii="Traditional Arabic" w:hAnsi="Traditional Arabic" w:cs="Traditional Arabic" w:hint="cs"/>
          <w:sz w:val="56"/>
          <w:szCs w:val="56"/>
          <w:rtl/>
          <w:lang w:bidi="ar-EG"/>
        </w:rPr>
        <w:t>إ</w:t>
      </w:r>
      <w:r>
        <w:rPr>
          <w:rFonts w:ascii="Traditional Arabic" w:hAnsi="Traditional Arabic" w:cs="Traditional Arabic"/>
          <w:sz w:val="56"/>
          <w:szCs w:val="56"/>
          <w:rtl/>
          <w:lang w:bidi="ar-EG"/>
        </w:rPr>
        <w:t>صطاد صيد</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فعليه أن يذبح مثله أو</w:t>
      </w:r>
      <w:r>
        <w:rPr>
          <w:rFonts w:ascii="Traditional Arabic" w:hAnsi="Traditional Arabic" w:cs="Traditional Arabic"/>
          <w:sz w:val="56"/>
          <w:szCs w:val="56"/>
          <w:rtl/>
          <w:lang w:bidi="ar-EG"/>
        </w:rPr>
        <w:t xml:space="preserve"> ما يعادله قيمة يشترى بها طعام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ي</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عطيه للفقراء والمساكين</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أو يصوم يوم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فى مقابل قدر الطعام </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كل مسكين م</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د</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إن كان الطعام قمح</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أو م</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د</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ين من غيره</w:t>
      </w:r>
      <w:r w:rsidR="00571EDE" w:rsidRPr="00857262">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w:t>
      </w:r>
    </w:p>
    <w:p w:rsidR="00571EDE" w:rsidRPr="00857262" w:rsidRDefault="00AB27FE" w:rsidP="00AB27FE">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وإذا وطئ </w:t>
      </w:r>
      <w:r>
        <w:rPr>
          <w:rFonts w:ascii="Traditional Arabic" w:hAnsi="Traditional Arabic" w:cs="Traditional Arabic" w:hint="cs"/>
          <w:sz w:val="56"/>
          <w:szCs w:val="56"/>
          <w:rtl/>
          <w:lang w:bidi="ar-EG"/>
        </w:rPr>
        <w:t>ا</w:t>
      </w:r>
      <w:r w:rsidR="00571EDE" w:rsidRPr="00857262">
        <w:rPr>
          <w:rFonts w:ascii="Traditional Arabic" w:hAnsi="Traditional Arabic" w:cs="Traditional Arabic"/>
          <w:sz w:val="56"/>
          <w:szCs w:val="56"/>
          <w:rtl/>
          <w:lang w:bidi="ar-EG"/>
        </w:rPr>
        <w:t>مرأته وهو فى إحرامه فى العمرة فقد وجب عليه شاة يذبحها وي</w:t>
      </w:r>
      <w:r>
        <w:rPr>
          <w:rFonts w:ascii="Traditional Arabic" w:hAnsi="Traditional Arabic" w:cs="Traditional Arabic"/>
          <w:sz w:val="56"/>
          <w:szCs w:val="56"/>
          <w:rtl/>
          <w:lang w:bidi="ar-EG"/>
        </w:rPr>
        <w:t>وزع لحمها على الفقراء والمساكين</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فإن طاوعته </w:t>
      </w:r>
      <w:r>
        <w:rPr>
          <w:rFonts w:ascii="Traditional Arabic" w:hAnsi="Traditional Arabic" w:cs="Traditional Arabic" w:hint="cs"/>
          <w:sz w:val="56"/>
          <w:szCs w:val="56"/>
          <w:rtl/>
          <w:lang w:bidi="ar-EG"/>
        </w:rPr>
        <w:t>ا</w:t>
      </w:r>
      <w:r w:rsidR="00571EDE" w:rsidRPr="00857262">
        <w:rPr>
          <w:rFonts w:ascii="Traditional Arabic" w:hAnsi="Traditional Arabic" w:cs="Traditional Arabic"/>
          <w:sz w:val="56"/>
          <w:szCs w:val="56"/>
          <w:rtl/>
          <w:lang w:bidi="ar-EG"/>
        </w:rPr>
        <w:t>مرأته وكانت م</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حرمة بعمرة فعليها شاة أيض</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وإن ع</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قد عقد ن</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كاح سواء كان هو العاقد أو ولي</w:t>
      </w:r>
      <w:r>
        <w:rPr>
          <w:rFonts w:ascii="Traditional Arabic" w:hAnsi="Traditional Arabic" w:cs="Traditional Arabic" w:hint="cs"/>
          <w:sz w:val="56"/>
          <w:szCs w:val="56"/>
          <w:rtl/>
          <w:lang w:bidi="ar-EG"/>
        </w:rPr>
        <w:t>ً</w:t>
      </w:r>
      <w:r w:rsidR="00A61961">
        <w:rPr>
          <w:rFonts w:ascii="Traditional Arabic" w:hAnsi="Traditional Arabic" w:cs="Traditional Arabic"/>
          <w:sz w:val="56"/>
          <w:szCs w:val="56"/>
          <w:rtl/>
          <w:lang w:bidi="ar-EG"/>
        </w:rPr>
        <w:t xml:space="preserve">ا أو وكيلاً </w:t>
      </w:r>
      <w:r>
        <w:rPr>
          <w:rFonts w:ascii="Traditional Arabic" w:hAnsi="Traditional Arabic" w:cs="Traditional Arabic"/>
          <w:sz w:val="56"/>
          <w:szCs w:val="56"/>
          <w:rtl/>
          <w:lang w:bidi="ar-EG"/>
        </w:rPr>
        <w:t xml:space="preserve">عن زوج </w:t>
      </w:r>
      <w:r w:rsidR="00571EDE" w:rsidRPr="00857262">
        <w:rPr>
          <w:rFonts w:ascii="Traditional Arabic" w:hAnsi="Traditional Arabic" w:cs="Traditional Arabic"/>
          <w:sz w:val="56"/>
          <w:szCs w:val="56"/>
          <w:rtl/>
          <w:lang w:bidi="ar-EG"/>
        </w:rPr>
        <w:t>ح</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ر</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م عليه ذلك ولا يصح عقد</w:t>
      </w:r>
      <w:r>
        <w:rPr>
          <w:rFonts w:ascii="Traditional Arabic" w:hAnsi="Traditional Arabic" w:cs="Traditional Arabic" w:hint="cs"/>
          <w:sz w:val="56"/>
          <w:szCs w:val="56"/>
          <w:rtl/>
          <w:lang w:bidi="ar-EG"/>
        </w:rPr>
        <w:t>ه</w:t>
      </w:r>
      <w:r>
        <w:rPr>
          <w:rFonts w:ascii="Traditional Arabic" w:hAnsi="Traditional Arabic" w:cs="Traditional Arabic"/>
          <w:sz w:val="56"/>
          <w:szCs w:val="56"/>
          <w:rtl/>
          <w:lang w:bidi="ar-EG"/>
        </w:rPr>
        <w:t xml:space="preserve"> ولا فدية عليه</w:t>
      </w:r>
      <w:r w:rsidR="00571EDE" w:rsidRPr="00857262">
        <w:rPr>
          <w:rFonts w:ascii="Traditional Arabic" w:hAnsi="Traditional Arabic" w:cs="Traditional Arabic"/>
          <w:sz w:val="56"/>
          <w:szCs w:val="56"/>
          <w:rtl/>
          <w:lang w:bidi="ar-EG"/>
        </w:rPr>
        <w:t>.</w:t>
      </w:r>
      <w:r>
        <w:rPr>
          <w:rFonts w:ascii="Traditional Arabic" w:hAnsi="Traditional Arabic" w:cs="Traditional Arabic"/>
          <w:sz w:val="56"/>
          <w:szCs w:val="56"/>
          <w:rtl/>
          <w:lang w:bidi="ar-EG"/>
        </w:rPr>
        <w:t xml:space="preserve"> </w:t>
      </w:r>
    </w:p>
    <w:p w:rsidR="00571EDE" w:rsidRPr="00857262" w:rsidRDefault="00571EDE" w:rsidP="00857262">
      <w:pPr>
        <w:spacing w:line="276" w:lineRule="auto"/>
        <w:outlineLvl w:val="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ab/>
        <w:t>ثم يشرع بعد ذلك فى التلبية قائلا</w:t>
      </w:r>
      <w:r w:rsidR="00AB27FE">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 xml:space="preserve"> :</w:t>
      </w:r>
    </w:p>
    <w:p w:rsidR="00571EDE" w:rsidRPr="00857262" w:rsidRDefault="006128F7" w:rsidP="00BD4ABF">
      <w:pPr>
        <w:spacing w:line="276" w:lineRule="auto"/>
        <w:outlineLvl w:val="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r w:rsidR="00BD4ABF" w:rsidRPr="00BD4ABF">
        <w:rPr>
          <w:rFonts w:ascii="Traditional Arabic" w:hAnsi="Traditional Arabic" w:cs="Traditional Arabic"/>
          <w:sz w:val="56"/>
          <w:szCs w:val="56"/>
          <w:rtl/>
          <w:lang w:bidi="ar-EG"/>
        </w:rPr>
        <w:t>لَبَّيْكَ اللَّهُمَّ لَبَّيْكَ، لَبَّيْكَ لا شَرِيكَ لكَ لَبَّيْكَ، إنَّ الحَمْدَ والنِّعْمَةَ لكَ والمُلْكَ، لا شَرِيكَ لَكَ</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p>
    <w:p w:rsidR="00571EDE" w:rsidRPr="00857262" w:rsidRDefault="00571EDE" w:rsidP="00857262">
      <w:pPr>
        <w:spacing w:line="276" w:lineRule="auto"/>
        <w:outlineLvl w:val="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ويجهر الرجال با</w:t>
      </w:r>
      <w:r w:rsidR="008C496F">
        <w:rPr>
          <w:rFonts w:ascii="Traditional Arabic" w:hAnsi="Traditional Arabic" w:cs="Traditional Arabic"/>
          <w:sz w:val="56"/>
          <w:szCs w:val="56"/>
          <w:rtl/>
          <w:lang w:bidi="ar-EG"/>
        </w:rPr>
        <w:t>لتلبية</w:t>
      </w:r>
      <w:r w:rsidR="008C496F">
        <w:rPr>
          <w:rFonts w:ascii="Traditional Arabic" w:hAnsi="Traditional Arabic" w:cs="Traditional Arabic" w:hint="cs"/>
          <w:sz w:val="56"/>
          <w:szCs w:val="56"/>
          <w:rtl/>
          <w:lang w:bidi="ar-EG"/>
        </w:rPr>
        <w:t xml:space="preserve">, </w:t>
      </w:r>
      <w:r w:rsidR="008C496F" w:rsidRPr="00857262">
        <w:rPr>
          <w:rFonts w:ascii="Traditional Arabic" w:hAnsi="Traditional Arabic" w:cs="Traditional Arabic"/>
          <w:sz w:val="56"/>
          <w:szCs w:val="56"/>
          <w:rtl/>
          <w:lang w:bidi="ar-EG"/>
        </w:rPr>
        <w:t>والنساء ت</w:t>
      </w:r>
      <w:r w:rsidR="008C496F">
        <w:rPr>
          <w:rFonts w:ascii="Traditional Arabic" w:hAnsi="Traditional Arabic" w:cs="Traditional Arabic" w:hint="cs"/>
          <w:sz w:val="56"/>
          <w:szCs w:val="56"/>
          <w:rtl/>
          <w:lang w:bidi="ar-EG"/>
        </w:rPr>
        <w:t>ُ</w:t>
      </w:r>
      <w:r w:rsidR="008C496F" w:rsidRPr="00857262">
        <w:rPr>
          <w:rFonts w:ascii="Traditional Arabic" w:hAnsi="Traditional Arabic" w:cs="Traditional Arabic"/>
          <w:sz w:val="56"/>
          <w:szCs w:val="56"/>
          <w:rtl/>
          <w:lang w:bidi="ar-EG"/>
        </w:rPr>
        <w:t>سمع نفسها</w:t>
      </w:r>
      <w:r w:rsidR="008C496F">
        <w:rPr>
          <w:rFonts w:ascii="Traditional Arabic" w:hAnsi="Traditional Arabic" w:cs="Traditional Arabic"/>
          <w:sz w:val="56"/>
          <w:szCs w:val="56"/>
          <w:rtl/>
          <w:lang w:bidi="ar-EG"/>
        </w:rPr>
        <w:t xml:space="preserve"> بالتلبية وليست م</w:t>
      </w:r>
      <w:r w:rsidR="008C496F">
        <w:rPr>
          <w:rFonts w:ascii="Traditional Arabic" w:hAnsi="Traditional Arabic" w:cs="Traditional Arabic" w:hint="cs"/>
          <w:sz w:val="56"/>
          <w:szCs w:val="56"/>
          <w:rtl/>
          <w:lang w:bidi="ar-EG"/>
        </w:rPr>
        <w:t>ُ</w:t>
      </w:r>
      <w:r w:rsidR="008C496F">
        <w:rPr>
          <w:rFonts w:ascii="Traditional Arabic" w:hAnsi="Traditional Arabic" w:cs="Traditional Arabic"/>
          <w:sz w:val="56"/>
          <w:szCs w:val="56"/>
          <w:rtl/>
          <w:lang w:bidi="ar-EG"/>
        </w:rPr>
        <w:t>طالبة بالجهر</w:t>
      </w:r>
      <w:r w:rsidR="008C496F">
        <w:rPr>
          <w:rFonts w:ascii="Traditional Arabic" w:hAnsi="Traditional Arabic" w:cs="Traditional Arabic" w:hint="cs"/>
          <w:sz w:val="56"/>
          <w:szCs w:val="56"/>
          <w:rtl/>
          <w:lang w:bidi="ar-EG"/>
        </w:rPr>
        <w:t>,</w:t>
      </w:r>
      <w:r w:rsidR="008C496F">
        <w:rPr>
          <w:rFonts w:ascii="Traditional Arabic" w:hAnsi="Traditional Arabic" w:cs="Traditional Arabic"/>
          <w:sz w:val="56"/>
          <w:szCs w:val="56"/>
          <w:rtl/>
          <w:lang w:bidi="ar-EG"/>
        </w:rPr>
        <w:t xml:space="preserve"> </w:t>
      </w:r>
      <w:r w:rsidR="00AF11C6">
        <w:rPr>
          <w:rFonts w:ascii="Traditional Arabic" w:hAnsi="Traditional Arabic" w:cs="Traditional Arabic"/>
          <w:sz w:val="56"/>
          <w:szCs w:val="56"/>
          <w:rtl/>
          <w:lang w:bidi="ar-EG"/>
        </w:rPr>
        <w:t>إلى أن ير</w:t>
      </w:r>
      <w:r w:rsidR="00AF11C6">
        <w:rPr>
          <w:rFonts w:ascii="Traditional Arabic" w:hAnsi="Traditional Arabic" w:cs="Traditional Arabic" w:hint="cs"/>
          <w:sz w:val="56"/>
          <w:szCs w:val="56"/>
          <w:rtl/>
          <w:lang w:bidi="ar-EG"/>
        </w:rPr>
        <w:t>وا</w:t>
      </w:r>
      <w:r w:rsidR="003A4B53">
        <w:rPr>
          <w:rFonts w:ascii="Traditional Arabic" w:hAnsi="Traditional Arabic" w:cs="Traditional Arabic"/>
          <w:sz w:val="56"/>
          <w:szCs w:val="56"/>
          <w:rtl/>
          <w:lang w:bidi="ar-EG"/>
        </w:rPr>
        <w:t xml:space="preserve"> المسجد الحرام</w:t>
      </w:r>
      <w:r w:rsidRPr="00857262">
        <w:rPr>
          <w:rFonts w:ascii="Traditional Arabic" w:hAnsi="Traditional Arabic" w:cs="Traditional Arabic"/>
          <w:sz w:val="56"/>
          <w:szCs w:val="56"/>
          <w:rtl/>
          <w:lang w:bidi="ar-EG"/>
        </w:rPr>
        <w:t>.</w:t>
      </w:r>
    </w:p>
    <w:p w:rsidR="00E37A1F" w:rsidRDefault="00571EDE" w:rsidP="008C496F">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ونظل ن</w:t>
      </w:r>
      <w:r w:rsidR="003A4B53">
        <w:rPr>
          <w:rFonts w:ascii="Traditional Arabic" w:hAnsi="Traditional Arabic" w:cs="Traditional Arabic" w:hint="cs"/>
          <w:sz w:val="56"/>
          <w:szCs w:val="56"/>
          <w:rtl/>
          <w:lang w:bidi="ar-EG"/>
        </w:rPr>
        <w:t>ُ</w:t>
      </w:r>
      <w:r w:rsidR="003A4B53">
        <w:rPr>
          <w:rFonts w:ascii="Traditional Arabic" w:hAnsi="Traditional Arabic" w:cs="Traditional Arabic"/>
          <w:sz w:val="56"/>
          <w:szCs w:val="56"/>
          <w:rtl/>
          <w:lang w:bidi="ar-EG"/>
        </w:rPr>
        <w:t>ردد التلبية حتى ندخل مكة</w:t>
      </w:r>
      <w:r w:rsidR="003A4B53">
        <w:rPr>
          <w:rFonts w:ascii="Traditional Arabic" w:hAnsi="Traditional Arabic" w:cs="Traditional Arabic" w:hint="cs"/>
          <w:sz w:val="56"/>
          <w:szCs w:val="56"/>
          <w:rtl/>
          <w:lang w:bidi="ar-EG"/>
        </w:rPr>
        <w:t>-</w:t>
      </w:r>
      <w:r w:rsidR="003A4B53">
        <w:rPr>
          <w:rFonts w:ascii="Traditional Arabic" w:hAnsi="Traditional Arabic" w:cs="Traditional Arabic"/>
          <w:sz w:val="56"/>
          <w:szCs w:val="56"/>
          <w:rtl/>
          <w:lang w:bidi="ar-EG"/>
        </w:rPr>
        <w:t>زادها الله تشريفا ومهابة</w:t>
      </w:r>
      <w:r w:rsidR="003A4B53">
        <w:rPr>
          <w:rFonts w:ascii="Traditional Arabic" w:hAnsi="Traditional Arabic" w:cs="Traditional Arabic" w:hint="cs"/>
          <w:sz w:val="56"/>
          <w:szCs w:val="56"/>
          <w:rtl/>
          <w:lang w:bidi="ar-EG"/>
        </w:rPr>
        <w:t>-</w:t>
      </w:r>
      <w:r w:rsidR="003A4B53">
        <w:rPr>
          <w:rFonts w:ascii="Traditional Arabic" w:hAnsi="Traditional Arabic" w:cs="Traditional Arabic"/>
          <w:sz w:val="56"/>
          <w:szCs w:val="56"/>
          <w:rtl/>
          <w:lang w:bidi="ar-EG"/>
        </w:rPr>
        <w:t xml:space="preserve">  فنقول دعاء دخول البلدة</w:t>
      </w:r>
      <w:r w:rsidR="008B7603" w:rsidRPr="008B7603">
        <w:rPr>
          <w:rFonts w:ascii="Traditional Arabic" w:hAnsi="Traditional Arabic" w:cs="Traditional Arabic"/>
          <w:sz w:val="56"/>
          <w:szCs w:val="56"/>
          <w:rtl/>
          <w:lang w:bidi="ar-EG"/>
        </w:rPr>
        <w:t>:« اللَّهمَّ ربَّ السَّماواتِ السَّبعِ وما أظلَلنَ ، وربَّ الأرضينَ وما أقلَلنَ، وربَّ الشَّياطينِ وما أضلَلنَ ، وربَّ الرِّياحِ وما ذَرَينَ، فإنَّا نسألُكَ خيرَ هذِهِ القريةِ، وخيرَ أَهْلِها، ونعوذُ بِكَ من شرِّها وشرِّ أَهْلِها وشرِّ ما فيها »</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6"/>
      </w:r>
      <w:r w:rsidR="00C56F5C">
        <w:rPr>
          <w:rStyle w:val="FootnoteReference"/>
          <w:rFonts w:ascii="Traditional Arabic" w:hAnsi="Traditional Arabic" w:cs="Traditional Arabic"/>
          <w:sz w:val="56"/>
          <w:szCs w:val="56"/>
          <w:rtl/>
          <w:lang w:bidi="ar-EG"/>
        </w:rPr>
        <w:t>)</w:t>
      </w:r>
      <w:r w:rsidR="00D24E89">
        <w:rPr>
          <w:rFonts w:ascii="Traditional Arabic" w:hAnsi="Traditional Arabic" w:cs="Traditional Arabic" w:hint="cs"/>
          <w:sz w:val="56"/>
          <w:szCs w:val="56"/>
          <w:rtl/>
          <w:lang w:bidi="ar-EG"/>
        </w:rPr>
        <w:t>.</w:t>
      </w:r>
    </w:p>
    <w:p w:rsidR="00571EDE" w:rsidRPr="00857262" w:rsidRDefault="003A4B53" w:rsidP="00E37A1F">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فإذا كان المر</w:t>
      </w:r>
      <w:r>
        <w:rPr>
          <w:rFonts w:ascii="Traditional Arabic" w:hAnsi="Traditional Arabic" w:cs="Traditional Arabic" w:hint="cs"/>
          <w:sz w:val="56"/>
          <w:szCs w:val="56"/>
          <w:rtl/>
          <w:lang w:bidi="ar-EG"/>
        </w:rPr>
        <w:t>ء</w:t>
      </w:r>
      <w:r w:rsidR="00571EDE" w:rsidRPr="00857262">
        <w:rPr>
          <w:rFonts w:ascii="Traditional Arabic" w:hAnsi="Traditional Arabic" w:cs="Traditional Arabic"/>
          <w:sz w:val="56"/>
          <w:szCs w:val="56"/>
          <w:rtl/>
          <w:lang w:bidi="ar-EG"/>
        </w:rPr>
        <w:t xml:space="preserve"> فى حالة لا تسمح له بأداء العمرة فله أن يذهب إلى السكن حتى يستريح من وعثاء السفر</w:t>
      </w:r>
      <w:r w:rsidR="00AF11C6">
        <w:rPr>
          <w:rFonts w:ascii="Traditional Arabic" w:hAnsi="Traditional Arabic" w:cs="Traditional Arabic" w:hint="cs"/>
          <w:sz w:val="56"/>
          <w:szCs w:val="56"/>
          <w:rtl/>
          <w:lang w:bidi="ar-EG"/>
        </w:rPr>
        <w:t xml:space="preserve"> ولا يلبس شيئًا من</w:t>
      </w:r>
      <w:r>
        <w:rPr>
          <w:rFonts w:ascii="Traditional Arabic" w:hAnsi="Traditional Arabic" w:cs="Traditional Arabic" w:hint="cs"/>
          <w:sz w:val="56"/>
          <w:szCs w:val="56"/>
          <w:rtl/>
          <w:lang w:bidi="ar-EG"/>
        </w:rPr>
        <w:t xml:space="preserve"> </w:t>
      </w:r>
      <w:r w:rsidR="00AF11C6">
        <w:rPr>
          <w:rFonts w:ascii="Traditional Arabic" w:hAnsi="Traditional Arabic" w:cs="Traditional Arabic" w:hint="cs"/>
          <w:sz w:val="56"/>
          <w:szCs w:val="56"/>
          <w:rtl/>
          <w:lang w:bidi="ar-EG"/>
        </w:rPr>
        <w:t>ال</w:t>
      </w:r>
      <w:r>
        <w:rPr>
          <w:rFonts w:ascii="Traditional Arabic" w:hAnsi="Traditional Arabic" w:cs="Traditional Arabic" w:hint="cs"/>
          <w:sz w:val="56"/>
          <w:szCs w:val="56"/>
          <w:rtl/>
          <w:lang w:bidi="ar-EG"/>
        </w:rPr>
        <w:t>مخيط وله أن يغتسل بدون صابون</w:t>
      </w:r>
      <w:r w:rsidR="00116B1B">
        <w:rPr>
          <w:rFonts w:ascii="Traditional Arabic" w:hAnsi="Traditional Arabic" w:cs="Traditional Arabic" w:hint="cs"/>
          <w:sz w:val="56"/>
          <w:szCs w:val="56"/>
          <w:rtl/>
          <w:lang w:bidi="ar-EG"/>
        </w:rPr>
        <w:t xml:space="preserve"> ولا يضع طيب</w:t>
      </w:r>
      <w:r w:rsidR="00AF11C6">
        <w:rPr>
          <w:rFonts w:ascii="Traditional Arabic" w:hAnsi="Traditional Arabic" w:cs="Traditional Arabic" w:hint="cs"/>
          <w:sz w:val="56"/>
          <w:szCs w:val="56"/>
          <w:rtl/>
          <w:lang w:bidi="ar-EG"/>
        </w:rPr>
        <w:t>ًا</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ث</w:t>
      </w:r>
      <w:r w:rsidR="00272D60">
        <w:rPr>
          <w:rFonts w:ascii="Traditional Arabic" w:hAnsi="Traditional Arabic" w:cs="Traditional Arabic"/>
          <w:sz w:val="56"/>
          <w:szCs w:val="56"/>
          <w:rtl/>
          <w:lang w:bidi="ar-EG"/>
        </w:rPr>
        <w:t>م يشرع بعد ذلك فى أداء العمرة</w:t>
      </w:r>
      <w:r w:rsidR="00116B1B">
        <w:rPr>
          <w:rFonts w:ascii="Traditional Arabic" w:hAnsi="Traditional Arabic" w:cs="Traditional Arabic"/>
          <w:sz w:val="56"/>
          <w:szCs w:val="56"/>
          <w:rtl/>
          <w:lang w:bidi="ar-EG"/>
        </w:rPr>
        <w:t xml:space="preserve"> </w:t>
      </w:r>
      <w:r w:rsidR="00272D60">
        <w:rPr>
          <w:rFonts w:ascii="Traditional Arabic" w:hAnsi="Traditional Arabic" w:cs="Traditional Arabic" w:hint="cs"/>
          <w:sz w:val="56"/>
          <w:szCs w:val="56"/>
          <w:rtl/>
          <w:lang w:bidi="ar-EG"/>
        </w:rPr>
        <w:t>و</w:t>
      </w:r>
      <w:r w:rsidR="00272D60" w:rsidRPr="00272D60">
        <w:rPr>
          <w:rFonts w:ascii="Traditional Arabic" w:hAnsi="Traditional Arabic" w:cs="Traditional Arabic"/>
          <w:sz w:val="56"/>
          <w:szCs w:val="56"/>
          <w:rtl/>
          <w:lang w:bidi="ar-EG"/>
        </w:rPr>
        <w:t>إذا دخلَ المسجِدَ فليقُلْ</w:t>
      </w:r>
      <w:r w:rsidR="00116B1B">
        <w:rPr>
          <w:rFonts w:ascii="Traditional Arabic" w:hAnsi="Traditional Arabic" w:cs="Traditional Arabic"/>
          <w:sz w:val="56"/>
          <w:szCs w:val="56"/>
          <w:rtl/>
          <w:lang w:bidi="ar-EG"/>
        </w:rPr>
        <w:t>:</w:t>
      </w:r>
      <w:r w:rsidR="006128F7">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 xml:space="preserve"> </w:t>
      </w:r>
      <w:r w:rsidR="008C496F">
        <w:rPr>
          <w:rFonts w:ascii="Traditional Arabic" w:hAnsi="Traditional Arabic" w:cs="Traditional Arabic"/>
          <w:sz w:val="56"/>
          <w:szCs w:val="56"/>
          <w:rtl/>
          <w:lang w:bidi="ar-EG"/>
        </w:rPr>
        <w:t>أعوذُ باللهِ العظيمِ، و</w:t>
      </w:r>
      <w:r w:rsidR="00272D60" w:rsidRPr="00272D60">
        <w:rPr>
          <w:rFonts w:ascii="Traditional Arabic" w:hAnsi="Traditional Arabic" w:cs="Traditional Arabic"/>
          <w:sz w:val="56"/>
          <w:szCs w:val="56"/>
          <w:rtl/>
          <w:lang w:bidi="ar-EG"/>
        </w:rPr>
        <w:t>بوجهِهِ الك</w:t>
      </w:r>
      <w:r w:rsidR="008C496F">
        <w:rPr>
          <w:rFonts w:ascii="Traditional Arabic" w:hAnsi="Traditional Arabic" w:cs="Traditional Arabic"/>
          <w:sz w:val="56"/>
          <w:szCs w:val="56"/>
          <w:rtl/>
          <w:lang w:bidi="ar-EG"/>
        </w:rPr>
        <w:t>ريمِ، و</w:t>
      </w:r>
      <w:r w:rsidR="00272D60" w:rsidRPr="00272D60">
        <w:rPr>
          <w:rFonts w:ascii="Traditional Arabic" w:hAnsi="Traditional Arabic" w:cs="Traditional Arabic"/>
          <w:sz w:val="56"/>
          <w:szCs w:val="56"/>
          <w:rtl/>
          <w:lang w:bidi="ar-EG"/>
        </w:rPr>
        <w:t xml:space="preserve">سلطانِهِ القديمِ، منِ الشيطانِ الرجيمِ، </w:t>
      </w:r>
      <w:r w:rsidR="00272D60">
        <w:rPr>
          <w:rFonts w:ascii="Traditional Arabic" w:hAnsi="Traditional Arabic" w:cs="Traditional Arabic" w:hint="cs"/>
          <w:sz w:val="56"/>
          <w:szCs w:val="56"/>
          <w:rtl/>
          <w:lang w:bidi="ar-EG"/>
        </w:rPr>
        <w:t>(</w:t>
      </w:r>
      <w:r w:rsidR="008C496F">
        <w:rPr>
          <w:rFonts w:ascii="Traditional Arabic" w:hAnsi="Traditional Arabic" w:cs="Traditional Arabic"/>
          <w:sz w:val="56"/>
          <w:szCs w:val="56"/>
          <w:rtl/>
          <w:lang w:bidi="ar-EG"/>
        </w:rPr>
        <w:t>وقالَ</w:t>
      </w:r>
      <w:r w:rsidR="00272D60" w:rsidRPr="00272D60">
        <w:rPr>
          <w:rFonts w:ascii="Traditional Arabic" w:hAnsi="Traditional Arabic" w:cs="Traditional Arabic"/>
          <w:sz w:val="56"/>
          <w:szCs w:val="56"/>
          <w:rtl/>
          <w:lang w:bidi="ar-EG"/>
        </w:rPr>
        <w:t>: إذا قالَ ذلكَ حُفِظَ منهُ سائرَ اليومِ</w:t>
      </w:r>
      <w:r w:rsidR="00272D60">
        <w:rPr>
          <w:rFonts w:ascii="Traditional Arabic" w:hAnsi="Traditional Arabic" w:cs="Traditional Arabic" w:hint="cs"/>
          <w:sz w:val="56"/>
          <w:szCs w:val="56"/>
          <w:rtl/>
          <w:lang w:bidi="ar-EG"/>
        </w:rPr>
        <w:t>)</w:t>
      </w:r>
      <w:r w:rsidR="00272D60">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7"/>
      </w:r>
      <w:r w:rsidR="00C56F5C">
        <w:rPr>
          <w:rStyle w:val="FootnoteReference"/>
          <w:rFonts w:ascii="Traditional Arabic" w:hAnsi="Traditional Arabic" w:cs="Traditional Arabic"/>
          <w:sz w:val="56"/>
          <w:szCs w:val="56"/>
          <w:rtl/>
          <w:lang w:bidi="ar-EG"/>
        </w:rPr>
        <w:t>)</w:t>
      </w:r>
      <w:r w:rsidR="00272D60">
        <w:rPr>
          <w:rFonts w:ascii="Traditional Arabic" w:hAnsi="Traditional Arabic" w:cs="Traditional Arabic" w:hint="cs"/>
          <w:sz w:val="56"/>
          <w:szCs w:val="56"/>
          <w:rtl/>
          <w:lang w:bidi="ar-EG"/>
        </w:rPr>
        <w:t>,</w:t>
      </w:r>
      <w:r w:rsidR="00272D60" w:rsidRPr="00272D60">
        <w:rPr>
          <w:rFonts w:ascii="Traditional Arabic" w:hAnsi="Traditional Arabic" w:cs="Traditional Arabic"/>
          <w:sz w:val="56"/>
          <w:szCs w:val="56"/>
          <w:rtl/>
          <w:lang w:bidi="ar-EG"/>
        </w:rPr>
        <w:t xml:space="preserve"> </w:t>
      </w:r>
      <w:r w:rsidR="00894190">
        <w:rPr>
          <w:rFonts w:ascii="Traditional Arabic" w:hAnsi="Traditional Arabic" w:cs="Traditional Arabic"/>
          <w:sz w:val="56"/>
          <w:szCs w:val="56"/>
          <w:rtl/>
          <w:lang w:bidi="ar-EG"/>
        </w:rPr>
        <w:t>«</w:t>
      </w:r>
      <w:r w:rsidR="00894190" w:rsidRPr="00894190">
        <w:rPr>
          <w:rtl/>
        </w:rPr>
        <w:t xml:space="preserve"> </w:t>
      </w:r>
      <w:r w:rsidR="00894190">
        <w:rPr>
          <w:rFonts w:ascii="Traditional Arabic" w:hAnsi="Traditional Arabic" w:cs="Traditional Arabic"/>
          <w:sz w:val="56"/>
          <w:szCs w:val="56"/>
          <w:rtl/>
          <w:lang w:bidi="ar-EG"/>
        </w:rPr>
        <w:t>ب</w:t>
      </w:r>
      <w:r w:rsidR="00894190" w:rsidRPr="00894190">
        <w:rPr>
          <w:rFonts w:ascii="Traditional Arabic" w:hAnsi="Traditional Arabic" w:cs="Traditional Arabic"/>
          <w:sz w:val="56"/>
          <w:szCs w:val="56"/>
          <w:rtl/>
          <w:lang w:bidi="ar-EG"/>
        </w:rPr>
        <w:t xml:space="preserve">سمِ اللهِ والسَّلامُ على رَسولِ الله، اللهُمَّ اغفِرْ لي </w:t>
      </w:r>
      <w:r w:rsidR="00894190" w:rsidRPr="00894190">
        <w:rPr>
          <w:rFonts w:ascii="Traditional Arabic" w:hAnsi="Traditional Arabic" w:cs="Traditional Arabic"/>
          <w:sz w:val="56"/>
          <w:szCs w:val="56"/>
          <w:rtl/>
          <w:lang w:bidi="ar-EG"/>
        </w:rPr>
        <w:lastRenderedPageBreak/>
        <w:t>ذنوبي، وافتَحْ لي أبوابَ رَحمتِك</w:t>
      </w:r>
      <w:r w:rsidR="00894190">
        <w:rPr>
          <w:rFonts w:ascii="Traditional Arabic" w:hAnsi="Traditional Arabic" w:cs="Traditional Arabic"/>
          <w:sz w:val="56"/>
          <w:szCs w:val="56"/>
          <w:rtl/>
          <w:lang w:bidi="ar-EG"/>
        </w:rPr>
        <w:t>، وإذا خرج قال: ب</w:t>
      </w:r>
      <w:r w:rsidR="00894190" w:rsidRPr="00894190">
        <w:rPr>
          <w:rFonts w:ascii="Traditional Arabic" w:hAnsi="Traditional Arabic" w:cs="Traditional Arabic"/>
          <w:sz w:val="56"/>
          <w:szCs w:val="56"/>
          <w:rtl/>
          <w:lang w:bidi="ar-EG"/>
        </w:rPr>
        <w:t>سمِ اللهِ والسَّلامُ على رَسولِ الله، اللهُمَّ اغفِرْ لي ذ</w:t>
      </w:r>
      <w:r w:rsidR="00894190">
        <w:rPr>
          <w:rFonts w:ascii="Traditional Arabic" w:hAnsi="Traditional Arabic" w:cs="Traditional Arabic"/>
          <w:sz w:val="56"/>
          <w:szCs w:val="56"/>
          <w:rtl/>
          <w:lang w:bidi="ar-EG"/>
        </w:rPr>
        <w:t>ُنوبي، وافتَحْ لي أبوابَ فَضلِ</w:t>
      </w:r>
      <w:r w:rsidR="00894190">
        <w:rPr>
          <w:rFonts w:ascii="Traditional Arabic" w:hAnsi="Traditional Arabic" w:cs="Traditional Arabic" w:hint="cs"/>
          <w:sz w:val="56"/>
          <w:szCs w:val="56"/>
          <w:rtl/>
          <w:lang w:bidi="ar-EG"/>
        </w:rPr>
        <w:t>ك</w:t>
      </w:r>
      <w:r w:rsidR="006128F7">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8"/>
      </w:r>
      <w:r w:rsidR="00C56F5C">
        <w:rPr>
          <w:rStyle w:val="FootnoteReference"/>
          <w:rFonts w:ascii="Traditional Arabic" w:hAnsi="Traditional Arabic" w:cs="Traditional Arabic"/>
          <w:sz w:val="56"/>
          <w:szCs w:val="56"/>
          <w:rtl/>
          <w:lang w:bidi="ar-EG"/>
        </w:rPr>
        <w:t>)</w:t>
      </w:r>
      <w:r w:rsidR="006128F7">
        <w:rPr>
          <w:rFonts w:ascii="Traditional Arabic" w:hAnsi="Traditional Arabic" w:cs="Traditional Arabic" w:hint="cs"/>
          <w:sz w:val="56"/>
          <w:szCs w:val="56"/>
          <w:rtl/>
          <w:lang w:bidi="ar-EG"/>
        </w:rPr>
        <w:t>.</w:t>
      </w:r>
    </w:p>
    <w:p w:rsidR="00D24E89" w:rsidRPr="00857262" w:rsidRDefault="00571EDE" w:rsidP="00450560">
      <w:pPr>
        <w:spacing w:line="276" w:lineRule="auto"/>
        <w:outlineLvl w:val="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ab/>
      </w:r>
    </w:p>
    <w:p w:rsidR="00571EDE" w:rsidRPr="0081305E" w:rsidRDefault="00571EDE" w:rsidP="00D24E89">
      <w:pPr>
        <w:spacing w:line="276" w:lineRule="auto"/>
        <w:jc w:val="center"/>
        <w:outlineLvl w:val="0"/>
        <w:rPr>
          <w:rFonts w:ascii="Traditional Arabic" w:hAnsi="Traditional Arabic" w:cs="Traditional Arabic"/>
          <w:b/>
          <w:bCs/>
          <w:sz w:val="56"/>
          <w:szCs w:val="56"/>
          <w:rtl/>
          <w:lang w:bidi="ar-EG"/>
        </w:rPr>
      </w:pPr>
      <w:r w:rsidRPr="0081305E">
        <w:rPr>
          <w:rFonts w:ascii="Traditional Arabic" w:hAnsi="Traditional Arabic" w:cs="Traditional Arabic"/>
          <w:b/>
          <w:bCs/>
          <w:sz w:val="56"/>
          <w:szCs w:val="56"/>
          <w:rtl/>
          <w:lang w:bidi="ar-EG"/>
        </w:rPr>
        <w:t>كيفية الطواف</w:t>
      </w:r>
    </w:p>
    <w:p w:rsidR="00571EDE" w:rsidRDefault="00116B1B" w:rsidP="00FA51CD">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ab/>
        <w:t>ثم يبدأ طوافه من الحجر الأسود</w:t>
      </w:r>
      <w:r w:rsidR="00571EDE" w:rsidRPr="00857262">
        <w:rPr>
          <w:rFonts w:ascii="Traditional Arabic" w:hAnsi="Traditional Arabic" w:cs="Traditional Arabic"/>
          <w:sz w:val="56"/>
          <w:szCs w:val="56"/>
          <w:rtl/>
          <w:lang w:bidi="ar-EG"/>
        </w:rPr>
        <w:t>، فيستلمه ويقبله إن تيسر له ذلك</w:t>
      </w:r>
      <w:r w:rsidR="00A61961">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أو يستلمه بيديه ويقبلها إذا لم يستطع تقبيله</w:t>
      </w:r>
      <w:r w:rsidR="00A61961">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أو ي</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شير إليه بيده</w:t>
      </w:r>
      <w:r w:rsidR="00A61961">
        <w:rPr>
          <w:rFonts w:ascii="Traditional Arabic" w:hAnsi="Traditional Arabic" w:cs="Traditional Arabic" w:hint="cs"/>
          <w:sz w:val="56"/>
          <w:szCs w:val="56"/>
          <w:rtl/>
          <w:lang w:bidi="ar-EG"/>
        </w:rPr>
        <w:t xml:space="preserve"> بدون تقبيل</w:t>
      </w:r>
      <w:r w:rsidR="00571EDE" w:rsidRPr="00857262">
        <w:rPr>
          <w:rFonts w:ascii="Traditional Arabic" w:hAnsi="Traditional Arabic" w:cs="Traditional Arabic"/>
          <w:sz w:val="56"/>
          <w:szCs w:val="56"/>
          <w:rtl/>
          <w:lang w:bidi="ar-EG"/>
        </w:rPr>
        <w:t xml:space="preserve"> إن تعثر فى استلامه وتق</w:t>
      </w:r>
      <w:r>
        <w:rPr>
          <w:rFonts w:ascii="Traditional Arabic" w:hAnsi="Traditional Arabic" w:cs="Traditional Arabic"/>
          <w:sz w:val="56"/>
          <w:szCs w:val="56"/>
          <w:rtl/>
          <w:lang w:bidi="ar-EG"/>
        </w:rPr>
        <w:t>بيله لزحام شديد على الحجر ويقول</w:t>
      </w:r>
      <w:r w:rsidR="00FA51CD">
        <w:rPr>
          <w:rFonts w:ascii="Traditional Arabic" w:hAnsi="Traditional Arabic" w:cs="Traditional Arabic"/>
          <w:sz w:val="56"/>
          <w:szCs w:val="56"/>
          <w:rtl/>
          <w:lang w:bidi="ar-EG"/>
        </w:rPr>
        <w:t xml:space="preserve">: </w:t>
      </w:r>
      <w:r w:rsidR="006128F7">
        <w:rPr>
          <w:rFonts w:ascii="Traditional Arabic" w:hAnsi="Traditional Arabic" w:cs="Traditional Arabic"/>
          <w:sz w:val="56"/>
          <w:szCs w:val="56"/>
          <w:rtl/>
          <w:lang w:bidi="ar-EG"/>
        </w:rPr>
        <w:t>«</w:t>
      </w:r>
      <w:r w:rsidR="00FA51CD" w:rsidRPr="00FA51CD">
        <w:rPr>
          <w:rtl/>
        </w:rPr>
        <w:t xml:space="preserve"> </w:t>
      </w:r>
      <w:r w:rsidR="00FA51CD" w:rsidRPr="00FA51CD">
        <w:rPr>
          <w:rFonts w:ascii="Traditional Arabic" w:hAnsi="Traditional Arabic" w:cs="Traditional Arabic"/>
          <w:sz w:val="56"/>
          <w:szCs w:val="56"/>
          <w:rtl/>
          <w:lang w:bidi="ar-EG"/>
        </w:rPr>
        <w:t xml:space="preserve">بسمِ اللهِ واللهُ أكبرُ </w:t>
      </w:r>
      <w:r w:rsidR="006128F7">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99"/>
      </w:r>
      <w:r w:rsidR="00C56F5C">
        <w:rPr>
          <w:rStyle w:val="FootnoteReference"/>
          <w:rFonts w:ascii="Traditional Arabic" w:hAnsi="Traditional Arabic" w:cs="Traditional Arabic"/>
          <w:sz w:val="56"/>
          <w:szCs w:val="56"/>
          <w:rtl/>
          <w:lang w:bidi="ar-EG"/>
        </w:rPr>
        <w:t>)</w:t>
      </w:r>
      <w:r w:rsidR="00A16D9B">
        <w:rPr>
          <w:rFonts w:ascii="Traditional Arabic" w:hAnsi="Traditional Arabic" w:cs="Traditional Arabic" w:hint="cs"/>
          <w:sz w:val="56"/>
          <w:szCs w:val="56"/>
          <w:rtl/>
          <w:lang w:bidi="ar-EG"/>
        </w:rPr>
        <w:t>,وكل شوط بعد ذلك يقول "الله أكبر".</w:t>
      </w:r>
    </w:p>
    <w:p w:rsidR="00551E03" w:rsidRPr="00551E03" w:rsidRDefault="00551E03" w:rsidP="009B07A0">
      <w:pPr>
        <w:spacing w:line="276" w:lineRule="auto"/>
        <w:rPr>
          <w:rFonts w:ascii="Traditional Arabic" w:hAnsi="Traditional Arabic" w:cs="Traditional Arabic"/>
          <w:sz w:val="56"/>
          <w:szCs w:val="56"/>
          <w:lang w:bidi="ar-EG"/>
        </w:rPr>
      </w:pPr>
      <w:r w:rsidRPr="00551E03">
        <w:rPr>
          <w:rFonts w:ascii="Traditional Arabic" w:hAnsi="Traditional Arabic" w:cs="Traditional Arabic"/>
          <w:sz w:val="56"/>
          <w:szCs w:val="56"/>
          <w:rtl/>
          <w:lang w:bidi="ar-EG"/>
        </w:rPr>
        <w:t>والرسول</w:t>
      </w:r>
      <w:r w:rsidRPr="00551E03">
        <w:rPr>
          <w:rFonts w:ascii="Traditional Arabic" w:hAnsi="Traditional Arabic" w:cs="Traditional Arabic" w:hint="cs"/>
          <w:sz w:val="56"/>
          <w:szCs w:val="56"/>
          <w:rtl/>
          <w:lang w:bidi="ar-EG"/>
        </w:rPr>
        <w:t>ﷺ</w:t>
      </w:r>
      <w:r w:rsidRPr="00551E03">
        <w:rPr>
          <w:rFonts w:ascii="Traditional Arabic" w:hAnsi="Traditional Arabic" w:cs="Traditional Arabic"/>
          <w:sz w:val="56"/>
          <w:szCs w:val="56"/>
          <w:rtl/>
          <w:lang w:bidi="ar-EG"/>
        </w:rPr>
        <w:t xml:space="preserve"> كان يبدأ الطواف بـــ(الاضطباع)_</w:t>
      </w:r>
      <w:r w:rsidRPr="00551E03">
        <w:rPr>
          <w:rtl/>
        </w:rPr>
        <w:t xml:space="preserve"> </w:t>
      </w:r>
      <w:r w:rsidR="007859C0">
        <w:rPr>
          <w:rFonts w:ascii="Traditional Arabic" w:hAnsi="Traditional Arabic" w:cs="Traditional Arabic" w:hint="cs"/>
          <w:sz w:val="56"/>
          <w:szCs w:val="56"/>
          <w:rtl/>
          <w:lang w:bidi="ar-EG"/>
        </w:rPr>
        <w:t>ف</w:t>
      </w:r>
      <w:r w:rsidRPr="00551E03">
        <w:rPr>
          <w:rFonts w:ascii="Traditional Arabic" w:hAnsi="Traditional Arabic" w:cs="Traditional Arabic"/>
          <w:sz w:val="56"/>
          <w:szCs w:val="56"/>
          <w:rtl/>
          <w:lang w:bidi="ar-EG"/>
        </w:rPr>
        <w:t xml:space="preserve">عَنِ ابْنِ عبَّاسٍ رَضِيَ اللهُ عنهما: </w:t>
      </w:r>
      <w:r w:rsidR="007859C0">
        <w:rPr>
          <w:rFonts w:ascii="Traditional Arabic" w:hAnsi="Traditional Arabic" w:cs="Traditional Arabic"/>
          <w:sz w:val="56"/>
          <w:szCs w:val="56"/>
          <w:rtl/>
          <w:lang w:bidi="ar-EG"/>
        </w:rPr>
        <w:t>«</w:t>
      </w:r>
      <w:r w:rsidR="007859C0">
        <w:rPr>
          <w:rFonts w:ascii="Traditional Arabic" w:hAnsi="Traditional Arabic" w:cs="Traditional Arabic" w:hint="cs"/>
          <w:sz w:val="56"/>
          <w:szCs w:val="56"/>
          <w:rtl/>
          <w:lang w:bidi="ar-EG"/>
        </w:rPr>
        <w:t xml:space="preserve"> </w:t>
      </w:r>
      <w:r w:rsidRPr="00551E03">
        <w:rPr>
          <w:rFonts w:ascii="Traditional Arabic" w:hAnsi="Traditional Arabic" w:cs="Traditional Arabic"/>
          <w:sz w:val="56"/>
          <w:szCs w:val="56"/>
          <w:rtl/>
          <w:lang w:bidi="ar-EG"/>
        </w:rPr>
        <w:t xml:space="preserve">أنَّ رسولَ اللهِ </w:t>
      </w:r>
      <w:r w:rsidR="009B07A0">
        <w:rPr>
          <w:rFonts w:ascii="Traditional Arabic" w:hAnsi="Traditional Arabic" w:cs="Traditional Arabic"/>
          <w:sz w:val="56"/>
          <w:szCs w:val="56"/>
          <w:rtl/>
          <w:lang w:bidi="ar-EG"/>
        </w:rPr>
        <w:t>ﷺ</w:t>
      </w:r>
      <w:r w:rsidR="009B07A0">
        <w:rPr>
          <w:rFonts w:ascii="Traditional Arabic" w:hAnsi="Traditional Arabic" w:cs="Traditional Arabic" w:hint="cs"/>
          <w:sz w:val="56"/>
          <w:szCs w:val="56"/>
          <w:rtl/>
          <w:lang w:bidi="ar-EG"/>
        </w:rPr>
        <w:t xml:space="preserve"> </w:t>
      </w:r>
      <w:r w:rsidRPr="00551E03">
        <w:rPr>
          <w:rFonts w:ascii="Traditional Arabic" w:hAnsi="Traditional Arabic" w:cs="Traditional Arabic"/>
          <w:sz w:val="56"/>
          <w:szCs w:val="56"/>
          <w:rtl/>
          <w:lang w:bidi="ar-EG"/>
        </w:rPr>
        <w:t xml:space="preserve">وأصحابَه اعتمروا مِنَ الجِعْرانَةِ، فرمَلوا بالبيتِ، وجعلوا أردِيَتَهم تحت آباطِهم، قد قَذَفوها على عواتِقِهم </w:t>
      </w:r>
      <w:r w:rsidRPr="00551E03">
        <w:rPr>
          <w:rFonts w:ascii="Traditional Arabic" w:hAnsi="Traditional Arabic" w:cs="Traditional Arabic"/>
          <w:sz w:val="56"/>
          <w:szCs w:val="56"/>
          <w:rtl/>
          <w:lang w:bidi="ar-EG"/>
        </w:rPr>
        <w:lastRenderedPageBreak/>
        <w:t>اليُسرى</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w:t>
      </w:r>
      <w:r w:rsidR="007859C0" w:rsidRPr="007859C0">
        <w:rPr>
          <w:rFonts w:ascii="Traditional Arabic" w:hAnsi="Traditional Arabic" w:cs="Traditional Arabic" w:hint="cs"/>
          <w:sz w:val="56"/>
          <w:szCs w:val="56"/>
          <w:vertAlign w:val="superscript"/>
          <w:rtl/>
          <w:lang w:bidi="ar-EG"/>
        </w:rPr>
        <w:t>(</w:t>
      </w:r>
      <w:r w:rsidR="007859C0">
        <w:rPr>
          <w:rStyle w:val="FootnoteReference"/>
          <w:rFonts w:ascii="Traditional Arabic" w:hAnsi="Traditional Arabic" w:cs="Traditional Arabic"/>
          <w:sz w:val="56"/>
          <w:szCs w:val="56"/>
          <w:rtl/>
          <w:lang w:bidi="ar-EG"/>
        </w:rPr>
        <w:footnoteReference w:id="100"/>
      </w:r>
      <w:r w:rsidR="007859C0" w:rsidRPr="007859C0">
        <w:rPr>
          <w:rFonts w:ascii="Traditional Arabic" w:hAnsi="Traditional Arabic" w:cs="Traditional Arabic" w:hint="cs"/>
          <w:sz w:val="56"/>
          <w:szCs w:val="56"/>
          <w:vertAlign w:val="superscript"/>
          <w:rtl/>
          <w:lang w:bidi="ar-EG"/>
        </w:rPr>
        <w:t>)</w:t>
      </w:r>
      <w:r>
        <w:rPr>
          <w:rFonts w:ascii="Traditional Arabic" w:hAnsi="Traditional Arabic" w:cs="Traditional Arabic" w:hint="cs"/>
          <w:sz w:val="56"/>
          <w:szCs w:val="56"/>
          <w:rtl/>
          <w:lang w:bidi="ar-EG"/>
        </w:rPr>
        <w:t>,</w:t>
      </w:r>
      <w:r w:rsidRPr="00551E03">
        <w:rPr>
          <w:rFonts w:ascii="Traditional Arabic" w:hAnsi="Traditional Arabic" w:cs="Traditional Arabic"/>
          <w:sz w:val="56"/>
          <w:szCs w:val="56"/>
          <w:rtl/>
          <w:lang w:bidi="ar-EG"/>
        </w:rPr>
        <w:t>وهى سُنّة خاصة بالرجال فيكشف كتفه الأيمن ويجعل طرف ردائه تحت إبطه الأيمن ويظل هكذا طوال الطواف وحتى ينتهي منه, فإذا ما حضرت صلاة فلا يصلي وكتفه مكشوف ولكن يجعل إحرامه على هيئته الأولى,وبعد أن تنتهي الصلاة يُرجع الإحرام لسُنة الاضطباع مرة أخري حتى ين</w:t>
      </w:r>
      <w:r w:rsidR="00A61961">
        <w:rPr>
          <w:rFonts w:ascii="Traditional Arabic" w:hAnsi="Traditional Arabic" w:cs="Traditional Arabic" w:hint="cs"/>
          <w:sz w:val="56"/>
          <w:szCs w:val="56"/>
          <w:rtl/>
          <w:lang w:bidi="ar-EG"/>
        </w:rPr>
        <w:t>ت</w:t>
      </w:r>
      <w:r w:rsidRPr="00551E03">
        <w:rPr>
          <w:rFonts w:ascii="Traditional Arabic" w:hAnsi="Traditional Arabic" w:cs="Traditional Arabic"/>
          <w:sz w:val="56"/>
          <w:szCs w:val="56"/>
          <w:rtl/>
          <w:lang w:bidi="ar-EG"/>
        </w:rPr>
        <w:t>هي من الطواف.</w:t>
      </w:r>
    </w:p>
    <w:p w:rsidR="00551E03" w:rsidRPr="00551E03" w:rsidRDefault="00551E03" w:rsidP="009B07A0">
      <w:pPr>
        <w:spacing w:line="276" w:lineRule="auto"/>
        <w:rPr>
          <w:rFonts w:ascii="Traditional Arabic" w:hAnsi="Traditional Arabic" w:cs="Traditional Arabic"/>
          <w:sz w:val="56"/>
          <w:szCs w:val="56"/>
          <w:lang w:bidi="ar-EG"/>
        </w:rPr>
      </w:pPr>
      <w:r w:rsidRPr="00551E03">
        <w:rPr>
          <w:rFonts w:ascii="Traditional Arabic" w:hAnsi="Traditional Arabic" w:cs="Traditional Arabic"/>
          <w:sz w:val="56"/>
          <w:szCs w:val="56"/>
          <w:rtl/>
          <w:lang w:bidi="ar-EG"/>
        </w:rPr>
        <w:t>وللرجال سنة أخرى في الطواف وهى في الثلاث أشواط الأولى فقط وهى (الرَمل)</w:t>
      </w:r>
      <w:r w:rsidR="007859C0">
        <w:rPr>
          <w:rFonts w:ascii="Traditional Arabic" w:hAnsi="Traditional Arabic" w:cs="Traditional Arabic" w:hint="cs"/>
          <w:sz w:val="56"/>
          <w:szCs w:val="56"/>
          <w:rtl/>
          <w:lang w:bidi="ar-EG"/>
        </w:rPr>
        <w:t xml:space="preserve">, </w:t>
      </w:r>
      <w:r w:rsidR="007859C0">
        <w:rPr>
          <w:rFonts w:hint="cs"/>
          <w:rtl/>
          <w:lang w:bidi="ar-EG"/>
        </w:rPr>
        <w:t xml:space="preserve"> </w:t>
      </w:r>
      <w:r w:rsidR="007859C0">
        <w:rPr>
          <w:rFonts w:ascii="Traditional Arabic" w:hAnsi="Traditional Arabic" w:cs="Traditional Arabic" w:hint="cs"/>
          <w:sz w:val="56"/>
          <w:szCs w:val="56"/>
          <w:rtl/>
        </w:rPr>
        <w:t>ف</w:t>
      </w:r>
      <w:r w:rsidR="007859C0" w:rsidRPr="007859C0">
        <w:rPr>
          <w:rFonts w:ascii="Traditional Arabic" w:hAnsi="Traditional Arabic" w:cs="Traditional Arabic"/>
          <w:sz w:val="56"/>
          <w:szCs w:val="56"/>
          <w:rtl/>
          <w:lang w:bidi="ar-EG"/>
        </w:rPr>
        <w:t xml:space="preserve">عن جابرِ بنِ عبدِ الله رَضِيَ اللهُ عنهما قال: </w:t>
      </w:r>
      <w:r w:rsidR="007859C0">
        <w:rPr>
          <w:rFonts w:ascii="Traditional Arabic" w:hAnsi="Traditional Arabic" w:cs="Traditional Arabic"/>
          <w:sz w:val="56"/>
          <w:szCs w:val="56"/>
          <w:rtl/>
          <w:lang w:bidi="ar-EG"/>
        </w:rPr>
        <w:t>«</w:t>
      </w:r>
      <w:r w:rsidR="007859C0" w:rsidRPr="007859C0">
        <w:rPr>
          <w:rFonts w:ascii="Traditional Arabic" w:hAnsi="Traditional Arabic" w:cs="Traditional Arabic"/>
          <w:sz w:val="56"/>
          <w:szCs w:val="56"/>
          <w:rtl/>
          <w:lang w:bidi="ar-EG"/>
        </w:rPr>
        <w:t xml:space="preserve">رأيتُ رسولَ الله </w:t>
      </w:r>
      <w:r w:rsidR="009B07A0">
        <w:rPr>
          <w:rFonts w:ascii="Traditional Arabic" w:hAnsi="Traditional Arabic" w:cs="Traditional Arabic"/>
          <w:sz w:val="56"/>
          <w:szCs w:val="56"/>
          <w:rtl/>
          <w:lang w:bidi="ar-EG"/>
        </w:rPr>
        <w:t>ﷺ</w:t>
      </w:r>
      <w:r w:rsidR="009B07A0">
        <w:rPr>
          <w:rFonts w:ascii="Traditional Arabic" w:hAnsi="Traditional Arabic" w:cs="Traditional Arabic" w:hint="cs"/>
          <w:sz w:val="56"/>
          <w:szCs w:val="56"/>
          <w:rtl/>
          <w:lang w:bidi="ar-EG"/>
        </w:rPr>
        <w:t xml:space="preserve"> </w:t>
      </w:r>
      <w:r w:rsidR="007859C0" w:rsidRPr="007859C0">
        <w:rPr>
          <w:rFonts w:ascii="Traditional Arabic" w:hAnsi="Traditional Arabic" w:cs="Traditional Arabic"/>
          <w:sz w:val="56"/>
          <w:szCs w:val="56"/>
          <w:rtl/>
          <w:lang w:bidi="ar-EG"/>
        </w:rPr>
        <w:t>رَمَل مِنَ الحَجَر</w:t>
      </w:r>
      <w:r w:rsidR="009B07A0">
        <w:rPr>
          <w:rFonts w:ascii="Traditional Arabic" w:hAnsi="Traditional Arabic" w:cs="Traditional Arabic"/>
          <w:sz w:val="56"/>
          <w:szCs w:val="56"/>
          <w:rtl/>
          <w:lang w:bidi="ar-EG"/>
        </w:rPr>
        <w:t>ِ الأسودِ حتى انتهى إليه ثلاثةَ</w:t>
      </w:r>
      <w:r w:rsidR="009B07A0">
        <w:rPr>
          <w:rFonts w:ascii="Traditional Arabic" w:hAnsi="Traditional Arabic" w:cs="Traditional Arabic" w:hint="cs"/>
          <w:sz w:val="56"/>
          <w:szCs w:val="56"/>
          <w:rtl/>
          <w:lang w:bidi="ar-EG"/>
        </w:rPr>
        <w:t xml:space="preserve"> </w:t>
      </w:r>
      <w:r w:rsidR="007859C0" w:rsidRPr="007859C0">
        <w:rPr>
          <w:rFonts w:ascii="Traditional Arabic" w:hAnsi="Traditional Arabic" w:cs="Traditional Arabic"/>
          <w:sz w:val="56"/>
          <w:szCs w:val="56"/>
          <w:rtl/>
          <w:lang w:bidi="ar-EG"/>
        </w:rPr>
        <w:t>أطوافٍ</w:t>
      </w:r>
      <w:r w:rsidR="007859C0">
        <w:rPr>
          <w:rFonts w:ascii="Traditional Arabic" w:hAnsi="Traditional Arabic" w:cs="Traditional Arabic"/>
          <w:sz w:val="56"/>
          <w:szCs w:val="56"/>
          <w:rtl/>
          <w:lang w:bidi="ar-EG"/>
        </w:rPr>
        <w:t>»</w:t>
      </w:r>
      <w:r w:rsidR="007859C0" w:rsidRPr="007859C0">
        <w:rPr>
          <w:rFonts w:ascii="Traditional Arabic" w:hAnsi="Traditional Arabic" w:cs="Traditional Arabic" w:hint="cs"/>
          <w:sz w:val="56"/>
          <w:szCs w:val="56"/>
          <w:vertAlign w:val="superscript"/>
          <w:rtl/>
          <w:lang w:bidi="ar-EG"/>
        </w:rPr>
        <w:t>(</w:t>
      </w:r>
      <w:r w:rsidR="007859C0">
        <w:rPr>
          <w:rStyle w:val="FootnoteReference"/>
          <w:rFonts w:ascii="Traditional Arabic" w:hAnsi="Traditional Arabic" w:cs="Traditional Arabic"/>
          <w:sz w:val="56"/>
          <w:szCs w:val="56"/>
          <w:rtl/>
          <w:lang w:bidi="ar-EG"/>
        </w:rPr>
        <w:footnoteReference w:id="101"/>
      </w:r>
      <w:r w:rsidR="007859C0" w:rsidRPr="007859C0">
        <w:rPr>
          <w:rFonts w:ascii="Traditional Arabic" w:hAnsi="Traditional Arabic" w:cs="Traditional Arabic" w:hint="cs"/>
          <w:sz w:val="56"/>
          <w:szCs w:val="56"/>
          <w:vertAlign w:val="superscript"/>
          <w:rtl/>
          <w:lang w:bidi="ar-EG"/>
        </w:rPr>
        <w:t>)</w:t>
      </w:r>
      <w:r w:rsidR="007859C0">
        <w:rPr>
          <w:rFonts w:ascii="Traditional Arabic" w:hAnsi="Traditional Arabic" w:cs="Traditional Arabic" w:hint="cs"/>
          <w:sz w:val="56"/>
          <w:szCs w:val="56"/>
          <w:rtl/>
          <w:lang w:bidi="ar-EG"/>
        </w:rPr>
        <w:t xml:space="preserve">, </w:t>
      </w:r>
      <w:r w:rsidRPr="00551E03">
        <w:rPr>
          <w:rFonts w:ascii="Traditional Arabic" w:hAnsi="Traditional Arabic" w:cs="Traditional Arabic"/>
          <w:sz w:val="56"/>
          <w:szCs w:val="56"/>
          <w:rtl/>
          <w:lang w:bidi="ar-EG"/>
        </w:rPr>
        <w:t>وهى المشي سريع</w:t>
      </w:r>
      <w:r w:rsidR="009B07A0">
        <w:rPr>
          <w:rFonts w:ascii="Traditional Arabic" w:hAnsi="Traditional Arabic" w:cs="Traditional Arabic"/>
          <w:sz w:val="56"/>
          <w:szCs w:val="56"/>
          <w:rtl/>
          <w:lang w:bidi="ar-EG"/>
        </w:rPr>
        <w:t xml:space="preserve">ًا مع تقارب الخطى,وإن لم يتيسر </w:t>
      </w:r>
      <w:r w:rsidR="009B07A0">
        <w:rPr>
          <w:rFonts w:ascii="Traditional Arabic" w:hAnsi="Traditional Arabic" w:cs="Traditional Arabic" w:hint="cs"/>
          <w:sz w:val="56"/>
          <w:szCs w:val="56"/>
          <w:rtl/>
          <w:lang w:bidi="ar-EG"/>
        </w:rPr>
        <w:t>أ</w:t>
      </w:r>
      <w:r w:rsidRPr="00551E03">
        <w:rPr>
          <w:rFonts w:ascii="Traditional Arabic" w:hAnsi="Traditional Arabic" w:cs="Traditional Arabic"/>
          <w:sz w:val="56"/>
          <w:szCs w:val="56"/>
          <w:rtl/>
          <w:lang w:bidi="ar-EG"/>
        </w:rPr>
        <w:t>دائها لكثرة الزحام فلا شيء على الإنسان.</w:t>
      </w:r>
    </w:p>
    <w:p w:rsidR="00551E03" w:rsidRPr="00551E03" w:rsidRDefault="00551E03" w:rsidP="008E02F0">
      <w:pPr>
        <w:spacing w:line="276" w:lineRule="auto"/>
        <w:rPr>
          <w:rFonts w:ascii="Traditional Arabic" w:hAnsi="Traditional Arabic" w:cs="Traditional Arabic"/>
          <w:sz w:val="56"/>
          <w:szCs w:val="56"/>
          <w:lang w:bidi="ar-EG"/>
        </w:rPr>
      </w:pPr>
      <w:r w:rsidRPr="00551E03">
        <w:rPr>
          <w:rFonts w:ascii="Traditional Arabic" w:hAnsi="Traditional Arabic" w:cs="Traditional Arabic"/>
          <w:sz w:val="56"/>
          <w:szCs w:val="56"/>
          <w:rtl/>
          <w:lang w:bidi="ar-EG"/>
        </w:rPr>
        <w:t>ويجب أن يكون المعتمر في الطواف على طهارة</w:t>
      </w:r>
      <w:r w:rsidR="008E02F0">
        <w:rPr>
          <w:rFonts w:ascii="Traditional Arabic" w:hAnsi="Traditional Arabic" w:cs="Traditional Arabic" w:hint="cs"/>
          <w:sz w:val="56"/>
          <w:szCs w:val="56"/>
          <w:rtl/>
          <w:lang w:bidi="ar-EG"/>
        </w:rPr>
        <w:t xml:space="preserve"> من الحدث الأكبر والأصغر (متوضأ) </w:t>
      </w:r>
      <w:r w:rsidR="008E02F0">
        <w:rPr>
          <w:rFonts w:ascii="Traditional Arabic" w:hAnsi="Traditional Arabic" w:cs="Traditional Arabic"/>
          <w:sz w:val="56"/>
          <w:szCs w:val="56"/>
          <w:rtl/>
          <w:lang w:bidi="ar-EG"/>
        </w:rPr>
        <w:t>ل</w:t>
      </w:r>
      <w:r w:rsidR="008E02F0">
        <w:rPr>
          <w:rFonts w:ascii="Traditional Arabic" w:hAnsi="Traditional Arabic" w:cs="Traditional Arabic" w:hint="cs"/>
          <w:sz w:val="56"/>
          <w:szCs w:val="56"/>
          <w:rtl/>
          <w:lang w:bidi="ar-EG"/>
        </w:rPr>
        <w:t>أ</w:t>
      </w:r>
      <w:r w:rsidRPr="00551E03">
        <w:rPr>
          <w:rFonts w:ascii="Traditional Arabic" w:hAnsi="Traditional Arabic" w:cs="Traditional Arabic"/>
          <w:sz w:val="56"/>
          <w:szCs w:val="56"/>
          <w:rtl/>
          <w:lang w:bidi="ar-EG"/>
        </w:rPr>
        <w:t>ن الطواف صلاة إلا أن الله رخص فيه الكلام,</w:t>
      </w:r>
      <w:r w:rsidR="005A2FA9" w:rsidRPr="005A2FA9">
        <w:rPr>
          <w:rFonts w:ascii="Traditional Arabic" w:hAnsi="Traditional Arabic" w:cs="Traditional Arabic" w:hint="cs"/>
          <w:sz w:val="56"/>
          <w:szCs w:val="56"/>
          <w:rtl/>
          <w:lang w:bidi="ar-EG"/>
        </w:rPr>
        <w:t xml:space="preserve"> </w:t>
      </w:r>
      <w:r w:rsidR="005A2FA9">
        <w:rPr>
          <w:rFonts w:ascii="Traditional Arabic" w:hAnsi="Traditional Arabic" w:cs="Traditional Arabic" w:hint="cs"/>
          <w:sz w:val="56"/>
          <w:szCs w:val="56"/>
          <w:rtl/>
          <w:lang w:bidi="ar-EG"/>
        </w:rPr>
        <w:t>ف</w:t>
      </w:r>
      <w:r w:rsidR="005A2FA9" w:rsidRPr="005A2FA9">
        <w:rPr>
          <w:rFonts w:ascii="Traditional Arabic" w:hAnsi="Traditional Arabic" w:cs="Traditional Arabic"/>
          <w:sz w:val="56"/>
          <w:szCs w:val="56"/>
          <w:rtl/>
        </w:rPr>
        <w:t xml:space="preserve">عن ابنِ عبَّاسٍ رَضِيَ الله عنهما: أنَّ النبيَّ </w:t>
      </w:r>
      <w:r w:rsidR="005A2FA9">
        <w:rPr>
          <w:rFonts w:ascii="Traditional Arabic" w:hAnsi="Traditional Arabic" w:cs="Traditional Arabic"/>
          <w:sz w:val="56"/>
          <w:szCs w:val="56"/>
          <w:rtl/>
        </w:rPr>
        <w:t>ﷺ</w:t>
      </w:r>
      <w:r w:rsidR="005A2FA9">
        <w:rPr>
          <w:rFonts w:ascii="Traditional Arabic" w:hAnsi="Traditional Arabic" w:cs="Traditional Arabic" w:hint="cs"/>
          <w:sz w:val="56"/>
          <w:szCs w:val="56"/>
          <w:rtl/>
        </w:rPr>
        <w:t xml:space="preserve"> </w:t>
      </w:r>
      <w:r w:rsidR="005A2FA9" w:rsidRPr="005A2FA9">
        <w:rPr>
          <w:rFonts w:ascii="Traditional Arabic" w:hAnsi="Traditional Arabic" w:cs="Traditional Arabic"/>
          <w:sz w:val="56"/>
          <w:szCs w:val="56"/>
          <w:rtl/>
        </w:rPr>
        <w:t>قال</w:t>
      </w:r>
      <w:r w:rsidR="003B11B1">
        <w:rPr>
          <w:rFonts w:ascii="Traditional Arabic" w:hAnsi="Traditional Arabic" w:cs="Traditional Arabic" w:hint="cs"/>
          <w:sz w:val="56"/>
          <w:szCs w:val="56"/>
          <w:rtl/>
          <w:lang w:bidi="ar-EG"/>
        </w:rPr>
        <w:t>:</w:t>
      </w:r>
      <w:r w:rsidR="005A2FA9" w:rsidRPr="005A2FA9">
        <w:rPr>
          <w:rFonts w:ascii="Traditional Arabic" w:hAnsi="Traditional Arabic" w:cs="Traditional Arabic"/>
          <w:sz w:val="56"/>
          <w:szCs w:val="56"/>
          <w:lang w:bidi="ar-EG"/>
        </w:rPr>
        <w:t> </w:t>
      </w:r>
      <w:r w:rsidR="005A2FA9">
        <w:rPr>
          <w:rFonts w:ascii="Traditional Arabic" w:hAnsi="Traditional Arabic" w:cs="Traditional Arabic"/>
          <w:sz w:val="56"/>
          <w:szCs w:val="56"/>
          <w:rtl/>
        </w:rPr>
        <w:t>«</w:t>
      </w:r>
      <w:r w:rsidR="005A2FA9" w:rsidRPr="005A2FA9">
        <w:rPr>
          <w:rFonts w:ascii="Traditional Arabic" w:hAnsi="Traditional Arabic" w:cs="Traditional Arabic"/>
          <w:sz w:val="56"/>
          <w:szCs w:val="56"/>
          <w:rtl/>
        </w:rPr>
        <w:t xml:space="preserve">الطَّوافُ حَولَ </w:t>
      </w:r>
      <w:r w:rsidR="005A2FA9" w:rsidRPr="005A2FA9">
        <w:rPr>
          <w:rFonts w:ascii="Traditional Arabic" w:hAnsi="Traditional Arabic" w:cs="Traditional Arabic"/>
          <w:sz w:val="56"/>
          <w:szCs w:val="56"/>
          <w:rtl/>
        </w:rPr>
        <w:lastRenderedPageBreak/>
        <w:t>البيتِ مِثلُ الصَّلاةِ، إلَّا أنَّكم تتكلَّمونَ فيه، فمن تكلَّمَ فيه فلا يتكَلَّمنَّ إلَّا بخيرٍ</w:t>
      </w:r>
      <w:r w:rsidR="005A2FA9">
        <w:rPr>
          <w:rFonts w:ascii="Traditional Arabic" w:hAnsi="Traditional Arabic" w:cs="Traditional Arabic"/>
          <w:sz w:val="56"/>
          <w:szCs w:val="56"/>
          <w:rtl/>
        </w:rPr>
        <w:t>»</w:t>
      </w:r>
      <w:r w:rsidR="005A2FA9" w:rsidRPr="005A2FA9">
        <w:rPr>
          <w:rFonts w:ascii="Traditional Arabic" w:hAnsi="Traditional Arabic" w:cs="Traditional Arabic" w:hint="cs"/>
          <w:sz w:val="56"/>
          <w:szCs w:val="56"/>
          <w:vertAlign w:val="superscript"/>
          <w:rtl/>
        </w:rPr>
        <w:t>(</w:t>
      </w:r>
      <w:r w:rsidR="005A2FA9">
        <w:rPr>
          <w:rStyle w:val="FootnoteReference"/>
          <w:rFonts w:ascii="Traditional Arabic" w:hAnsi="Traditional Arabic" w:cs="Traditional Arabic"/>
          <w:sz w:val="56"/>
          <w:szCs w:val="56"/>
          <w:rtl/>
        </w:rPr>
        <w:footnoteReference w:id="102"/>
      </w:r>
      <w:r w:rsidR="005A2FA9" w:rsidRPr="005A2FA9">
        <w:rPr>
          <w:rFonts w:ascii="Traditional Arabic" w:hAnsi="Traditional Arabic" w:cs="Traditional Arabic" w:hint="cs"/>
          <w:sz w:val="56"/>
          <w:szCs w:val="56"/>
          <w:vertAlign w:val="superscript"/>
          <w:rtl/>
        </w:rPr>
        <w:t>)</w:t>
      </w:r>
      <w:r w:rsidR="005A2FA9">
        <w:rPr>
          <w:rFonts w:ascii="Traditional Arabic" w:hAnsi="Traditional Arabic" w:cs="Traditional Arabic" w:hint="cs"/>
          <w:sz w:val="56"/>
          <w:szCs w:val="56"/>
          <w:rtl/>
        </w:rPr>
        <w:t xml:space="preserve">, </w:t>
      </w:r>
      <w:r w:rsidRPr="00551E03">
        <w:rPr>
          <w:rFonts w:ascii="Traditional Arabic" w:hAnsi="Traditional Arabic" w:cs="Traditional Arabic"/>
          <w:sz w:val="56"/>
          <w:szCs w:val="56"/>
          <w:rtl/>
          <w:lang w:bidi="ar-EG"/>
        </w:rPr>
        <w:t>وإذا نُقِض وضوءه في شوط من الأشواط فيعيد هذا الشوط فقط ولا يُعيد الطواف كله.</w:t>
      </w:r>
    </w:p>
    <w:p w:rsidR="00551E03" w:rsidRPr="00857262" w:rsidRDefault="00551E03" w:rsidP="007314BA">
      <w:pPr>
        <w:spacing w:line="276" w:lineRule="auto"/>
        <w:rPr>
          <w:rFonts w:ascii="Traditional Arabic" w:hAnsi="Traditional Arabic" w:cs="Traditional Arabic"/>
          <w:sz w:val="56"/>
          <w:szCs w:val="56"/>
          <w:rtl/>
          <w:lang w:bidi="ar-EG"/>
        </w:rPr>
      </w:pPr>
      <w:r w:rsidRPr="00551E03">
        <w:rPr>
          <w:rFonts w:ascii="Traditional Arabic" w:hAnsi="Traditional Arabic" w:cs="Traditional Arabic"/>
          <w:sz w:val="56"/>
          <w:szCs w:val="56"/>
          <w:rtl/>
          <w:lang w:bidi="ar-EG"/>
        </w:rPr>
        <w:t xml:space="preserve">وإن أتى موعد </w:t>
      </w:r>
      <w:r w:rsidR="003B11B1">
        <w:rPr>
          <w:rFonts w:ascii="Traditional Arabic" w:hAnsi="Traditional Arabic" w:cs="Traditional Arabic" w:hint="cs"/>
          <w:sz w:val="56"/>
          <w:szCs w:val="56"/>
          <w:rtl/>
          <w:lang w:bidi="ar-EG"/>
        </w:rPr>
        <w:t>صلاة</w:t>
      </w:r>
      <w:r w:rsidRPr="00551E03">
        <w:rPr>
          <w:rFonts w:ascii="Traditional Arabic" w:hAnsi="Traditional Arabic" w:cs="Traditional Arabic"/>
          <w:sz w:val="56"/>
          <w:szCs w:val="56"/>
          <w:rtl/>
          <w:lang w:bidi="ar-EG"/>
        </w:rPr>
        <w:t xml:space="preserve"> فيصلي</w:t>
      </w:r>
      <w:r w:rsidR="00CF183E">
        <w:rPr>
          <w:rFonts w:ascii="Traditional Arabic" w:hAnsi="Traditional Arabic" w:cs="Traditional Arabic" w:hint="cs"/>
          <w:sz w:val="56"/>
          <w:szCs w:val="56"/>
          <w:rtl/>
          <w:lang w:bidi="ar-EG"/>
        </w:rPr>
        <w:t>,</w:t>
      </w:r>
      <w:r w:rsidRPr="00551E03">
        <w:rPr>
          <w:rFonts w:ascii="Traditional Arabic" w:hAnsi="Traditional Arabic" w:cs="Traditional Arabic"/>
          <w:sz w:val="56"/>
          <w:szCs w:val="56"/>
          <w:rtl/>
          <w:lang w:bidi="ar-EG"/>
        </w:rPr>
        <w:t xml:space="preserve"> </w:t>
      </w:r>
      <w:r w:rsidR="00CF183E">
        <w:rPr>
          <w:rFonts w:ascii="Traditional Arabic" w:hAnsi="Traditional Arabic" w:cs="Traditional Arabic" w:hint="cs"/>
          <w:sz w:val="56"/>
          <w:szCs w:val="56"/>
          <w:rtl/>
          <w:lang w:bidi="ar-EG"/>
        </w:rPr>
        <w:t>ف</w:t>
      </w:r>
      <w:r w:rsidR="00CF183E" w:rsidRPr="00CF183E">
        <w:rPr>
          <w:rFonts w:ascii="Traditional Arabic" w:hAnsi="Traditional Arabic" w:cs="Traditional Arabic"/>
          <w:sz w:val="56"/>
          <w:szCs w:val="56"/>
          <w:rtl/>
          <w:lang w:bidi="ar-EG"/>
        </w:rPr>
        <w:t xml:space="preserve">عن أبي هريرةَ </w:t>
      </w:r>
      <w:r w:rsidR="007314BA" w:rsidRPr="007314BA">
        <w:rPr>
          <w:rFonts w:ascii="Traditional Arabic" w:hAnsi="Traditional Arabic" w:cs="Traditional Arabic"/>
          <w:sz w:val="56"/>
          <w:szCs w:val="56"/>
          <w:rtl/>
          <w:lang w:bidi="ar-EG"/>
        </w:rPr>
        <w:t xml:space="preserve">رضي الله عنه </w:t>
      </w:r>
      <w:r w:rsidR="00CF183E" w:rsidRPr="00CF183E">
        <w:rPr>
          <w:rFonts w:ascii="Traditional Arabic" w:hAnsi="Traditional Arabic" w:cs="Traditional Arabic"/>
          <w:sz w:val="56"/>
          <w:szCs w:val="56"/>
          <w:rtl/>
          <w:lang w:bidi="ar-EG"/>
        </w:rPr>
        <w:t xml:space="preserve">، أنَّ النبيَّ </w:t>
      </w:r>
      <w:r w:rsidR="007314BA">
        <w:rPr>
          <w:rFonts w:ascii="Traditional Arabic" w:hAnsi="Traditional Arabic" w:cs="Traditional Arabic"/>
          <w:sz w:val="56"/>
          <w:szCs w:val="56"/>
          <w:rtl/>
          <w:lang w:bidi="ar-EG"/>
        </w:rPr>
        <w:t>ﷺ</w:t>
      </w:r>
      <w:r w:rsidR="007314BA">
        <w:rPr>
          <w:rFonts w:ascii="Traditional Arabic" w:hAnsi="Traditional Arabic" w:cs="Traditional Arabic" w:hint="cs"/>
          <w:sz w:val="56"/>
          <w:szCs w:val="56"/>
          <w:rtl/>
          <w:lang w:bidi="ar-EG"/>
        </w:rPr>
        <w:t xml:space="preserve"> </w:t>
      </w:r>
      <w:r w:rsidR="00CF183E" w:rsidRPr="00CF183E">
        <w:rPr>
          <w:rFonts w:ascii="Traditional Arabic" w:hAnsi="Traditional Arabic" w:cs="Traditional Arabic"/>
          <w:sz w:val="56"/>
          <w:szCs w:val="56"/>
          <w:rtl/>
          <w:lang w:bidi="ar-EG"/>
        </w:rPr>
        <w:t xml:space="preserve">قال: </w:t>
      </w:r>
      <w:r w:rsidR="00CF183E">
        <w:rPr>
          <w:rFonts w:ascii="Traditional Arabic" w:hAnsi="Traditional Arabic" w:cs="Traditional Arabic"/>
          <w:sz w:val="56"/>
          <w:szCs w:val="56"/>
          <w:rtl/>
          <w:lang w:bidi="ar-EG"/>
        </w:rPr>
        <w:t>«</w:t>
      </w:r>
      <w:r w:rsidR="00CF183E" w:rsidRPr="00CF183E">
        <w:rPr>
          <w:rFonts w:ascii="Traditional Arabic" w:hAnsi="Traditional Arabic" w:cs="Traditional Arabic"/>
          <w:sz w:val="56"/>
          <w:szCs w:val="56"/>
          <w:rtl/>
          <w:lang w:bidi="ar-EG"/>
        </w:rPr>
        <w:t>إذا أقيمَتِ الصَّلاةُ فلا صلاةَ إلَّا المكتوبةُ</w:t>
      </w:r>
      <w:r w:rsidR="00CF183E">
        <w:rPr>
          <w:rFonts w:ascii="Traditional Arabic" w:hAnsi="Traditional Arabic" w:cs="Traditional Arabic"/>
          <w:sz w:val="56"/>
          <w:szCs w:val="56"/>
          <w:rtl/>
          <w:lang w:bidi="ar-EG"/>
        </w:rPr>
        <w:t>»</w:t>
      </w:r>
      <w:r w:rsidR="00CF183E" w:rsidRPr="00CF183E">
        <w:rPr>
          <w:rFonts w:ascii="Traditional Arabic" w:hAnsi="Traditional Arabic" w:cs="Traditional Arabic" w:hint="cs"/>
          <w:sz w:val="56"/>
          <w:szCs w:val="56"/>
          <w:vertAlign w:val="superscript"/>
          <w:rtl/>
          <w:lang w:bidi="ar-EG"/>
        </w:rPr>
        <w:t>(</w:t>
      </w:r>
      <w:r w:rsidR="00CF183E">
        <w:rPr>
          <w:rStyle w:val="FootnoteReference"/>
          <w:rFonts w:ascii="Traditional Arabic" w:hAnsi="Traditional Arabic" w:cs="Traditional Arabic"/>
          <w:sz w:val="56"/>
          <w:szCs w:val="56"/>
          <w:rtl/>
          <w:lang w:bidi="ar-EG"/>
        </w:rPr>
        <w:footnoteReference w:id="103"/>
      </w:r>
      <w:r w:rsidR="00CF183E" w:rsidRPr="00CF183E">
        <w:rPr>
          <w:rFonts w:ascii="Traditional Arabic" w:hAnsi="Traditional Arabic" w:cs="Traditional Arabic" w:hint="cs"/>
          <w:sz w:val="56"/>
          <w:szCs w:val="56"/>
          <w:vertAlign w:val="superscript"/>
          <w:rtl/>
          <w:lang w:bidi="ar-EG"/>
        </w:rPr>
        <w:t>)</w:t>
      </w:r>
      <w:r w:rsidR="00CF183E">
        <w:rPr>
          <w:rFonts w:ascii="Traditional Arabic" w:hAnsi="Traditional Arabic" w:cs="Traditional Arabic" w:hint="cs"/>
          <w:sz w:val="56"/>
          <w:szCs w:val="56"/>
          <w:rtl/>
          <w:lang w:bidi="ar-EG"/>
        </w:rPr>
        <w:t>,</w:t>
      </w:r>
      <w:r w:rsidR="00CF183E" w:rsidRPr="00CF183E">
        <w:rPr>
          <w:rFonts w:ascii="Traditional Arabic" w:hAnsi="Traditional Arabic" w:cs="Traditional Arabic"/>
          <w:sz w:val="56"/>
          <w:szCs w:val="56"/>
          <w:rtl/>
          <w:lang w:bidi="ar-EG"/>
        </w:rPr>
        <w:t xml:space="preserve"> </w:t>
      </w:r>
      <w:r w:rsidRPr="00551E03">
        <w:rPr>
          <w:rFonts w:ascii="Traditional Arabic" w:hAnsi="Traditional Arabic" w:cs="Traditional Arabic"/>
          <w:sz w:val="56"/>
          <w:szCs w:val="56"/>
          <w:rtl/>
          <w:lang w:bidi="ar-EG"/>
        </w:rPr>
        <w:t>وي</w:t>
      </w:r>
      <w:r w:rsidR="003B11B1">
        <w:rPr>
          <w:rFonts w:ascii="Traditional Arabic" w:hAnsi="Traditional Arabic" w:cs="Traditional Arabic" w:hint="cs"/>
          <w:sz w:val="56"/>
          <w:szCs w:val="56"/>
          <w:rtl/>
          <w:lang w:bidi="ar-EG"/>
        </w:rPr>
        <w:t>ُ</w:t>
      </w:r>
      <w:r w:rsidRPr="00551E03">
        <w:rPr>
          <w:rFonts w:ascii="Traditional Arabic" w:hAnsi="Traditional Arabic" w:cs="Traditional Arabic"/>
          <w:sz w:val="56"/>
          <w:szCs w:val="56"/>
          <w:rtl/>
          <w:lang w:bidi="ar-EG"/>
        </w:rPr>
        <w:t>كمل من المكان الذي وقف عنده ولا يبدأ الشوط من أوله.</w:t>
      </w:r>
    </w:p>
    <w:p w:rsidR="00571EDE" w:rsidRPr="00857262" w:rsidRDefault="003B11B1" w:rsidP="00857262">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ويبدأ </w:t>
      </w:r>
      <w:r w:rsidR="00571EDE" w:rsidRPr="00857262">
        <w:rPr>
          <w:rFonts w:ascii="Traditional Arabic" w:hAnsi="Traditional Arabic" w:cs="Traditional Arabic"/>
          <w:sz w:val="56"/>
          <w:szCs w:val="56"/>
          <w:rtl/>
          <w:lang w:bidi="ar-EG"/>
        </w:rPr>
        <w:t>الطواف م</w:t>
      </w:r>
      <w:r w:rsidR="00116B1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نشغلا</w:t>
      </w:r>
      <w:r w:rsidR="00116B1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بالذكر وقراءة القرآن والدعاء حتى يصل إلى الركن اليمانى فيستلمه إن تيسر له ذلك</w:t>
      </w:r>
      <w:r w:rsidR="00A61961">
        <w:rPr>
          <w:rFonts w:ascii="Traditional Arabic" w:hAnsi="Traditional Arabic" w:cs="Traditional Arabic" w:hint="cs"/>
          <w:sz w:val="56"/>
          <w:szCs w:val="56"/>
          <w:rtl/>
          <w:lang w:bidi="ar-EG"/>
        </w:rPr>
        <w:t>-بدون تقبيل-</w:t>
      </w:r>
      <w:r w:rsidR="00571EDE" w:rsidRPr="00857262">
        <w:rPr>
          <w:rFonts w:ascii="Traditional Arabic" w:hAnsi="Traditional Arabic" w:cs="Traditional Arabic"/>
          <w:sz w:val="56"/>
          <w:szCs w:val="56"/>
          <w:rtl/>
          <w:lang w:bidi="ar-EG"/>
        </w:rPr>
        <w:t xml:space="preserve"> ثم </w:t>
      </w:r>
      <w:r w:rsidR="007314BA">
        <w:rPr>
          <w:rFonts w:ascii="Traditional Arabic" w:hAnsi="Traditional Arabic" w:cs="Traditional Arabic"/>
          <w:sz w:val="56"/>
          <w:szCs w:val="56"/>
          <w:rtl/>
          <w:lang w:bidi="ar-EG"/>
        </w:rPr>
        <w:t>يقو</w:t>
      </w:r>
      <w:r w:rsidR="007314BA">
        <w:rPr>
          <w:rFonts w:ascii="Traditional Arabic" w:hAnsi="Traditional Arabic" w:cs="Traditional Arabic" w:hint="cs"/>
          <w:sz w:val="56"/>
          <w:szCs w:val="56"/>
          <w:rtl/>
          <w:lang w:bidi="ar-EG"/>
        </w:rPr>
        <w:t>ل</w:t>
      </w:r>
      <w:r w:rsidR="00571EDE" w:rsidRPr="00116B1B">
        <w:rPr>
          <w:rFonts w:ascii="Traditional Arabic" w:hAnsi="Traditional Arabic" w:cs="Traditional Arabic"/>
          <w:sz w:val="56"/>
          <w:szCs w:val="56"/>
          <w:rtl/>
          <w:lang w:bidi="ar-EG"/>
        </w:rPr>
        <w:t>:</w:t>
      </w:r>
      <w:r w:rsidRPr="003B11B1">
        <w:rPr>
          <w:rFonts w:ascii="Traditional Arabic" w:hAnsi="Traditional Arabic" w:cs="Traditional Arabic"/>
          <w:sz w:val="56"/>
          <w:szCs w:val="56"/>
          <w:rtl/>
          <w:lang w:bidi="ar-EG"/>
        </w:rPr>
        <w:t xml:space="preserve"> </w:t>
      </w:r>
      <w:r w:rsidRPr="00FA51CD">
        <w:rPr>
          <w:rFonts w:ascii="Traditional Arabic" w:hAnsi="Traditional Arabic" w:cs="Traditional Arabic"/>
          <w:sz w:val="56"/>
          <w:szCs w:val="56"/>
          <w:rtl/>
          <w:lang w:bidi="ar-EG"/>
        </w:rPr>
        <w:t>ما بينَ الرُّكنينِ</w:t>
      </w:r>
    </w:p>
    <w:p w:rsidR="00116B1B" w:rsidRDefault="006128F7" w:rsidP="003B11B1">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w:t>
      </w:r>
      <w:r w:rsidR="00FA51CD" w:rsidRPr="00FA51CD">
        <w:rPr>
          <w:rFonts w:ascii="Traditional Arabic" w:hAnsi="Traditional Arabic" w:cs="Traditional Arabic"/>
          <w:sz w:val="56"/>
          <w:szCs w:val="56"/>
          <w:rtl/>
          <w:lang w:bidi="ar-EG"/>
        </w:rPr>
        <w:t>رَبَّنَا آتِنَا فِي الدُّنْيَا حَسَنَةً وَفِي الآخِرَةِ حَ</w:t>
      </w:r>
      <w:r w:rsidR="003B11B1">
        <w:rPr>
          <w:rFonts w:ascii="Traditional Arabic" w:hAnsi="Traditional Arabic" w:cs="Traditional Arabic"/>
          <w:sz w:val="56"/>
          <w:szCs w:val="56"/>
          <w:rtl/>
          <w:lang w:bidi="ar-EG"/>
        </w:rPr>
        <w:t>سَنَةً وَقِنَا عَذَابَ النَّارِ</w:t>
      </w:r>
      <w:r>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04"/>
      </w:r>
      <w:r w:rsidR="00C56F5C">
        <w:rPr>
          <w:rStyle w:val="FootnoteReference"/>
          <w:rFonts w:ascii="Traditional Arabic" w:hAnsi="Traditional Arabic" w:cs="Traditional Arabic"/>
          <w:sz w:val="56"/>
          <w:szCs w:val="56"/>
          <w:rtl/>
          <w:lang w:bidi="ar-EG"/>
        </w:rPr>
        <w:t>)</w:t>
      </w:r>
      <w:r w:rsidR="00116B1B">
        <w:rPr>
          <w:rFonts w:ascii="Traditional Arabic" w:hAnsi="Traditional Arabic" w:cs="Traditional Arabic"/>
          <w:sz w:val="56"/>
          <w:szCs w:val="56"/>
          <w:rtl/>
          <w:lang w:bidi="ar-EG"/>
        </w:rPr>
        <w:t xml:space="preserve"> </w:t>
      </w:r>
      <w:r>
        <w:rPr>
          <w:rFonts w:ascii="Traditional Arabic" w:hAnsi="Traditional Arabic" w:cs="Traditional Arabic" w:hint="cs"/>
          <w:sz w:val="56"/>
          <w:szCs w:val="56"/>
          <w:rtl/>
          <w:lang w:bidi="ar-EG"/>
        </w:rPr>
        <w:t>,</w:t>
      </w:r>
      <w:r w:rsidR="00116B1B">
        <w:rPr>
          <w:rFonts w:ascii="Traditional Arabic" w:hAnsi="Traditional Arabic" w:cs="Traditional Arabic"/>
          <w:sz w:val="56"/>
          <w:szCs w:val="56"/>
          <w:rtl/>
          <w:lang w:bidi="ar-EG"/>
        </w:rPr>
        <w:t xml:space="preserve"> </w:t>
      </w:r>
      <w:r w:rsidR="00116B1B">
        <w:rPr>
          <w:rFonts w:ascii="Traditional Arabic" w:hAnsi="Traditional Arabic" w:cs="Traditional Arabic" w:hint="cs"/>
          <w:sz w:val="56"/>
          <w:szCs w:val="56"/>
          <w:rtl/>
          <w:lang w:bidi="ar-EG"/>
        </w:rPr>
        <w:t xml:space="preserve">يظل </w:t>
      </w:r>
      <w:r w:rsidR="00571EDE" w:rsidRPr="00857262">
        <w:rPr>
          <w:rFonts w:ascii="Traditional Arabic" w:hAnsi="Traditional Arabic" w:cs="Traditional Arabic"/>
          <w:sz w:val="56"/>
          <w:szCs w:val="56"/>
          <w:rtl/>
          <w:lang w:bidi="ar-EG"/>
        </w:rPr>
        <w:t>ي</w:t>
      </w:r>
      <w:r w:rsidR="00116B1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رددها حتى يصل إلى الحجر الأسود مرة أخرى ويكون </w:t>
      </w:r>
      <w:r w:rsidR="00116B1B">
        <w:rPr>
          <w:rFonts w:ascii="Traditional Arabic" w:hAnsi="Traditional Arabic" w:cs="Traditional Arabic"/>
          <w:sz w:val="56"/>
          <w:szCs w:val="56"/>
          <w:rtl/>
          <w:lang w:bidi="ar-EG"/>
        </w:rPr>
        <w:t>بذلك قد طاف شوطا</w:t>
      </w:r>
      <w:r w:rsidR="00116B1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فيفعل ذلك فى كل شوط حتى يكمل سبعة أشواط</w:t>
      </w:r>
      <w:r w:rsidR="00116B1B">
        <w:rPr>
          <w:rFonts w:ascii="Traditional Arabic" w:hAnsi="Traditional Arabic" w:cs="Traditional Arabic" w:hint="cs"/>
          <w:sz w:val="56"/>
          <w:szCs w:val="56"/>
          <w:rtl/>
          <w:lang w:bidi="ar-EG"/>
        </w:rPr>
        <w:t>.</w:t>
      </w:r>
    </w:p>
    <w:p w:rsidR="0097328B" w:rsidRDefault="00116B1B" w:rsidP="007314BA">
      <w:pPr>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ثم يجعل المقام</w:t>
      </w:r>
      <w:r w:rsidR="0097328B">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 xml:space="preserve">( مقام إبراهيم ) </w:t>
      </w:r>
      <w:r>
        <w:rPr>
          <w:rFonts w:ascii="Traditional Arabic" w:hAnsi="Traditional Arabic" w:cs="Traditional Arabic" w:hint="cs"/>
          <w:sz w:val="56"/>
          <w:szCs w:val="56"/>
          <w:rtl/>
          <w:lang w:bidi="ar-EG"/>
        </w:rPr>
        <w:t>أ</w:t>
      </w:r>
      <w:r w:rsidR="00571EDE" w:rsidRPr="00857262">
        <w:rPr>
          <w:rFonts w:ascii="Traditional Arabic" w:hAnsi="Traditional Arabic" w:cs="Traditional Arabic"/>
          <w:sz w:val="56"/>
          <w:szCs w:val="56"/>
          <w:rtl/>
          <w:lang w:bidi="ar-EG"/>
        </w:rPr>
        <w:t>مامه مستقبلا</w:t>
      </w:r>
      <w:r w:rsidR="0097328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الكعبة وي</w:t>
      </w:r>
      <w:r w:rsidR="0097328B">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صلى خلف المقام ركعتين</w:t>
      </w:r>
      <w:r w:rsidR="00F07B9F">
        <w:rPr>
          <w:rFonts w:ascii="Traditional Arabic" w:hAnsi="Traditional Arabic" w:cs="Traditional Arabic" w:hint="cs"/>
          <w:sz w:val="56"/>
          <w:szCs w:val="56"/>
          <w:rtl/>
          <w:lang w:bidi="ar-EG"/>
        </w:rPr>
        <w:t xml:space="preserve"> -أو أي مكان بالمسجد- </w:t>
      </w:r>
      <w:r w:rsidR="00571EDE" w:rsidRPr="00857262">
        <w:rPr>
          <w:rFonts w:ascii="Traditional Arabic" w:hAnsi="Traditional Arabic" w:cs="Traditional Arabic"/>
          <w:sz w:val="56"/>
          <w:szCs w:val="56"/>
          <w:rtl/>
          <w:lang w:bidi="ar-EG"/>
        </w:rPr>
        <w:t>يقرأ فى الأولى سورة ال</w:t>
      </w:r>
      <w:r w:rsidR="00BC7425">
        <w:rPr>
          <w:rFonts w:ascii="Traditional Arabic" w:hAnsi="Traditional Arabic" w:cs="Traditional Arabic"/>
          <w:sz w:val="56"/>
          <w:szCs w:val="56"/>
          <w:rtl/>
          <w:lang w:bidi="ar-EG"/>
        </w:rPr>
        <w:t>كافرون وفى الثانية سورة الإخلاص</w:t>
      </w:r>
      <w:r w:rsidR="00BC7425">
        <w:rPr>
          <w:rFonts w:ascii="Traditional Arabic" w:hAnsi="Traditional Arabic" w:cs="Traditional Arabic" w:hint="cs"/>
          <w:sz w:val="56"/>
          <w:szCs w:val="56"/>
          <w:rtl/>
          <w:lang w:bidi="ar-EG"/>
        </w:rPr>
        <w:t>, ف</w:t>
      </w:r>
      <w:r w:rsidR="00BC7425" w:rsidRPr="00BC7425">
        <w:rPr>
          <w:rFonts w:ascii="Traditional Arabic" w:hAnsi="Traditional Arabic" w:cs="Traditional Arabic"/>
          <w:sz w:val="56"/>
          <w:szCs w:val="56"/>
          <w:rtl/>
          <w:lang w:bidi="ar-EG"/>
        </w:rPr>
        <w:t>عن أبي جعفرٍ مُحمَّدِ بنِ عليٍّ</w:t>
      </w:r>
      <w:r w:rsidR="00BC7425">
        <w:rPr>
          <w:rFonts w:ascii="Traditional Arabic" w:hAnsi="Traditional Arabic" w:cs="Traditional Arabic" w:hint="cs"/>
          <w:sz w:val="56"/>
          <w:szCs w:val="56"/>
          <w:rtl/>
          <w:lang w:bidi="ar-EG"/>
        </w:rPr>
        <w:t xml:space="preserve"> </w:t>
      </w:r>
      <w:r w:rsidR="00BC7425" w:rsidRPr="00BC7425">
        <w:rPr>
          <w:rFonts w:ascii="Traditional Arabic" w:hAnsi="Traditional Arabic" w:cs="Traditional Arabic"/>
          <w:sz w:val="56"/>
          <w:szCs w:val="56"/>
          <w:rtl/>
          <w:lang w:bidi="ar-EG"/>
        </w:rPr>
        <w:t xml:space="preserve">قالَ: </w:t>
      </w:r>
      <w:r w:rsidR="00BC7425">
        <w:rPr>
          <w:rFonts w:ascii="Traditional Arabic" w:hAnsi="Traditional Arabic" w:cs="Traditional Arabic"/>
          <w:sz w:val="56"/>
          <w:szCs w:val="56"/>
          <w:rtl/>
          <w:lang w:bidi="ar-EG"/>
        </w:rPr>
        <w:t>«</w:t>
      </w:r>
      <w:r w:rsidR="00BC7425" w:rsidRPr="00BC7425">
        <w:rPr>
          <w:rFonts w:ascii="Traditional Arabic" w:hAnsi="Traditional Arabic" w:cs="Traditional Arabic"/>
          <w:sz w:val="56"/>
          <w:szCs w:val="56"/>
          <w:rtl/>
          <w:lang w:bidi="ar-EG"/>
        </w:rPr>
        <w:t xml:space="preserve">أتَينا جابرَ بنَ عبدِ اللَّهِ، فسألناهُ عن حجَّةِ النَّبيِّ </w:t>
      </w:r>
      <w:r w:rsidR="007314BA">
        <w:rPr>
          <w:rFonts w:ascii="Traditional Arabic" w:hAnsi="Traditional Arabic" w:cs="Traditional Arabic"/>
          <w:sz w:val="56"/>
          <w:szCs w:val="56"/>
          <w:rtl/>
          <w:lang w:bidi="ar-EG"/>
        </w:rPr>
        <w:t>ﷺ</w:t>
      </w:r>
      <w:r w:rsidR="007314BA">
        <w:rPr>
          <w:rFonts w:ascii="Traditional Arabic" w:hAnsi="Traditional Arabic" w:cs="Traditional Arabic" w:hint="cs"/>
          <w:sz w:val="56"/>
          <w:szCs w:val="56"/>
          <w:rtl/>
          <w:lang w:bidi="ar-EG"/>
        </w:rPr>
        <w:t xml:space="preserve"> </w:t>
      </w:r>
      <w:r w:rsidR="00BC7425" w:rsidRPr="00BC7425">
        <w:rPr>
          <w:rFonts w:ascii="Traditional Arabic" w:hAnsi="Traditional Arabic" w:cs="Traditional Arabic"/>
          <w:sz w:val="56"/>
          <w:szCs w:val="56"/>
          <w:rtl/>
          <w:lang w:bidi="ar-EG"/>
        </w:rPr>
        <w:t xml:space="preserve">فذَكَرَ الحديثَ بطولِهِ، وقالَ: إذا فرغَ يُريدُ منَ الطَّوافِ عمدَ إلى مقامِ إبراهيمَ فصلَّى خلفَهُ رَكْعتَينِ، وتلا </w:t>
      </w:r>
      <w:r w:rsidR="00EE3602">
        <w:rPr>
          <w:rFonts w:ascii="Traditional Arabic" w:hAnsi="Traditional Arabic" w:cs="Traditional Arabic"/>
          <w:sz w:val="56"/>
          <w:szCs w:val="56"/>
          <w:rtl/>
          <w:lang w:bidi="ar-EG"/>
        </w:rPr>
        <w:t>﴿</w:t>
      </w:r>
      <w:r w:rsidR="00BC7425" w:rsidRPr="003B11B1">
        <w:rPr>
          <w:rFonts w:ascii="Traditional Arabic" w:hAnsi="Traditional Arabic" w:cs="Traditional Arabic"/>
          <w:b/>
          <w:bCs/>
          <w:sz w:val="56"/>
          <w:szCs w:val="56"/>
          <w:rtl/>
          <w:lang w:bidi="ar-EG"/>
        </w:rPr>
        <w:t>وَاتَّخِذُوا مِنْ مَقَامِ إِبْرَاهِيمَ مُصَلًّى</w:t>
      </w:r>
      <w:r w:rsidR="00EE3602">
        <w:rPr>
          <w:rFonts w:ascii="Traditional Arabic" w:hAnsi="Traditional Arabic" w:cs="Traditional Arabic"/>
          <w:sz w:val="56"/>
          <w:szCs w:val="56"/>
          <w:rtl/>
          <w:lang w:bidi="ar-EG"/>
        </w:rPr>
        <w:t>﴾</w:t>
      </w:r>
      <w:r w:rsidR="00BC7425" w:rsidRPr="00BC7425">
        <w:rPr>
          <w:rFonts w:ascii="Traditional Arabic" w:hAnsi="Traditional Arabic" w:cs="Traditional Arabic"/>
          <w:sz w:val="56"/>
          <w:szCs w:val="56"/>
          <w:rtl/>
          <w:lang w:bidi="ar-EG"/>
        </w:rPr>
        <w:t xml:space="preserve"> [البقرة: 125] قالَ: أيْ يقرأُ فيهما بالتَّوحيدِ، وقُلْ يَا أَيُّهَا الْكَافِرُونَ</w:t>
      </w:r>
      <w:r w:rsidR="00BC742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05"/>
      </w:r>
      <w:r w:rsidR="00C56F5C">
        <w:rPr>
          <w:rStyle w:val="FootnoteReference"/>
          <w:rFonts w:ascii="Traditional Arabic" w:hAnsi="Traditional Arabic" w:cs="Traditional Arabic"/>
          <w:sz w:val="56"/>
          <w:szCs w:val="56"/>
          <w:rtl/>
          <w:lang w:bidi="ar-EG"/>
        </w:rPr>
        <w:t>)</w:t>
      </w:r>
      <w:r w:rsidR="00A14D5E">
        <w:rPr>
          <w:rFonts w:ascii="Traditional Arabic" w:hAnsi="Traditional Arabic" w:cs="Traditional Arabic" w:hint="cs"/>
          <w:sz w:val="56"/>
          <w:szCs w:val="56"/>
          <w:rtl/>
          <w:lang w:bidi="ar-EG"/>
        </w:rPr>
        <w:t>.</w:t>
      </w:r>
    </w:p>
    <w:p w:rsidR="00117231" w:rsidRDefault="00571EDE" w:rsidP="00D56AC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ثم إن استطاع عاد فاستلم الحجر وقب</w:t>
      </w:r>
      <w:r w:rsidR="0097328B">
        <w:rPr>
          <w:rFonts w:ascii="Traditional Arabic" w:hAnsi="Traditional Arabic" w:cs="Traditional Arabic" w:hint="cs"/>
          <w:sz w:val="56"/>
          <w:szCs w:val="56"/>
          <w:rtl/>
          <w:lang w:bidi="ar-EG"/>
        </w:rPr>
        <w:t>َ</w:t>
      </w:r>
      <w:r w:rsidRPr="00857262">
        <w:rPr>
          <w:rFonts w:ascii="Traditional Arabic" w:hAnsi="Traditional Arabic" w:cs="Traditional Arabic"/>
          <w:sz w:val="56"/>
          <w:szCs w:val="56"/>
          <w:rtl/>
          <w:lang w:bidi="ar-EG"/>
        </w:rPr>
        <w:t>له وب</w:t>
      </w:r>
      <w:r w:rsidR="0097328B">
        <w:rPr>
          <w:rFonts w:ascii="Traditional Arabic" w:hAnsi="Traditional Arabic" w:cs="Traditional Arabic"/>
          <w:sz w:val="56"/>
          <w:szCs w:val="56"/>
          <w:rtl/>
          <w:lang w:bidi="ar-EG"/>
        </w:rPr>
        <w:t>ذلك يكون قد تم له طوافه</w:t>
      </w:r>
      <w:r w:rsidR="00117231">
        <w:rPr>
          <w:rFonts w:ascii="Traditional Arabic" w:hAnsi="Traditional Arabic" w:cs="Traditional Arabic" w:hint="cs"/>
          <w:sz w:val="56"/>
          <w:szCs w:val="56"/>
          <w:rtl/>
          <w:lang w:bidi="ar-EG"/>
        </w:rPr>
        <w:t>.</w:t>
      </w:r>
    </w:p>
    <w:p w:rsidR="00117231" w:rsidRDefault="00117231" w:rsidP="00D56ACA">
      <w:pPr>
        <w:spacing w:line="276" w:lineRule="auto"/>
        <w:rPr>
          <w:rFonts w:ascii="Traditional Arabic" w:hAnsi="Traditional Arabic" w:cs="Traditional Arabic"/>
          <w:sz w:val="56"/>
          <w:szCs w:val="56"/>
          <w:rtl/>
          <w:lang w:bidi="ar-EG"/>
        </w:rPr>
      </w:pPr>
    </w:p>
    <w:p w:rsidR="00571EDE" w:rsidRDefault="00A21855" w:rsidP="00D56AC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ثم يذهب فيشرب من ماء زمزم</w:t>
      </w:r>
      <w:r w:rsidR="0097328B">
        <w:rPr>
          <w:rFonts w:ascii="Traditional Arabic" w:hAnsi="Traditional Arabic" w:cs="Traditional Arabic" w:hint="cs"/>
          <w:sz w:val="56"/>
          <w:szCs w:val="56"/>
          <w:rtl/>
          <w:lang w:bidi="ar-EG"/>
        </w:rPr>
        <w:t>,</w:t>
      </w:r>
      <w:r>
        <w:rPr>
          <w:rFonts w:ascii="Traditional Arabic" w:hAnsi="Traditional Arabic" w:cs="Traditional Arabic" w:hint="cs"/>
          <w:sz w:val="56"/>
          <w:szCs w:val="56"/>
          <w:rtl/>
          <w:lang w:bidi="ar-EG"/>
        </w:rPr>
        <w:t xml:space="preserve"> فع</w:t>
      </w:r>
      <w:r w:rsidR="007B2868">
        <w:rPr>
          <w:rFonts w:ascii="Traditional Arabic" w:hAnsi="Traditional Arabic" w:cs="Traditional Arabic"/>
          <w:sz w:val="56"/>
          <w:szCs w:val="56"/>
          <w:rtl/>
          <w:lang w:bidi="ar-EG"/>
        </w:rPr>
        <w:t>ن ابن عباس رضي الله عنه</w:t>
      </w:r>
      <w:r w:rsidR="007B2868">
        <w:rPr>
          <w:rFonts w:ascii="Traditional Arabic" w:hAnsi="Traditional Arabic" w:cs="Traditional Arabic" w:hint="cs"/>
          <w:sz w:val="56"/>
          <w:szCs w:val="56"/>
          <w:rtl/>
          <w:lang w:bidi="ar-EG"/>
        </w:rPr>
        <w:t xml:space="preserve">, </w:t>
      </w:r>
      <w:r>
        <w:rPr>
          <w:rFonts w:ascii="Traditional Arabic" w:hAnsi="Traditional Arabic" w:cs="Traditional Arabic" w:hint="cs"/>
          <w:sz w:val="56"/>
          <w:szCs w:val="56"/>
          <w:rtl/>
          <w:lang w:bidi="ar-EG"/>
        </w:rPr>
        <w:t>أ</w:t>
      </w:r>
      <w:r w:rsidRPr="00A21855">
        <w:rPr>
          <w:rFonts w:ascii="Traditional Arabic" w:hAnsi="Traditional Arabic" w:cs="Traditional Arabic"/>
          <w:sz w:val="56"/>
          <w:szCs w:val="56"/>
          <w:rtl/>
          <w:lang w:bidi="ar-EG"/>
        </w:rPr>
        <w:t xml:space="preserve">ن رسول الله صلى الله عليه وسلم قال : </w:t>
      </w:r>
      <w:r w:rsidR="007B2868">
        <w:rPr>
          <w:rFonts w:ascii="Traditional Arabic" w:hAnsi="Traditional Arabic" w:cs="Traditional Arabic"/>
          <w:sz w:val="56"/>
          <w:szCs w:val="56"/>
          <w:rtl/>
          <w:lang w:bidi="ar-EG"/>
        </w:rPr>
        <w:t>«</w:t>
      </w:r>
      <w:r w:rsidRPr="00A21855">
        <w:rPr>
          <w:rFonts w:ascii="Traditional Arabic" w:hAnsi="Traditional Arabic" w:cs="Traditional Arabic"/>
          <w:sz w:val="56"/>
          <w:szCs w:val="56"/>
          <w:rtl/>
          <w:lang w:bidi="ar-EG"/>
        </w:rPr>
        <w:t xml:space="preserve"> </w:t>
      </w:r>
      <w:r w:rsidR="007B2868" w:rsidRPr="007B2868">
        <w:rPr>
          <w:rFonts w:ascii="Traditional Arabic" w:hAnsi="Traditional Arabic" w:cs="Traditional Arabic"/>
          <w:sz w:val="56"/>
          <w:szCs w:val="56"/>
          <w:rtl/>
          <w:lang w:bidi="ar-EG"/>
        </w:rPr>
        <w:t>ماءُ زَمزمَ لما شربَ لَهُ</w:t>
      </w:r>
      <w:r w:rsidR="0097328B">
        <w:rPr>
          <w:rFonts w:ascii="Traditional Arabic" w:hAnsi="Traditional Arabic" w:cs="Traditional Arabic"/>
          <w:sz w:val="56"/>
          <w:szCs w:val="56"/>
          <w:rtl/>
          <w:lang w:bidi="ar-EG"/>
        </w:rPr>
        <w:t xml:space="preserve"> </w:t>
      </w:r>
      <w:r w:rsidR="007B2868">
        <w:rPr>
          <w:rFonts w:ascii="Traditional Arabic" w:hAnsi="Traditional Arabic" w:cs="Traditional Arabic"/>
          <w:sz w:val="56"/>
          <w:szCs w:val="56"/>
          <w:rtl/>
          <w:lang w:bidi="ar-EG"/>
        </w:rPr>
        <w:t>»</w:t>
      </w:r>
      <w:r w:rsidR="00D56ACA" w:rsidRPr="00D56ACA">
        <w:rPr>
          <w:rFonts w:ascii="Traditional Arabic" w:hAnsi="Traditional Arabic" w:cs="Traditional Arabic" w:hint="cs"/>
          <w:sz w:val="56"/>
          <w:szCs w:val="56"/>
          <w:vertAlign w:val="superscript"/>
          <w:rtl/>
          <w:lang w:bidi="ar-EG"/>
        </w:rPr>
        <w:t>(</w:t>
      </w:r>
      <w:r w:rsidR="007B2868">
        <w:rPr>
          <w:rStyle w:val="FootnoteReference"/>
          <w:rFonts w:ascii="Traditional Arabic" w:hAnsi="Traditional Arabic" w:cs="Traditional Arabic"/>
          <w:sz w:val="56"/>
          <w:szCs w:val="56"/>
          <w:rtl/>
          <w:lang w:bidi="ar-EG"/>
        </w:rPr>
        <w:footnoteReference w:id="106"/>
      </w:r>
      <w:r w:rsidR="00D56ACA">
        <w:rPr>
          <w:rFonts w:ascii="Traditional Arabic" w:hAnsi="Traditional Arabic" w:cs="Traditional Arabic" w:hint="cs"/>
          <w:sz w:val="56"/>
          <w:szCs w:val="56"/>
          <w:vertAlign w:val="superscript"/>
          <w:rtl/>
          <w:lang w:bidi="ar-EG"/>
        </w:rPr>
        <w:t xml:space="preserve">) </w:t>
      </w:r>
      <w:r w:rsidR="003B11B1">
        <w:rPr>
          <w:rFonts w:ascii="Traditional Arabic" w:hAnsi="Traditional Arabic" w:cs="Traditional Arabic" w:hint="cs"/>
          <w:sz w:val="56"/>
          <w:szCs w:val="56"/>
          <w:vertAlign w:val="superscript"/>
          <w:rtl/>
          <w:lang w:bidi="ar-EG"/>
        </w:rPr>
        <w:t xml:space="preserve"> </w:t>
      </w:r>
      <w:r w:rsidR="003B11B1">
        <w:rPr>
          <w:rFonts w:ascii="Traditional Arabic" w:hAnsi="Traditional Arabic" w:cs="Traditional Arabic" w:hint="cs"/>
          <w:sz w:val="56"/>
          <w:szCs w:val="56"/>
          <w:rtl/>
          <w:lang w:bidi="ar-EG"/>
        </w:rPr>
        <w:t xml:space="preserve">, </w:t>
      </w:r>
      <w:r w:rsidR="0097328B">
        <w:rPr>
          <w:rFonts w:ascii="Traditional Arabic" w:hAnsi="Traditional Arabic" w:cs="Traditional Arabic"/>
          <w:sz w:val="56"/>
          <w:szCs w:val="56"/>
          <w:rtl/>
          <w:lang w:bidi="ar-EG"/>
        </w:rPr>
        <w:t>ثم يشرع بعد ذلك فى السعى</w:t>
      </w:r>
      <w:r w:rsidR="00571EDE" w:rsidRPr="00857262">
        <w:rPr>
          <w:rFonts w:ascii="Traditional Arabic" w:hAnsi="Traditional Arabic" w:cs="Traditional Arabic"/>
          <w:sz w:val="56"/>
          <w:szCs w:val="56"/>
          <w:rtl/>
          <w:lang w:bidi="ar-EG"/>
        </w:rPr>
        <w:t xml:space="preserve">. </w:t>
      </w:r>
    </w:p>
    <w:p w:rsidR="00117231" w:rsidRPr="00857262" w:rsidRDefault="00117231" w:rsidP="00116B1B">
      <w:pPr>
        <w:spacing w:line="276" w:lineRule="auto"/>
        <w:rPr>
          <w:rFonts w:ascii="Traditional Arabic" w:hAnsi="Traditional Arabic" w:cs="Traditional Arabic"/>
          <w:sz w:val="56"/>
          <w:szCs w:val="56"/>
          <w:lang w:bidi="ar-EG"/>
        </w:rPr>
      </w:pPr>
    </w:p>
    <w:p w:rsidR="00D24E89" w:rsidRPr="0081305E" w:rsidRDefault="00571EDE" w:rsidP="00D24E89">
      <w:pPr>
        <w:spacing w:line="276" w:lineRule="auto"/>
        <w:jc w:val="center"/>
        <w:outlineLvl w:val="0"/>
        <w:rPr>
          <w:rFonts w:ascii="Traditional Arabic" w:hAnsi="Traditional Arabic" w:cs="Traditional Arabic"/>
          <w:b/>
          <w:bCs/>
          <w:sz w:val="56"/>
          <w:szCs w:val="56"/>
          <w:rtl/>
          <w:lang w:bidi="ar-EG"/>
        </w:rPr>
      </w:pPr>
      <w:r w:rsidRPr="0081305E">
        <w:rPr>
          <w:rFonts w:ascii="Traditional Arabic" w:hAnsi="Traditional Arabic" w:cs="Traditional Arabic"/>
          <w:b/>
          <w:bCs/>
          <w:sz w:val="56"/>
          <w:szCs w:val="56"/>
          <w:rtl/>
          <w:lang w:bidi="ar-EG"/>
        </w:rPr>
        <w:lastRenderedPageBreak/>
        <w:t>السعى بين الصفا والمروة</w:t>
      </w:r>
    </w:p>
    <w:p w:rsidR="0097328B" w:rsidRDefault="0097328B" w:rsidP="00FC27C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يبدأ من جبل الصفا فيرتق</w:t>
      </w:r>
      <w:r>
        <w:rPr>
          <w:rFonts w:ascii="Traditional Arabic" w:hAnsi="Traditional Arabic" w:cs="Traditional Arabic" w:hint="cs"/>
          <w:sz w:val="56"/>
          <w:szCs w:val="56"/>
          <w:rtl/>
          <w:lang w:bidi="ar-EG"/>
        </w:rPr>
        <w:t>ي</w:t>
      </w:r>
      <w:r w:rsidR="00571EDE" w:rsidRPr="00857262">
        <w:rPr>
          <w:rFonts w:ascii="Traditional Arabic" w:hAnsi="Traditional Arabic" w:cs="Traditional Arabic"/>
          <w:sz w:val="56"/>
          <w:szCs w:val="56"/>
          <w:rtl/>
          <w:lang w:bidi="ar-EG"/>
        </w:rPr>
        <w:t xml:space="preserve"> أعلاه مستقبلا</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القبلة ويقرأ قوله عز وجل </w:t>
      </w:r>
      <w:r>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 xml:space="preserve"> </w:t>
      </w:r>
      <w:r w:rsidR="00571EDE" w:rsidRPr="0097328B">
        <w:rPr>
          <w:rFonts w:ascii="Traditional Arabic" w:hAnsi="Traditional Arabic" w:cs="KFGQPC Uthmanic Script HAFS"/>
          <w:b/>
          <w:bCs/>
          <w:sz w:val="56"/>
          <w:szCs w:val="56"/>
          <w:rtl/>
          <w:lang w:bidi="ar-EG"/>
        </w:rPr>
        <w:t>إِنَّ الصَّفَا وَالْمَرْوَةَ مِن شَعَآئِرِ اللّهِ فَمَنْ حَجَّ الْبَيْتَ أَوِ اعْتَمَرَ فَلاَ جُنَاحَ عَلَيْهِ أَن يَطَّوَّفَ بِهِمَا وَمَن تَطَوَّعَ خَيْراً فَإِنَّ اللّهَ شَاكِرٌ عَلِيمٌ</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Pr>
          <w:rFonts w:ascii="Traditional Arabic" w:hAnsi="Traditional Arabic" w:cs="Traditional Arabic"/>
          <w:sz w:val="56"/>
          <w:szCs w:val="56"/>
          <w:lang w:bidi="ar-EG"/>
        </w:rPr>
        <w:t xml:space="preserve"> </w:t>
      </w:r>
      <w:r>
        <w:rPr>
          <w:rFonts w:ascii="Traditional Arabic" w:hAnsi="Traditional Arabic" w:cs="Traditional Arabic" w:hint="cs"/>
          <w:sz w:val="56"/>
          <w:szCs w:val="56"/>
          <w:rtl/>
          <w:lang w:bidi="ar-EG"/>
        </w:rPr>
        <w:t xml:space="preserve">[البقرة158], </w:t>
      </w:r>
      <w:r w:rsidR="00571EDE" w:rsidRPr="00857262">
        <w:rPr>
          <w:rFonts w:ascii="Traditional Arabic" w:hAnsi="Traditional Arabic" w:cs="Traditional Arabic"/>
          <w:sz w:val="56"/>
          <w:szCs w:val="56"/>
          <w:rtl/>
          <w:lang w:bidi="ar-EG"/>
        </w:rPr>
        <w:t>ويقول أبدأ بما بدأ الله به ثم يقول</w:t>
      </w:r>
      <w:r>
        <w:rPr>
          <w:rFonts w:ascii="Traditional Arabic" w:hAnsi="Traditional Arabic" w:cs="Traditional Arabic"/>
          <w:sz w:val="56"/>
          <w:szCs w:val="56"/>
          <w:rtl/>
          <w:lang w:bidi="ar-EG"/>
        </w:rPr>
        <w:t xml:space="preserve"> هذا الذكر :  </w:t>
      </w:r>
      <w:r w:rsidR="006128F7">
        <w:rPr>
          <w:rFonts w:ascii="Traditional Arabic" w:hAnsi="Traditional Arabic" w:cs="Traditional Arabic"/>
          <w:sz w:val="56"/>
          <w:szCs w:val="56"/>
          <w:rtl/>
          <w:lang w:bidi="ar-EG"/>
        </w:rPr>
        <w:t>«</w:t>
      </w:r>
      <w:r w:rsidR="0056430C">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الله أكبر ثلاث</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571EDE" w:rsidRPr="00857262">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لا إله إلا الله وحده لا شريك له</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له الملك وله الحمد وهو على كل شئ قدير</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 xml:space="preserve"> لا إله إلا الله وحده أنجز وعده ونص</w:t>
      </w:r>
      <w:r>
        <w:rPr>
          <w:rFonts w:ascii="Traditional Arabic" w:hAnsi="Traditional Arabic" w:cs="Traditional Arabic"/>
          <w:sz w:val="56"/>
          <w:szCs w:val="56"/>
          <w:rtl/>
          <w:lang w:bidi="ar-EG"/>
        </w:rPr>
        <w:t>ر</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عبده وهزم الأحزاب وحده</w:t>
      </w:r>
      <w:r w:rsidR="006128F7">
        <w:rPr>
          <w:rFonts w:ascii="Traditional Arabic" w:hAnsi="Traditional Arabic" w:cs="Traditional Arabic"/>
          <w:sz w:val="56"/>
          <w:szCs w:val="56"/>
          <w:rtl/>
          <w:lang w:bidi="ar-EG"/>
        </w:rPr>
        <w:t>»</w:t>
      </w:r>
      <w:r>
        <w:rPr>
          <w:rFonts w:ascii="Traditional Arabic" w:hAnsi="Traditional Arabic" w:cs="Traditional Arabic" w:hint="cs"/>
          <w:sz w:val="56"/>
          <w:szCs w:val="56"/>
          <w:rtl/>
          <w:lang w:bidi="ar-EG"/>
        </w:rPr>
        <w:t>,</w:t>
      </w:r>
      <w:r w:rsidR="00BC7425">
        <w:rPr>
          <w:rFonts w:ascii="Traditional Arabic" w:hAnsi="Traditional Arabic" w:cs="Traditional Arabic" w:hint="cs"/>
          <w:sz w:val="56"/>
          <w:szCs w:val="56"/>
          <w:rtl/>
          <w:lang w:bidi="ar-EG"/>
        </w:rPr>
        <w:t xml:space="preserve">كما جاء من حديث جابر قال , قال النبي </w:t>
      </w:r>
      <w:r w:rsidR="00BC7425">
        <w:rPr>
          <w:rFonts w:ascii="Traditional Arabic" w:hAnsi="Traditional Arabic" w:cs="Traditional Arabic"/>
          <w:sz w:val="56"/>
          <w:szCs w:val="56"/>
          <w:rtl/>
          <w:lang w:bidi="ar-EG"/>
        </w:rPr>
        <w:t>ﷺ</w:t>
      </w:r>
      <w:r w:rsidR="00571EDE" w:rsidRPr="00857262">
        <w:rPr>
          <w:rFonts w:ascii="Traditional Arabic" w:hAnsi="Traditional Arabic" w:cs="Traditional Arabic"/>
          <w:sz w:val="56"/>
          <w:szCs w:val="56"/>
          <w:rtl/>
          <w:lang w:bidi="ar-EG"/>
        </w:rPr>
        <w:t xml:space="preserve"> </w:t>
      </w:r>
      <w:r w:rsidR="00BC7425">
        <w:rPr>
          <w:rFonts w:ascii="Traditional Arabic" w:hAnsi="Traditional Arabic" w:cs="Traditional Arabic"/>
          <w:sz w:val="56"/>
          <w:szCs w:val="56"/>
          <w:rtl/>
          <w:lang w:bidi="ar-EG"/>
        </w:rPr>
        <w:t>«</w:t>
      </w:r>
      <w:r w:rsidR="00571EDE" w:rsidRPr="00857262">
        <w:rPr>
          <w:rFonts w:ascii="Traditional Arabic" w:hAnsi="Traditional Arabic" w:cs="Traditional Arabic"/>
          <w:sz w:val="56"/>
          <w:szCs w:val="56"/>
          <w:rtl/>
          <w:lang w:bidi="ar-EG"/>
        </w:rPr>
        <w:t>ثم يرفع يديه مجتهد</w:t>
      </w:r>
      <w:r>
        <w:rPr>
          <w:rFonts w:ascii="Traditional Arabic" w:hAnsi="Traditional Arabic" w:cs="Traditional Arabic" w:hint="cs"/>
          <w:sz w:val="56"/>
          <w:szCs w:val="56"/>
          <w:rtl/>
          <w:lang w:bidi="ar-EG"/>
        </w:rPr>
        <w:t>ً</w:t>
      </w:r>
      <w:r w:rsidR="00571EDE" w:rsidRPr="00857262">
        <w:rPr>
          <w:rFonts w:ascii="Traditional Arabic" w:hAnsi="Traditional Arabic" w:cs="Traditional Arabic"/>
          <w:sz w:val="56"/>
          <w:szCs w:val="56"/>
          <w:rtl/>
          <w:lang w:bidi="ar-EG"/>
        </w:rPr>
        <w:t>ا فى الدعاء ثم يبد</w:t>
      </w:r>
      <w:r>
        <w:rPr>
          <w:rFonts w:ascii="Traditional Arabic" w:hAnsi="Traditional Arabic" w:cs="Traditional Arabic"/>
          <w:sz w:val="56"/>
          <w:szCs w:val="56"/>
          <w:rtl/>
          <w:lang w:bidi="ar-EG"/>
        </w:rPr>
        <w:t>أ بالتكبير ويقول الذكر مرة أخرى</w:t>
      </w:r>
      <w:r w:rsidR="00BC7425">
        <w:rPr>
          <w:rFonts w:ascii="Traditional Arabic" w:hAnsi="Traditional Arabic" w:cs="Traditional Arabic" w:hint="cs"/>
          <w:sz w:val="56"/>
          <w:szCs w:val="56"/>
          <w:rtl/>
          <w:lang w:bidi="ar-EG"/>
        </w:rPr>
        <w:t xml:space="preserve">  </w:t>
      </w:r>
      <w:r w:rsidR="00BC7425" w:rsidRPr="00BC7425">
        <w:rPr>
          <w:rFonts w:ascii="Traditional Arabic" w:hAnsi="Traditional Arabic" w:cs="Traditional Arabic"/>
          <w:sz w:val="56"/>
          <w:szCs w:val="56"/>
          <w:rtl/>
          <w:lang w:bidi="ar-EG"/>
        </w:rPr>
        <w:t xml:space="preserve">فَلَمَّا دَنَا مِنَ الصَّفَا قَرَأَ: {إِنَّ الصَّفَا وَالْمَرْوَةَ مِنْ شَعَائِرِ اللَّهِ} [البقرة: 158]، أَبْدَأُ بما بَدَأَ اللَّهُ به، فَبَدَأَ بالصَّفَا، فَرَقِيَ عليه، حتَّى رَأَى البَيْتَ فَاسْتَقْبَلَ القِبْلَةَ، فَوَحَّدَ اللَّهَ وَكَبَّرَهُ، وَقالَ: لا إلَهَ إلَّا اللَّهُ وَحْدَهُ لا شَرِيكَ له، له المُلْكُ وَلَهُ الحَمْدُ، </w:t>
      </w:r>
      <w:r w:rsidR="00BC7425" w:rsidRPr="00BC7425">
        <w:rPr>
          <w:rFonts w:ascii="Traditional Arabic" w:hAnsi="Traditional Arabic" w:cs="Traditional Arabic"/>
          <w:sz w:val="56"/>
          <w:szCs w:val="56"/>
          <w:rtl/>
          <w:lang w:bidi="ar-EG"/>
        </w:rPr>
        <w:lastRenderedPageBreak/>
        <w:t>وَهو علَى كُلِّ شَيءٍ قَدِيرٌ، لا إلَهَ إلَّا اللَّهُ وَحْدَهُ، أَنْجَزَ وَعْدَهُ، وَنَصَرَ عَبْدَهُ، وَهَزَمَ الأحْزَابَ وَحْدَهُ، ثُمَّ دَعَا بيْنَ ذلكَ، قالَ مِثْلَ هذا ثَلَاثَ مَرَّاتٍ</w:t>
      </w:r>
      <w:r w:rsidR="00BC7425">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07"/>
      </w:r>
      <w:r w:rsidR="00C56F5C">
        <w:rPr>
          <w:rStyle w:val="FootnoteReference"/>
          <w:rFonts w:ascii="Traditional Arabic" w:hAnsi="Traditional Arabic" w:cs="Traditional Arabic"/>
          <w:sz w:val="56"/>
          <w:szCs w:val="56"/>
          <w:rtl/>
          <w:lang w:bidi="ar-EG"/>
        </w:rPr>
        <w:t>)</w:t>
      </w:r>
      <w:r w:rsidR="00BC7425">
        <w:rPr>
          <w:rFonts w:ascii="Traditional Arabic" w:hAnsi="Traditional Arabic" w:cs="Traditional Arabic" w:hint="cs"/>
          <w:sz w:val="56"/>
          <w:szCs w:val="56"/>
          <w:rtl/>
          <w:lang w:bidi="ar-EG"/>
        </w:rPr>
        <w:t xml:space="preserve">  </w:t>
      </w:r>
    </w:p>
    <w:p w:rsidR="003B11B1" w:rsidRDefault="0097328B" w:rsidP="00FC27C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 ثم </w:t>
      </w:r>
      <w:r w:rsidR="00571EDE" w:rsidRPr="00857262">
        <w:rPr>
          <w:rFonts w:ascii="Traditional Arabic" w:hAnsi="Traditional Arabic" w:cs="Traditional Arabic"/>
          <w:sz w:val="56"/>
          <w:szCs w:val="56"/>
          <w:rtl/>
          <w:lang w:bidi="ar-EG"/>
        </w:rPr>
        <w:t>ينزل من على جبل الصفا إلى جبل المروة و</w:t>
      </w:r>
      <w:r>
        <w:rPr>
          <w:rFonts w:ascii="Traditional Arabic" w:hAnsi="Traditional Arabic" w:cs="Traditional Arabic"/>
          <w:sz w:val="56"/>
          <w:szCs w:val="56"/>
          <w:rtl/>
          <w:lang w:bidi="ar-EG"/>
        </w:rPr>
        <w:t>يمشى حتى يأتى إلى العلم الأخضر الذى يكون ظاهر</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ا</w:t>
      </w:r>
      <w:r w:rsidR="007B6A2C">
        <w:rPr>
          <w:rFonts w:ascii="Traditional Arabic" w:hAnsi="Traditional Arabic" w:cs="Traditional Arabic"/>
          <w:sz w:val="56"/>
          <w:szCs w:val="56"/>
          <w:rtl/>
          <w:lang w:bidi="ar-EG"/>
        </w:rPr>
        <w:t xml:space="preserve"> على جانبى المسعى في</w:t>
      </w:r>
      <w:r w:rsidR="007B6A2C">
        <w:rPr>
          <w:rFonts w:ascii="Traditional Arabic" w:hAnsi="Traditional Arabic" w:cs="Traditional Arabic" w:hint="cs"/>
          <w:sz w:val="56"/>
          <w:szCs w:val="56"/>
          <w:rtl/>
          <w:lang w:bidi="ar-EG"/>
        </w:rPr>
        <w:t>هرول-</w:t>
      </w:r>
      <w:r w:rsidR="00571EDE" w:rsidRPr="00857262">
        <w:rPr>
          <w:rFonts w:ascii="Traditional Arabic" w:hAnsi="Traditional Arabic" w:cs="Traditional Arabic"/>
          <w:sz w:val="56"/>
          <w:szCs w:val="56"/>
          <w:rtl/>
          <w:lang w:bidi="ar-EG"/>
        </w:rPr>
        <w:t xml:space="preserve"> وهو المشى ولكن بشدة</w:t>
      </w:r>
      <w:r w:rsidR="007B6A2C">
        <w:rPr>
          <w:rFonts w:ascii="Traditional Arabic" w:hAnsi="Traditional Arabic" w:cs="Traditional Arabic" w:hint="cs"/>
          <w:sz w:val="56"/>
          <w:szCs w:val="56"/>
          <w:rtl/>
          <w:lang w:bidi="ar-EG"/>
        </w:rPr>
        <w:t xml:space="preserve"> "وهو خاص بالرجال"-</w:t>
      </w:r>
      <w:r w:rsidR="00571EDE" w:rsidRPr="00857262">
        <w:rPr>
          <w:rFonts w:ascii="Traditional Arabic" w:hAnsi="Traditional Arabic" w:cs="Traditional Arabic"/>
          <w:sz w:val="56"/>
          <w:szCs w:val="56"/>
          <w:rtl/>
          <w:lang w:bidi="ar-EG"/>
        </w:rPr>
        <w:t xml:space="preserve"> إلى أن يصل إلى العلم الثانى </w:t>
      </w:r>
      <w:r w:rsidR="007B6A2C">
        <w:rPr>
          <w:rFonts w:ascii="Traditional Arabic" w:hAnsi="Traditional Arabic" w:cs="Traditional Arabic"/>
          <w:sz w:val="56"/>
          <w:szCs w:val="56"/>
          <w:rtl/>
          <w:lang w:bidi="ar-EG"/>
        </w:rPr>
        <w:t>فيعود إلى المشى العاد</w:t>
      </w:r>
      <w:r w:rsidR="007B6A2C">
        <w:rPr>
          <w:rFonts w:ascii="Traditional Arabic" w:hAnsi="Traditional Arabic" w:cs="Traditional Arabic" w:hint="cs"/>
          <w:sz w:val="56"/>
          <w:szCs w:val="56"/>
          <w:rtl/>
          <w:lang w:bidi="ar-EG"/>
        </w:rPr>
        <w:t>ي</w:t>
      </w:r>
      <w:r>
        <w:rPr>
          <w:rFonts w:ascii="Traditional Arabic" w:hAnsi="Traditional Arabic" w:cs="Traditional Arabic"/>
          <w:sz w:val="56"/>
          <w:szCs w:val="56"/>
          <w:rtl/>
          <w:lang w:bidi="ar-EG"/>
        </w:rPr>
        <w:t xml:space="preserve"> مرة أخرى،</w:t>
      </w:r>
      <w:r w:rsidR="007B6A2C">
        <w:rPr>
          <w:rFonts w:ascii="Traditional Arabic" w:hAnsi="Traditional Arabic" w:cs="Traditional Arabic" w:hint="cs"/>
          <w:sz w:val="56"/>
          <w:szCs w:val="56"/>
          <w:rtl/>
          <w:lang w:bidi="ar-EG"/>
        </w:rPr>
        <w:t xml:space="preserve"> </w:t>
      </w:r>
      <w:r w:rsidR="00FC27C7">
        <w:rPr>
          <w:rFonts w:ascii="Traditional Arabic" w:hAnsi="Traditional Arabic" w:cs="Traditional Arabic" w:hint="cs"/>
          <w:sz w:val="56"/>
          <w:szCs w:val="56"/>
          <w:rtl/>
          <w:lang w:bidi="ar-EG"/>
        </w:rPr>
        <w:t xml:space="preserve">لفعله </w:t>
      </w:r>
      <w:r w:rsidR="00FC27C7">
        <w:rPr>
          <w:rFonts w:ascii="Traditional Arabic" w:hAnsi="Traditional Arabic" w:cs="Traditional Arabic"/>
          <w:sz w:val="56"/>
          <w:szCs w:val="56"/>
          <w:rtl/>
          <w:lang w:bidi="ar-EG"/>
        </w:rPr>
        <w:t>ﷺ</w:t>
      </w:r>
      <w:r w:rsidR="00571EDE" w:rsidRPr="00857262">
        <w:rPr>
          <w:rFonts w:ascii="Traditional Arabic" w:hAnsi="Traditional Arabic" w:cs="Traditional Arabic"/>
          <w:sz w:val="56"/>
          <w:szCs w:val="56"/>
          <w:rtl/>
          <w:lang w:bidi="ar-EG"/>
        </w:rPr>
        <w:t xml:space="preserve"> </w:t>
      </w:r>
      <w:r w:rsidR="00FC27C7">
        <w:rPr>
          <w:rFonts w:ascii="Traditional Arabic" w:hAnsi="Traditional Arabic" w:cs="Traditional Arabic"/>
          <w:sz w:val="56"/>
          <w:szCs w:val="56"/>
          <w:rtl/>
          <w:lang w:bidi="ar-EG"/>
        </w:rPr>
        <w:t>«</w:t>
      </w:r>
      <w:r w:rsidR="00FC27C7">
        <w:rPr>
          <w:rFonts w:ascii="Traditional Arabic" w:hAnsi="Traditional Arabic" w:cs="Traditional Arabic" w:hint="cs"/>
          <w:sz w:val="56"/>
          <w:szCs w:val="56"/>
          <w:rtl/>
          <w:lang w:bidi="ar-EG"/>
        </w:rPr>
        <w:t xml:space="preserve"> </w:t>
      </w:r>
      <w:r w:rsidR="00FC27C7" w:rsidRPr="00FC27C7">
        <w:rPr>
          <w:rFonts w:ascii="Traditional Arabic" w:hAnsi="Traditional Arabic" w:cs="Traditional Arabic"/>
          <w:sz w:val="56"/>
          <w:szCs w:val="56"/>
          <w:rtl/>
          <w:lang w:bidi="ar-EG"/>
        </w:rPr>
        <w:t xml:space="preserve">ثُمَّ نَزَلَ إلى المَرْوَةِ، حتَّى إذَا انْصَبَّتْ قَدَمَاهُ في بَطْنِ الوَادِي سَعَى، حتَّى إذَا صَعِدَتَا مَشَى، حتَّى أَتَى المَرْوَةَ، فَفَعَلَ علَى المَرْوَةِ كما فَعَلَ علَى الصَّفَا </w:t>
      </w:r>
      <w:r w:rsidR="00FC27C7">
        <w:rPr>
          <w:rFonts w:ascii="Traditional Arabic" w:hAnsi="Traditional Arabic" w:cs="Traditional Arabic" w:hint="cs"/>
          <w:sz w:val="56"/>
          <w:szCs w:val="56"/>
          <w:rtl/>
          <w:lang w:bidi="ar-EG"/>
        </w:rPr>
        <w:t>,</w:t>
      </w:r>
      <w:r w:rsidR="00FC27C7" w:rsidRPr="00FC27C7">
        <w:rPr>
          <w:rFonts w:ascii="Traditional Arabic" w:hAnsi="Traditional Arabic" w:cs="Traditional Arabic"/>
          <w:sz w:val="56"/>
          <w:szCs w:val="56"/>
          <w:rtl/>
          <w:lang w:bidi="ar-EG"/>
        </w:rPr>
        <w:t xml:space="preserve">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w:t>
      </w:r>
      <w:r w:rsidR="006128F7">
        <w:rPr>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t>(</w:t>
      </w:r>
      <w:r w:rsidR="00C56F5C">
        <w:rPr>
          <w:rStyle w:val="FootnoteReference"/>
          <w:rFonts w:ascii="Traditional Arabic" w:hAnsi="Traditional Arabic" w:cs="Traditional Arabic"/>
          <w:sz w:val="56"/>
          <w:szCs w:val="56"/>
          <w:rtl/>
          <w:lang w:bidi="ar-EG"/>
        </w:rPr>
        <w:footnoteReference w:id="108"/>
      </w:r>
      <w:r w:rsidR="00C56F5C">
        <w:rPr>
          <w:rStyle w:val="FootnoteReference"/>
          <w:rFonts w:ascii="Traditional Arabic" w:hAnsi="Traditional Arabic" w:cs="Traditional Arabic"/>
          <w:sz w:val="56"/>
          <w:szCs w:val="56"/>
          <w:rtl/>
          <w:lang w:bidi="ar-EG"/>
        </w:rPr>
        <w:t>)</w:t>
      </w:r>
      <w:r w:rsidR="00612B67">
        <w:rPr>
          <w:rFonts w:ascii="Traditional Arabic" w:hAnsi="Traditional Arabic" w:cs="Traditional Arabic" w:hint="cs"/>
          <w:sz w:val="56"/>
          <w:szCs w:val="56"/>
          <w:rtl/>
          <w:lang w:bidi="ar-EG"/>
        </w:rPr>
        <w:t xml:space="preserve">, </w:t>
      </w:r>
      <w:r w:rsidR="00612B67">
        <w:rPr>
          <w:rFonts w:ascii="Traditional Arabic" w:hAnsi="Traditional Arabic" w:cs="Traditional Arabic"/>
          <w:sz w:val="56"/>
          <w:szCs w:val="56"/>
          <w:rtl/>
          <w:lang w:bidi="ar-EG"/>
        </w:rPr>
        <w:t>ويكون بذلك قد سعى الشوط الأول.</w:t>
      </w:r>
    </w:p>
    <w:p w:rsidR="00612B67" w:rsidRDefault="00612B67" w:rsidP="00FC27C7">
      <w:pPr>
        <w:spacing w:line="276" w:lineRule="auto"/>
        <w:ind w:firstLine="720"/>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 فيعود مرة أخرى إلى الصفا</w:t>
      </w:r>
      <w:r>
        <w:rPr>
          <w:rFonts w:ascii="Traditional Arabic" w:hAnsi="Traditional Arabic" w:cs="Traditional Arabic" w:hint="cs"/>
          <w:sz w:val="56"/>
          <w:szCs w:val="56"/>
          <w:rtl/>
          <w:lang w:bidi="ar-EG"/>
        </w:rPr>
        <w:t xml:space="preserve">, </w:t>
      </w:r>
      <w:r w:rsidR="00571EDE" w:rsidRPr="00857262">
        <w:rPr>
          <w:rFonts w:ascii="Traditional Arabic" w:hAnsi="Traditional Arabic" w:cs="Traditional Arabic"/>
          <w:sz w:val="56"/>
          <w:szCs w:val="56"/>
          <w:rtl/>
          <w:lang w:bidi="ar-EG"/>
        </w:rPr>
        <w:t xml:space="preserve">فهذا الشوط الثانى حتى يتم سبعة أشواط يفعل ما سبق فى كل شوط </w:t>
      </w:r>
      <w:r>
        <w:rPr>
          <w:rFonts w:ascii="Traditional Arabic" w:hAnsi="Traditional Arabic" w:cs="Traditional Arabic"/>
          <w:sz w:val="56"/>
          <w:szCs w:val="56"/>
          <w:rtl/>
          <w:lang w:bidi="ar-EG"/>
        </w:rPr>
        <w:t>ويكون نهاية سعيه عند جبل المروة</w:t>
      </w:r>
      <w:r w:rsidR="00571EDE" w:rsidRPr="00857262">
        <w:rPr>
          <w:rFonts w:ascii="Traditional Arabic" w:hAnsi="Traditional Arabic" w:cs="Traditional Arabic"/>
          <w:sz w:val="56"/>
          <w:szCs w:val="56"/>
          <w:rtl/>
          <w:lang w:bidi="ar-EG"/>
        </w:rPr>
        <w:t>.</w:t>
      </w:r>
    </w:p>
    <w:p w:rsidR="00DB6855" w:rsidRDefault="00571EDE" w:rsidP="007314B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فإذا فرغ من سعيه حلق رأسه أو قصر شعره</w:t>
      </w:r>
      <w:r w:rsidR="00256A1A" w:rsidRPr="00256A1A">
        <w:rPr>
          <w:rFonts w:ascii="Traditional Arabic" w:hAnsi="Traditional Arabic" w:cs="Traditional Arabic"/>
          <w:sz w:val="56"/>
          <w:szCs w:val="56"/>
          <w:rtl/>
          <w:lang w:bidi="ar-EG"/>
        </w:rPr>
        <w:t xml:space="preserve"> </w:t>
      </w:r>
      <w:r w:rsidR="00256A1A">
        <w:rPr>
          <w:rFonts w:ascii="Traditional Arabic" w:hAnsi="Traditional Arabic" w:cs="Traditional Arabic" w:hint="cs"/>
          <w:sz w:val="56"/>
          <w:szCs w:val="56"/>
          <w:rtl/>
          <w:lang w:bidi="ar-EG"/>
        </w:rPr>
        <w:t>(</w:t>
      </w:r>
      <w:r w:rsidR="00256A1A" w:rsidRPr="00857262">
        <w:rPr>
          <w:rFonts w:ascii="Traditional Arabic" w:hAnsi="Traditional Arabic" w:cs="Traditional Arabic"/>
          <w:sz w:val="56"/>
          <w:szCs w:val="56"/>
          <w:rtl/>
          <w:lang w:bidi="ar-EG"/>
        </w:rPr>
        <w:t>للرجل</w:t>
      </w:r>
      <w:r w:rsidR="00256A1A">
        <w:rPr>
          <w:rFonts w:ascii="Traditional Arabic" w:hAnsi="Traditional Arabic" w:cs="Traditional Arabic" w:hint="cs"/>
          <w:sz w:val="56"/>
          <w:szCs w:val="56"/>
          <w:rtl/>
          <w:lang w:bidi="ar-EG"/>
        </w:rPr>
        <w:t>)</w:t>
      </w:r>
      <w:r w:rsidR="007314BA">
        <w:rPr>
          <w:rFonts w:ascii="Traditional Arabic" w:hAnsi="Traditional Arabic" w:cs="Traditional Arabic" w:hint="cs"/>
          <w:sz w:val="56"/>
          <w:szCs w:val="56"/>
          <w:rtl/>
          <w:lang w:bidi="ar-EG"/>
        </w:rPr>
        <w:t>.</w:t>
      </w:r>
      <w:r w:rsidR="00DB6855" w:rsidRPr="00DB6855">
        <w:rPr>
          <w:rFonts w:ascii="Traditional Arabic" w:hAnsi="Traditional Arabic" w:cs="Traditional Arabic"/>
          <w:sz w:val="56"/>
          <w:szCs w:val="56"/>
          <w:rtl/>
          <w:lang w:bidi="ar-EG"/>
        </w:rPr>
        <w:t xml:space="preserve"> </w:t>
      </w:r>
    </w:p>
    <w:p w:rsidR="00DB6855" w:rsidRPr="00DB6855" w:rsidRDefault="00DB6855" w:rsidP="007314BA">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ف</w:t>
      </w:r>
      <w:r w:rsidRPr="00DB6855">
        <w:rPr>
          <w:rFonts w:ascii="Traditional Arabic" w:hAnsi="Traditional Arabic" w:cs="Traditional Arabic"/>
          <w:sz w:val="56"/>
          <w:szCs w:val="56"/>
          <w:rtl/>
          <w:lang w:bidi="ar-EG"/>
        </w:rPr>
        <w:t xml:space="preserve">عن أبى هريرة  </w:t>
      </w:r>
      <w:r w:rsidRPr="00DB6855">
        <w:rPr>
          <w:rFonts w:ascii="Traditional Arabic" w:hAnsi="Traditional Arabic" w:cs="Traditional Arabic"/>
          <w:b/>
          <w:bCs/>
          <w:sz w:val="56"/>
          <w:szCs w:val="56"/>
          <w:rtl/>
          <w:lang w:bidi="ar-EG"/>
        </w:rPr>
        <w:t>رضي الله عنه</w:t>
      </w:r>
      <w:r w:rsidRPr="00DB6855">
        <w:rPr>
          <w:rFonts w:ascii="Traditional Arabic" w:hAnsi="Traditional Arabic" w:cs="Traditional Arabic"/>
          <w:sz w:val="56"/>
          <w:szCs w:val="56"/>
          <w:rtl/>
          <w:lang w:bidi="ar-EG"/>
        </w:rPr>
        <w:t xml:space="preserve"> أن رسول الله ﷺ قال:« اللَّهُمَّ اغْفِرْ لِلْمُحَلِّقِينَ، قالوا: يا رَسولَ اللهِ، وَلِلْمُقَصِّرِينَ؟ قالَ: اللَّهُمَّ اغْفِرْ لِلْمُحَلِّقِينَ قالوا: يا رَسولَ اللهِ، وَلِلْمُقَصِّرِينَ؟ قالَ: اللَّهُمَّ اغْفِرْ لِلْمُحَلِّقِينَ، قالوا: يا رَسولَ اللهِ، وَلِلْمُقَصِّرِينَ؟ قالَ: وَلِلْمُقَصِّرِينَ »</w:t>
      </w:r>
      <w:r w:rsidRPr="00DB6855">
        <w:rPr>
          <w:rFonts w:ascii="Traditional Arabic" w:hAnsi="Traditional Arabic" w:cs="Traditional Arabic"/>
          <w:sz w:val="56"/>
          <w:szCs w:val="56"/>
          <w:vertAlign w:val="superscript"/>
          <w:rtl/>
          <w:lang w:bidi="ar-EG"/>
        </w:rPr>
        <w:t>(</w:t>
      </w:r>
      <w:r w:rsidRPr="00DB6855">
        <w:rPr>
          <w:rFonts w:ascii="Traditional Arabic" w:hAnsi="Traditional Arabic" w:cs="Traditional Arabic"/>
          <w:sz w:val="56"/>
          <w:szCs w:val="56"/>
          <w:vertAlign w:val="superscript"/>
          <w:rtl/>
          <w:lang w:bidi="ar-EG"/>
        </w:rPr>
        <w:footnoteReference w:id="109"/>
      </w:r>
      <w:r w:rsidRPr="00DB6855">
        <w:rPr>
          <w:rFonts w:ascii="Traditional Arabic" w:hAnsi="Traditional Arabic" w:cs="Traditional Arabic"/>
          <w:sz w:val="56"/>
          <w:szCs w:val="56"/>
          <w:vertAlign w:val="superscript"/>
          <w:rtl/>
          <w:lang w:bidi="ar-EG"/>
        </w:rPr>
        <w:t>)</w:t>
      </w:r>
      <w:r w:rsidRPr="00DB6855">
        <w:rPr>
          <w:rFonts w:ascii="Traditional Arabic" w:hAnsi="Traditional Arabic" w:cs="Traditional Arabic"/>
          <w:sz w:val="56"/>
          <w:szCs w:val="56"/>
          <w:rtl/>
          <w:lang w:bidi="ar-EG"/>
        </w:rPr>
        <w:t xml:space="preserve">. </w:t>
      </w:r>
    </w:p>
    <w:p w:rsidR="00DB6855" w:rsidRDefault="00DB6855" w:rsidP="00DB6855">
      <w:pPr>
        <w:spacing w:line="276" w:lineRule="auto"/>
        <w:ind w:firstLine="720"/>
        <w:rPr>
          <w:rFonts w:ascii="Traditional Arabic" w:hAnsi="Traditional Arabic" w:cs="Traditional Arabic"/>
          <w:sz w:val="56"/>
          <w:szCs w:val="56"/>
          <w:rtl/>
          <w:lang w:bidi="ar-EG"/>
        </w:rPr>
      </w:pPr>
      <w:r w:rsidRPr="00DB6855">
        <w:rPr>
          <w:rFonts w:ascii="Traditional Arabic" w:hAnsi="Traditional Arabic" w:cs="Traditional Arabic" w:hint="cs"/>
          <w:sz w:val="56"/>
          <w:szCs w:val="56"/>
          <w:rtl/>
          <w:lang w:bidi="ar-EG"/>
        </w:rPr>
        <w:t>و</w:t>
      </w:r>
      <w:r w:rsidRPr="00DB6855">
        <w:rPr>
          <w:rFonts w:ascii="Traditional Arabic" w:hAnsi="Traditional Arabic" w:cs="Traditional Arabic"/>
          <w:sz w:val="56"/>
          <w:szCs w:val="56"/>
          <w:rtl/>
          <w:lang w:bidi="ar-EG"/>
        </w:rPr>
        <w:t xml:space="preserve">عن أم الحصين  رضي الله عنها «أنها سمعت النبى ﷺ فى حجة الوداع </w:t>
      </w:r>
      <w:r w:rsidRPr="00DB6855">
        <w:rPr>
          <w:rFonts w:ascii="Traditional Arabic" w:hAnsi="Traditional Arabic" w:cs="Traditional Arabic" w:hint="cs"/>
          <w:sz w:val="56"/>
          <w:szCs w:val="56"/>
          <w:rtl/>
          <w:lang w:bidi="ar-EG"/>
        </w:rPr>
        <w:t xml:space="preserve">دعا </w:t>
      </w:r>
      <w:r w:rsidRPr="00DB6855">
        <w:rPr>
          <w:rFonts w:ascii="Traditional Arabic" w:hAnsi="Traditional Arabic" w:cs="Traditional Arabic"/>
          <w:sz w:val="56"/>
          <w:szCs w:val="56"/>
          <w:rtl/>
          <w:lang w:bidi="ar-EG"/>
        </w:rPr>
        <w:t>للمحلِّقينَ ثلاثًا وللمقصِّرينَ واحدة »</w:t>
      </w:r>
      <w:r w:rsidRPr="00DB6855">
        <w:rPr>
          <w:rFonts w:ascii="Traditional Arabic" w:hAnsi="Traditional Arabic" w:cs="Traditional Arabic" w:hint="cs"/>
          <w:sz w:val="56"/>
          <w:szCs w:val="56"/>
          <w:rtl/>
          <w:lang w:bidi="ar-EG"/>
        </w:rPr>
        <w:t>.</w:t>
      </w:r>
      <w:r w:rsidRPr="00DB6855">
        <w:rPr>
          <w:rFonts w:ascii="Traditional Arabic" w:hAnsi="Traditional Arabic" w:cs="Traditional Arabic"/>
          <w:sz w:val="56"/>
          <w:szCs w:val="56"/>
          <w:vertAlign w:val="superscript"/>
          <w:rtl/>
          <w:lang w:bidi="ar-EG"/>
        </w:rPr>
        <w:t>(</w:t>
      </w:r>
      <w:r w:rsidRPr="00DB6855">
        <w:rPr>
          <w:rFonts w:ascii="Traditional Arabic" w:hAnsi="Traditional Arabic" w:cs="Traditional Arabic"/>
          <w:sz w:val="56"/>
          <w:szCs w:val="56"/>
          <w:vertAlign w:val="superscript"/>
          <w:rtl/>
          <w:lang w:bidi="ar-EG"/>
        </w:rPr>
        <w:footnoteReference w:id="110"/>
      </w:r>
      <w:r w:rsidRPr="00DB6855">
        <w:rPr>
          <w:rFonts w:ascii="Traditional Arabic" w:hAnsi="Traditional Arabic" w:cs="Traditional Arabic"/>
          <w:sz w:val="56"/>
          <w:szCs w:val="56"/>
          <w:vertAlign w:val="superscript"/>
          <w:rtl/>
          <w:lang w:bidi="ar-EG"/>
        </w:rPr>
        <w:t>)</w:t>
      </w:r>
      <w:r w:rsidRPr="00DB6855">
        <w:rPr>
          <w:rFonts w:ascii="Traditional Arabic" w:hAnsi="Traditional Arabic" w:cs="Traditional Arabic"/>
          <w:sz w:val="56"/>
          <w:szCs w:val="56"/>
          <w:rtl/>
          <w:lang w:bidi="ar-EG"/>
        </w:rPr>
        <w:t xml:space="preserve"> </w:t>
      </w:r>
    </w:p>
    <w:p w:rsidR="00D56ACA" w:rsidRDefault="00DB6855" w:rsidP="00A14D5E">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 xml:space="preserve">  </w:t>
      </w:r>
      <w:r w:rsidR="00D56ACA">
        <w:rPr>
          <w:rFonts w:ascii="Traditional Arabic" w:hAnsi="Traditional Arabic" w:cs="Traditional Arabic"/>
          <w:sz w:val="56"/>
          <w:szCs w:val="56"/>
          <w:rtl/>
          <w:lang w:bidi="ar-EG"/>
        </w:rPr>
        <w:t>وللنساء أن تأخذ شيئ</w:t>
      </w:r>
      <w:r w:rsidR="00D56ACA">
        <w:rPr>
          <w:rFonts w:ascii="Traditional Arabic" w:hAnsi="Traditional Arabic" w:cs="Traditional Arabic" w:hint="cs"/>
          <w:sz w:val="56"/>
          <w:szCs w:val="56"/>
          <w:rtl/>
          <w:lang w:bidi="ar-EG"/>
        </w:rPr>
        <w:t>ً</w:t>
      </w:r>
      <w:r w:rsidR="00D56ACA">
        <w:rPr>
          <w:rFonts w:ascii="Traditional Arabic" w:hAnsi="Traditional Arabic" w:cs="Traditional Arabic"/>
          <w:sz w:val="56"/>
          <w:szCs w:val="56"/>
          <w:rtl/>
          <w:lang w:bidi="ar-EG"/>
        </w:rPr>
        <w:t>ا</w:t>
      </w:r>
      <w:r w:rsidR="00D56ACA">
        <w:rPr>
          <w:rFonts w:ascii="Traditional Arabic" w:hAnsi="Traditional Arabic" w:cs="Traditional Arabic" w:hint="cs"/>
          <w:sz w:val="56"/>
          <w:szCs w:val="56"/>
          <w:rtl/>
          <w:lang w:bidi="ar-EG"/>
        </w:rPr>
        <w:t xml:space="preserve"> </w:t>
      </w:r>
      <w:r w:rsidR="00D56ACA">
        <w:rPr>
          <w:rFonts w:ascii="Traditional Arabic" w:hAnsi="Traditional Arabic" w:cs="Traditional Arabic"/>
          <w:sz w:val="56"/>
          <w:szCs w:val="56"/>
          <w:rtl/>
          <w:lang w:bidi="ar-EG"/>
        </w:rPr>
        <w:t>م</w:t>
      </w:r>
      <w:r w:rsidR="00D56ACA">
        <w:rPr>
          <w:rFonts w:ascii="Traditional Arabic" w:hAnsi="Traditional Arabic" w:cs="Traditional Arabic" w:hint="cs"/>
          <w:sz w:val="56"/>
          <w:szCs w:val="56"/>
          <w:rtl/>
          <w:lang w:bidi="ar-EG"/>
        </w:rPr>
        <w:t>ن</w:t>
      </w:r>
      <w:r w:rsidR="00D56ACA">
        <w:rPr>
          <w:rFonts w:ascii="Traditional Arabic" w:hAnsi="Traditional Arabic" w:cs="Traditional Arabic"/>
          <w:sz w:val="56"/>
          <w:szCs w:val="56"/>
          <w:rtl/>
          <w:lang w:bidi="ar-EG"/>
        </w:rPr>
        <w:t xml:space="preserve"> شعرها</w:t>
      </w:r>
      <w:r w:rsidR="00D56ACA">
        <w:rPr>
          <w:rFonts w:ascii="Traditional Arabic" w:hAnsi="Traditional Arabic" w:cs="Traditional Arabic" w:hint="cs"/>
          <w:sz w:val="56"/>
          <w:szCs w:val="56"/>
          <w:rtl/>
          <w:lang w:bidi="ar-EG"/>
        </w:rPr>
        <w:t xml:space="preserve"> قيد اُنملة, ف</w:t>
      </w:r>
      <w:r w:rsidR="00D56ACA" w:rsidRPr="00D56ACA">
        <w:rPr>
          <w:rFonts w:ascii="Traditional Arabic" w:hAnsi="Traditional Arabic" w:cs="Traditional Arabic"/>
          <w:sz w:val="56"/>
          <w:szCs w:val="56"/>
          <w:rtl/>
        </w:rPr>
        <w:t xml:space="preserve">عن عبدِ اللهِ بنِ عبَّاسٍ رَضِيَ اللهُ عنهما أنَّ النبيَّ </w:t>
      </w:r>
      <w:r w:rsidR="00A14D5E">
        <w:rPr>
          <w:rFonts w:ascii="Traditional Arabic" w:hAnsi="Traditional Arabic" w:cs="Traditional Arabic"/>
          <w:sz w:val="56"/>
          <w:szCs w:val="56"/>
          <w:rtl/>
        </w:rPr>
        <w:t>ﷺ</w:t>
      </w:r>
      <w:r w:rsidR="00A14D5E">
        <w:rPr>
          <w:rFonts w:ascii="Traditional Arabic" w:hAnsi="Traditional Arabic" w:cs="Traditional Arabic" w:hint="cs"/>
          <w:sz w:val="56"/>
          <w:szCs w:val="56"/>
          <w:rtl/>
        </w:rPr>
        <w:t xml:space="preserve"> </w:t>
      </w:r>
      <w:r w:rsidR="00D56ACA" w:rsidRPr="00D56ACA">
        <w:rPr>
          <w:rFonts w:ascii="Traditional Arabic" w:hAnsi="Traditional Arabic" w:cs="Traditional Arabic"/>
          <w:sz w:val="56"/>
          <w:szCs w:val="56"/>
          <w:rtl/>
        </w:rPr>
        <w:t>قال</w:t>
      </w:r>
      <w:r w:rsidR="00D56ACA" w:rsidRPr="00D56ACA">
        <w:rPr>
          <w:rFonts w:ascii="Traditional Arabic" w:hAnsi="Traditional Arabic" w:cs="Traditional Arabic"/>
          <w:sz w:val="56"/>
          <w:szCs w:val="56"/>
          <w:lang w:bidi="ar-EG"/>
        </w:rPr>
        <w:t>: </w:t>
      </w:r>
      <w:r w:rsidR="00D56ACA" w:rsidRPr="00D56ACA">
        <w:rPr>
          <w:rFonts w:ascii="Traditional Arabic" w:hAnsi="Traditional Arabic" w:cs="Traditional Arabic"/>
          <w:sz w:val="56"/>
          <w:szCs w:val="56"/>
          <w:rtl/>
        </w:rPr>
        <w:t xml:space="preserve"> </w:t>
      </w:r>
      <w:r w:rsidR="00D56ACA">
        <w:rPr>
          <w:rFonts w:ascii="Traditional Arabic" w:hAnsi="Traditional Arabic" w:cs="Traditional Arabic"/>
          <w:sz w:val="56"/>
          <w:szCs w:val="56"/>
          <w:rtl/>
        </w:rPr>
        <w:t>«</w:t>
      </w:r>
      <w:r w:rsidR="00D56ACA" w:rsidRPr="00D56ACA">
        <w:rPr>
          <w:rFonts w:ascii="Traditional Arabic" w:hAnsi="Traditional Arabic" w:cs="Traditional Arabic"/>
          <w:sz w:val="56"/>
          <w:szCs w:val="56"/>
          <w:rtl/>
        </w:rPr>
        <w:t>ليس على النِّساءِ حَلْقٌ، وإنَّما عليهِنَّ التَّقصيرُ</w:t>
      </w:r>
      <w:r w:rsidR="00D56ACA">
        <w:rPr>
          <w:rFonts w:ascii="Traditional Arabic" w:hAnsi="Traditional Arabic" w:cs="Traditional Arabic" w:hint="cs"/>
          <w:sz w:val="56"/>
          <w:szCs w:val="56"/>
          <w:rtl/>
          <w:lang w:bidi="ar-EG"/>
        </w:rPr>
        <w:t xml:space="preserve"> </w:t>
      </w:r>
      <w:r w:rsidR="00D56ACA">
        <w:rPr>
          <w:rFonts w:ascii="Traditional Arabic" w:hAnsi="Traditional Arabic" w:cs="Traditional Arabic"/>
          <w:sz w:val="56"/>
          <w:szCs w:val="56"/>
          <w:rtl/>
          <w:lang w:bidi="ar-EG"/>
        </w:rPr>
        <w:t>»</w:t>
      </w:r>
      <w:r w:rsidR="00D56ACA" w:rsidRPr="00D56ACA">
        <w:rPr>
          <w:rFonts w:ascii="Traditional Arabic" w:hAnsi="Traditional Arabic" w:cs="Traditional Arabic" w:hint="cs"/>
          <w:sz w:val="56"/>
          <w:szCs w:val="56"/>
          <w:vertAlign w:val="superscript"/>
          <w:rtl/>
          <w:lang w:bidi="ar-EG"/>
        </w:rPr>
        <w:t>(</w:t>
      </w:r>
      <w:r w:rsidR="00D56ACA">
        <w:rPr>
          <w:rStyle w:val="FootnoteReference"/>
          <w:rFonts w:ascii="Traditional Arabic" w:hAnsi="Traditional Arabic" w:cs="Traditional Arabic"/>
          <w:sz w:val="56"/>
          <w:szCs w:val="56"/>
          <w:rtl/>
          <w:lang w:bidi="ar-EG"/>
        </w:rPr>
        <w:footnoteReference w:id="111"/>
      </w:r>
      <w:r w:rsidR="00D56ACA" w:rsidRPr="00D56ACA">
        <w:rPr>
          <w:rFonts w:ascii="Traditional Arabic" w:hAnsi="Traditional Arabic" w:cs="Traditional Arabic" w:hint="cs"/>
          <w:sz w:val="56"/>
          <w:szCs w:val="56"/>
          <w:vertAlign w:val="superscript"/>
          <w:rtl/>
          <w:lang w:bidi="ar-EG"/>
        </w:rPr>
        <w:t>)</w:t>
      </w:r>
      <w:r w:rsidR="00D56ACA">
        <w:rPr>
          <w:rFonts w:ascii="Traditional Arabic" w:hAnsi="Traditional Arabic" w:cs="Traditional Arabic" w:hint="cs"/>
          <w:sz w:val="56"/>
          <w:szCs w:val="56"/>
          <w:rtl/>
          <w:lang w:bidi="ar-EG"/>
        </w:rPr>
        <w:t>.</w:t>
      </w:r>
    </w:p>
    <w:p w:rsidR="001C64B5" w:rsidRDefault="00571EDE" w:rsidP="00D56ACA">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lastRenderedPageBreak/>
        <w:t>ثم يغتسل ويكون بذلك قد تحلل من عمرته ويباح له ما</w:t>
      </w:r>
      <w:r w:rsidR="00612B67">
        <w:rPr>
          <w:rFonts w:ascii="Traditional Arabic" w:hAnsi="Traditional Arabic" w:cs="Traditional Arabic" w:hint="cs"/>
          <w:sz w:val="56"/>
          <w:szCs w:val="56"/>
          <w:rtl/>
          <w:lang w:bidi="ar-EG"/>
        </w:rPr>
        <w:t xml:space="preserve"> </w:t>
      </w:r>
      <w:r w:rsidR="00612B67">
        <w:rPr>
          <w:rFonts w:ascii="Traditional Arabic" w:hAnsi="Traditional Arabic" w:cs="Traditional Arabic"/>
          <w:sz w:val="56"/>
          <w:szCs w:val="56"/>
          <w:rtl/>
          <w:lang w:bidi="ar-EG"/>
        </w:rPr>
        <w:t>كان محظور</w:t>
      </w:r>
      <w:r w:rsidR="00612B67">
        <w:rPr>
          <w:rFonts w:ascii="Traditional Arabic" w:hAnsi="Traditional Arabic" w:cs="Traditional Arabic" w:hint="cs"/>
          <w:sz w:val="56"/>
          <w:szCs w:val="56"/>
          <w:rtl/>
          <w:lang w:bidi="ar-EG"/>
        </w:rPr>
        <w:t>ً</w:t>
      </w:r>
      <w:r w:rsidR="00612B67">
        <w:rPr>
          <w:rFonts w:ascii="Traditional Arabic" w:hAnsi="Traditional Arabic" w:cs="Traditional Arabic"/>
          <w:sz w:val="56"/>
          <w:szCs w:val="56"/>
          <w:rtl/>
          <w:lang w:bidi="ar-EG"/>
        </w:rPr>
        <w:t>ا عليه</w:t>
      </w:r>
      <w:r w:rsidRPr="00857262">
        <w:rPr>
          <w:rFonts w:ascii="Traditional Arabic" w:hAnsi="Traditional Arabic" w:cs="Traditional Arabic"/>
          <w:sz w:val="56"/>
          <w:szCs w:val="56"/>
          <w:rtl/>
          <w:lang w:bidi="ar-EG"/>
        </w:rPr>
        <w:t xml:space="preserve">.  </w:t>
      </w:r>
    </w:p>
    <w:p w:rsidR="00445FD9" w:rsidRDefault="00445FD9" w:rsidP="00D56ACA">
      <w:pPr>
        <w:spacing w:line="276" w:lineRule="auto"/>
        <w:rPr>
          <w:rFonts w:ascii="Traditional Arabic" w:hAnsi="Traditional Arabic" w:cs="Traditional Arabic"/>
          <w:sz w:val="56"/>
          <w:szCs w:val="56"/>
          <w:rtl/>
          <w:lang w:bidi="ar-EG"/>
        </w:rPr>
      </w:pPr>
    </w:p>
    <w:p w:rsidR="00445FD9" w:rsidRDefault="00445FD9" w:rsidP="00D56ACA">
      <w:pPr>
        <w:spacing w:line="276" w:lineRule="auto"/>
        <w:rPr>
          <w:rFonts w:ascii="Traditional Arabic" w:hAnsi="Traditional Arabic" w:cs="Traditional Arabic"/>
          <w:sz w:val="56"/>
          <w:szCs w:val="56"/>
          <w:rtl/>
          <w:lang w:bidi="ar-EG"/>
        </w:rPr>
      </w:pPr>
    </w:p>
    <w:p w:rsidR="00D56ACA" w:rsidRPr="0081305E" w:rsidRDefault="00F07B9F" w:rsidP="00D56ACA">
      <w:pPr>
        <w:spacing w:line="276" w:lineRule="auto"/>
        <w:ind w:firstLine="720"/>
        <w:jc w:val="center"/>
        <w:rPr>
          <w:rFonts w:ascii="Traditional Arabic" w:hAnsi="Traditional Arabic" w:cs="Traditional Arabic"/>
          <w:b/>
          <w:bCs/>
          <w:sz w:val="56"/>
          <w:szCs w:val="56"/>
          <w:lang w:bidi="ar-EG"/>
        </w:rPr>
      </w:pPr>
      <w:r w:rsidRPr="0081305E">
        <w:rPr>
          <w:rFonts w:ascii="Traditional Arabic" w:hAnsi="Traditional Arabic" w:cs="Traditional Arabic"/>
          <w:b/>
          <w:bCs/>
          <w:sz w:val="56"/>
          <w:szCs w:val="56"/>
          <w:rtl/>
          <w:lang w:bidi="ar-EG"/>
        </w:rPr>
        <w:t>طواف الوداع</w:t>
      </w:r>
    </w:p>
    <w:p w:rsidR="00691E83" w:rsidRPr="00D56ACA" w:rsidRDefault="005017A4" w:rsidP="00D56ACA">
      <w:pPr>
        <w:spacing w:line="276" w:lineRule="auto"/>
        <w:ind w:firstLine="720"/>
        <w:rPr>
          <w:rFonts w:ascii="Traditional Arabic" w:hAnsi="Traditional Arabic" w:cs="Traditional Arabic"/>
          <w:sz w:val="56"/>
          <w:szCs w:val="56"/>
          <w:vertAlign w:val="superscript"/>
          <w:rtl/>
          <w:lang w:bidi="ar-EG"/>
        </w:rPr>
      </w:pPr>
      <w:r w:rsidRPr="005017A4">
        <w:rPr>
          <w:rFonts w:ascii="Traditional Arabic" w:hAnsi="Traditional Arabic" w:cs="Traditional Arabic"/>
          <w:sz w:val="56"/>
          <w:szCs w:val="56"/>
          <w:rtl/>
          <w:lang w:bidi="ar-EG"/>
        </w:rPr>
        <w:t xml:space="preserve">فَإِذَا أَرَادَ الْخُرُوجَ مِنْ مَكَّةَ لَمْ يَخْرُجْ حَتَّى يَطُوفَ لِلْوَدَاعِ؛ </w:t>
      </w:r>
      <w:r>
        <w:rPr>
          <w:rFonts w:ascii="Traditional Arabic" w:hAnsi="Traditional Arabic" w:cs="Traditional Arabic" w:hint="cs"/>
          <w:sz w:val="56"/>
          <w:szCs w:val="56"/>
          <w:rtl/>
          <w:lang w:bidi="ar-EG"/>
        </w:rPr>
        <w:t>ف</w:t>
      </w:r>
      <w:r w:rsidRPr="00691E83">
        <w:rPr>
          <w:rFonts w:ascii="Traditional Arabic" w:hAnsi="Traditional Arabic" w:cs="Traditional Arabic"/>
          <w:sz w:val="56"/>
          <w:szCs w:val="56"/>
          <w:rtl/>
          <w:lang w:bidi="ar-EG"/>
        </w:rPr>
        <w:t xml:space="preserve">عن ابنِ عبَّاسٍ رَضِيَ اللهُ عنهما قال: كان النَّاسُ ينصرفون في كلِّ وجهٍ، فقال رسولُ اللهِ </w:t>
      </w:r>
      <w:r>
        <w:rPr>
          <w:rFonts w:ascii="Traditional Arabic" w:hAnsi="Traditional Arabic" w:cs="Traditional Arabic"/>
          <w:sz w:val="56"/>
          <w:szCs w:val="56"/>
          <w:rtl/>
          <w:lang w:bidi="ar-EG"/>
        </w:rPr>
        <w:t>ﷺ</w:t>
      </w:r>
      <w:r w:rsidRPr="00691E83">
        <w:rPr>
          <w:rFonts w:ascii="Traditional Arabic" w:hAnsi="Traditional Arabic" w:cs="Traditional Arabic"/>
          <w:sz w:val="56"/>
          <w:szCs w:val="56"/>
          <w:rtl/>
          <w:lang w:bidi="ar-EG"/>
        </w:rPr>
        <w:t xml:space="preserve">: </w:t>
      </w:r>
      <w:r>
        <w:rPr>
          <w:rFonts w:ascii="Traditional Arabic" w:hAnsi="Traditional Arabic" w:cs="Traditional Arabic"/>
          <w:sz w:val="56"/>
          <w:szCs w:val="56"/>
          <w:rtl/>
          <w:lang w:bidi="ar-EG"/>
        </w:rPr>
        <w:t>«</w:t>
      </w:r>
      <w:r w:rsidRPr="00691E83">
        <w:rPr>
          <w:rFonts w:ascii="Traditional Arabic" w:hAnsi="Traditional Arabic" w:cs="Traditional Arabic"/>
          <w:sz w:val="56"/>
          <w:szCs w:val="56"/>
          <w:rtl/>
          <w:lang w:bidi="ar-EG"/>
        </w:rPr>
        <w:t>لا ينفَرِنَّ أحدٌ حتى يكون آخِرُ عهدِه بالبيتِ</w:t>
      </w:r>
      <w:r>
        <w:rPr>
          <w:rFonts w:ascii="Traditional Arabic" w:hAnsi="Traditional Arabic" w:cs="Traditional Arabic"/>
          <w:sz w:val="56"/>
          <w:szCs w:val="56"/>
          <w:rtl/>
          <w:lang w:bidi="ar-EG"/>
        </w:rPr>
        <w:t>»</w:t>
      </w:r>
      <w:r w:rsidRPr="00691E83">
        <w:rPr>
          <w:rFonts w:ascii="Traditional Arabic" w:hAnsi="Traditional Arabic" w:cs="Traditional Arabic" w:hint="cs"/>
          <w:sz w:val="56"/>
          <w:szCs w:val="56"/>
          <w:vertAlign w:val="superscript"/>
          <w:rtl/>
          <w:lang w:bidi="ar-EG"/>
        </w:rPr>
        <w:t>(</w:t>
      </w:r>
      <w:r>
        <w:rPr>
          <w:rStyle w:val="FootnoteReference"/>
          <w:rFonts w:ascii="Traditional Arabic" w:hAnsi="Traditional Arabic" w:cs="Traditional Arabic"/>
          <w:sz w:val="56"/>
          <w:szCs w:val="56"/>
          <w:rtl/>
          <w:lang w:bidi="ar-EG"/>
        </w:rPr>
        <w:footnoteReference w:id="112"/>
      </w:r>
      <w:r w:rsidRPr="00691E83">
        <w:rPr>
          <w:rFonts w:ascii="Traditional Arabic" w:hAnsi="Traditional Arabic" w:cs="Traditional Arabic" w:hint="cs"/>
          <w:sz w:val="56"/>
          <w:szCs w:val="56"/>
          <w:vertAlign w:val="superscript"/>
          <w:rtl/>
          <w:lang w:bidi="ar-EG"/>
        </w:rPr>
        <w:t>)</w:t>
      </w:r>
      <w:r w:rsidR="00D56ACA">
        <w:rPr>
          <w:rFonts w:ascii="Traditional Arabic" w:hAnsi="Traditional Arabic" w:cs="Traditional Arabic" w:hint="cs"/>
          <w:sz w:val="56"/>
          <w:szCs w:val="56"/>
          <w:vertAlign w:val="superscript"/>
          <w:rtl/>
          <w:lang w:bidi="ar-EG"/>
        </w:rPr>
        <w:t xml:space="preserve"> </w:t>
      </w:r>
      <w:r w:rsidR="00D56ACA">
        <w:rPr>
          <w:rFonts w:ascii="Traditional Arabic" w:hAnsi="Traditional Arabic" w:cs="Traditional Arabic" w:hint="cs"/>
          <w:sz w:val="56"/>
          <w:szCs w:val="56"/>
          <w:rtl/>
          <w:lang w:bidi="ar-EG"/>
        </w:rPr>
        <w:t xml:space="preserve">, </w:t>
      </w:r>
      <w:r>
        <w:rPr>
          <w:rFonts w:ascii="Traditional Arabic" w:hAnsi="Traditional Arabic" w:cs="Traditional Arabic" w:hint="cs"/>
          <w:sz w:val="56"/>
          <w:szCs w:val="56"/>
          <w:rtl/>
          <w:lang w:bidi="ar-EG"/>
        </w:rPr>
        <w:t xml:space="preserve">وفي رواية </w:t>
      </w:r>
      <w:r w:rsidR="00691E83" w:rsidRPr="00691E83">
        <w:rPr>
          <w:rFonts w:ascii="Traditional Arabic" w:hAnsi="Traditional Arabic" w:cs="Traditional Arabic"/>
          <w:sz w:val="56"/>
          <w:szCs w:val="56"/>
          <w:rtl/>
          <w:lang w:bidi="ar-EG"/>
        </w:rPr>
        <w:t xml:space="preserve">عن ابنِ عبَّاسٍ، رَضِيَ اللهُ عنهما، قال: </w:t>
      </w:r>
      <w:r w:rsidR="00691E83">
        <w:rPr>
          <w:rFonts w:ascii="Traditional Arabic" w:hAnsi="Traditional Arabic" w:cs="Traditional Arabic"/>
          <w:sz w:val="56"/>
          <w:szCs w:val="56"/>
          <w:rtl/>
          <w:lang w:bidi="ar-EG"/>
        </w:rPr>
        <w:t>«</w:t>
      </w:r>
      <w:r w:rsidR="00691E83" w:rsidRPr="00691E83">
        <w:rPr>
          <w:rFonts w:ascii="Traditional Arabic" w:hAnsi="Traditional Arabic" w:cs="Traditional Arabic"/>
          <w:sz w:val="56"/>
          <w:szCs w:val="56"/>
          <w:rtl/>
          <w:lang w:bidi="ar-EG"/>
        </w:rPr>
        <w:t>أُمِرَ النَّاسُ أن يكونَ آخِرُ عَهْدِهم بالبيتِ، إلَّا أنَّه خُفِّفَ عن الحائِضِ</w:t>
      </w:r>
      <w:r w:rsidR="00691E83">
        <w:rPr>
          <w:rFonts w:ascii="Traditional Arabic" w:hAnsi="Traditional Arabic" w:cs="Traditional Arabic"/>
          <w:sz w:val="56"/>
          <w:szCs w:val="56"/>
          <w:rtl/>
          <w:lang w:bidi="ar-EG"/>
        </w:rPr>
        <w:t>»</w:t>
      </w:r>
      <w:r w:rsidR="00691E83" w:rsidRPr="00691E83">
        <w:rPr>
          <w:rFonts w:ascii="Traditional Arabic" w:hAnsi="Traditional Arabic" w:cs="Traditional Arabic" w:hint="cs"/>
          <w:sz w:val="56"/>
          <w:szCs w:val="56"/>
          <w:vertAlign w:val="superscript"/>
          <w:rtl/>
          <w:lang w:bidi="ar-EG"/>
        </w:rPr>
        <w:t>(</w:t>
      </w:r>
      <w:r w:rsidR="00691E83">
        <w:rPr>
          <w:rStyle w:val="FootnoteReference"/>
          <w:rFonts w:ascii="Traditional Arabic" w:hAnsi="Traditional Arabic" w:cs="Traditional Arabic"/>
          <w:sz w:val="56"/>
          <w:szCs w:val="56"/>
          <w:rtl/>
          <w:lang w:bidi="ar-EG"/>
        </w:rPr>
        <w:footnoteReference w:id="113"/>
      </w:r>
      <w:r w:rsidR="00691E83" w:rsidRPr="00691E83">
        <w:rPr>
          <w:rFonts w:ascii="Traditional Arabic" w:hAnsi="Traditional Arabic" w:cs="Traditional Arabic" w:hint="cs"/>
          <w:sz w:val="56"/>
          <w:szCs w:val="56"/>
          <w:vertAlign w:val="superscript"/>
          <w:rtl/>
          <w:lang w:bidi="ar-EG"/>
        </w:rPr>
        <w:t>)</w:t>
      </w:r>
      <w:r w:rsidR="00691E83">
        <w:rPr>
          <w:rFonts w:ascii="Traditional Arabic" w:hAnsi="Traditional Arabic" w:cs="Traditional Arabic" w:hint="cs"/>
          <w:sz w:val="56"/>
          <w:szCs w:val="56"/>
          <w:rtl/>
          <w:lang w:bidi="ar-EG"/>
        </w:rPr>
        <w:t>.</w:t>
      </w:r>
    </w:p>
    <w:p w:rsidR="005017A4" w:rsidRPr="005017A4" w:rsidRDefault="005017A4" w:rsidP="00D56ACA">
      <w:pPr>
        <w:spacing w:line="276" w:lineRule="auto"/>
        <w:ind w:firstLine="720"/>
        <w:rPr>
          <w:rFonts w:ascii="Traditional Arabic" w:hAnsi="Traditional Arabic" w:cs="Traditional Arabic"/>
          <w:sz w:val="56"/>
          <w:szCs w:val="56"/>
          <w:rtl/>
          <w:lang w:bidi="ar-EG"/>
        </w:rPr>
      </w:pPr>
      <w:r w:rsidRPr="005017A4">
        <w:rPr>
          <w:rFonts w:ascii="Traditional Arabic" w:hAnsi="Traditional Arabic" w:cs="Traditional Arabic"/>
          <w:sz w:val="56"/>
          <w:szCs w:val="56"/>
          <w:rtl/>
          <w:lang w:bidi="ar-EG"/>
        </w:rPr>
        <w:t xml:space="preserve">فَالْحَائِضُ وَالنُّفَسَاءُ لَيْسَ عَلَيْهِمَا وَدَاعٌ، وَلَا يَنْبَغِي أَنْ يَقِفَا عِنْدَ بَابِ الْمَسْجِدِ الْحَرَامِ لِلْوَدَاعِ؛ لِعَدَمِ وُرُودِ ذَلِكَ عَنِ النَّبِيِّ </w:t>
      </w:r>
      <w:r w:rsidRPr="005017A4">
        <w:rPr>
          <w:rFonts w:ascii="Traditional Arabic" w:hAnsi="Traditional Arabic" w:cs="Traditional Arabic" w:hint="cs"/>
          <w:sz w:val="56"/>
          <w:szCs w:val="56"/>
          <w:rtl/>
          <w:lang w:bidi="ar-EG"/>
        </w:rPr>
        <w:t>ﷺ</w:t>
      </w:r>
      <w:r w:rsidRPr="005017A4">
        <w:rPr>
          <w:rFonts w:ascii="Traditional Arabic" w:hAnsi="Traditional Arabic" w:cs="Traditional Arabic"/>
          <w:sz w:val="56"/>
          <w:szCs w:val="56"/>
          <w:rtl/>
          <w:lang w:bidi="ar-EG"/>
        </w:rPr>
        <w:t>.</w:t>
      </w:r>
    </w:p>
    <w:p w:rsidR="005017A4" w:rsidRPr="005017A4" w:rsidRDefault="005017A4" w:rsidP="005017A4">
      <w:pPr>
        <w:spacing w:line="276" w:lineRule="auto"/>
        <w:ind w:firstLine="720"/>
        <w:rPr>
          <w:rFonts w:ascii="Traditional Arabic" w:hAnsi="Traditional Arabic" w:cs="Traditional Arabic"/>
          <w:sz w:val="56"/>
          <w:szCs w:val="56"/>
          <w:rtl/>
          <w:lang w:bidi="ar-EG"/>
        </w:rPr>
      </w:pPr>
      <w:r w:rsidRPr="005017A4">
        <w:rPr>
          <w:rFonts w:ascii="Traditional Arabic" w:hAnsi="Traditional Arabic" w:cs="Traditional Arabic"/>
          <w:sz w:val="56"/>
          <w:szCs w:val="56"/>
          <w:rtl/>
          <w:lang w:bidi="ar-EG"/>
        </w:rPr>
        <w:lastRenderedPageBreak/>
        <w:t>يَجْعَلُ طَوَافَ الْوَدَاعِ آخِرَ عَهْدِهِ بَالْبَيْتِ إِذَا أَرَادَ أَنْ يَرْتَحِلَ لِلسَّفَرِ، فَإِنْ بَقِيَ بَعْدَ الْوَدَاعِ لِانْتِظَارِ رُفْقَتِهِ، أَوْ تَحْمِيلِ رَحْلِهِ، أَوِ اشْتَرَى حَاجَةً فِي طَرِيقِهِ فَلَا حَرَجَ عَلَيْهَ، وَلَا يُعِيدُ الطَّوَافَ إِلَّا أَنْ يَنْوِيَ تَأْجِيلَ سَفَرِهِ؛ كَأَنْ يُرِيدَ السَّفَرَ فِي أَوَّلِ النَّهَارِ فَيَطُوفُ لِلْوَدَاعِ، ثُمَّ يُؤَخِّرُ السَّفَرَ إِلَى آخِرِ النَّهَارِ مَثَلًا، فَيَلْزَمُهُ إِعَادَةُ طَوَافِ الْوَدَاعِ؛ لِيَكُونَ الطَّوَافُ آخِرَ عَهْدِهِ بِالْبَيْتِ، سَائِلًا رَبَّهُ أَنْ يُعِيدَهُ كَمَا أَتَى بِهِ.</w:t>
      </w:r>
    </w:p>
    <w:p w:rsidR="001C64B5" w:rsidRDefault="00F07B9F" w:rsidP="00F07B9F">
      <w:pPr>
        <w:spacing w:line="276" w:lineRule="auto"/>
        <w:ind w:firstLine="720"/>
        <w:rPr>
          <w:rFonts w:ascii="Traditional Arabic" w:hAnsi="Traditional Arabic" w:cs="Traditional Arabic"/>
          <w:sz w:val="56"/>
          <w:szCs w:val="56"/>
          <w:rtl/>
          <w:lang w:bidi="ar-EG"/>
        </w:rPr>
      </w:pPr>
      <w:r w:rsidRPr="00F07B9F">
        <w:rPr>
          <w:rFonts w:ascii="Traditional Arabic" w:hAnsi="Traditional Arabic" w:cs="Traditional Arabic"/>
          <w:sz w:val="56"/>
          <w:szCs w:val="56"/>
          <w:rtl/>
          <w:lang w:bidi="ar-EG"/>
        </w:rPr>
        <w:t>فيفعل فيه ما فعله في طوافه</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 xml:space="preserve"> حال ع</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م</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رت</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ه إلا أن</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ه</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 xml:space="preserve"> ليس عليه شي</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ء من محظورات</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 xml:space="preserve"> الإحرام</w:t>
      </w:r>
      <w:r w:rsidR="00F1556B">
        <w:rPr>
          <w:rFonts w:ascii="Traditional Arabic" w:hAnsi="Traditional Arabic" w:cs="Traditional Arabic" w:hint="cs"/>
          <w:sz w:val="56"/>
          <w:szCs w:val="56"/>
          <w:rtl/>
          <w:lang w:bidi="ar-EG"/>
        </w:rPr>
        <w:t>ِ</w:t>
      </w:r>
      <w:r w:rsidRPr="00F07B9F">
        <w:rPr>
          <w:rFonts w:ascii="Traditional Arabic" w:hAnsi="Traditional Arabic" w:cs="Traditional Arabic"/>
          <w:sz w:val="56"/>
          <w:szCs w:val="56"/>
          <w:rtl/>
          <w:lang w:bidi="ar-EG"/>
        </w:rPr>
        <w:t xml:space="preserve"> (ملابس الإحرام, الطيب, تقليم الأظافر, تغطية الرأس...........)فيطوف سبعًا</w:t>
      </w:r>
      <w:r w:rsidR="00417B58">
        <w:rPr>
          <w:rFonts w:ascii="Traditional Arabic" w:hAnsi="Traditional Arabic" w:cs="Traditional Arabic" w:hint="cs"/>
          <w:sz w:val="56"/>
          <w:szCs w:val="56"/>
          <w:rtl/>
          <w:lang w:bidi="ar-EG"/>
        </w:rPr>
        <w:t xml:space="preserve"> بدون اضطباع ولا رَمل</w:t>
      </w:r>
      <w:r w:rsidRPr="00F07B9F">
        <w:rPr>
          <w:rFonts w:ascii="Traditional Arabic" w:hAnsi="Traditional Arabic" w:cs="Traditional Arabic"/>
          <w:sz w:val="56"/>
          <w:szCs w:val="56"/>
          <w:rtl/>
          <w:lang w:bidi="ar-EG"/>
        </w:rPr>
        <w:t>, ويصل</w:t>
      </w:r>
      <w:r w:rsidR="001C64B5">
        <w:rPr>
          <w:rFonts w:ascii="Traditional Arabic" w:hAnsi="Traditional Arabic" w:cs="Traditional Arabic"/>
          <w:sz w:val="56"/>
          <w:szCs w:val="56"/>
          <w:rtl/>
          <w:lang w:bidi="ar-EG"/>
        </w:rPr>
        <w:t>ي ركعتين خلف مقام إبراهيم</w:t>
      </w:r>
      <w:r w:rsidR="001C64B5">
        <w:rPr>
          <w:rFonts w:ascii="Traditional Arabic" w:hAnsi="Traditional Arabic" w:cs="Traditional Arabic" w:hint="cs"/>
          <w:sz w:val="56"/>
          <w:szCs w:val="56"/>
          <w:rtl/>
          <w:lang w:bidi="ar-EG"/>
        </w:rPr>
        <w:t>.</w:t>
      </w:r>
    </w:p>
    <w:p w:rsidR="00F07B9F" w:rsidRPr="00F07B9F" w:rsidRDefault="00F07B9F" w:rsidP="00F07B9F">
      <w:pPr>
        <w:spacing w:line="276" w:lineRule="auto"/>
        <w:ind w:firstLine="720"/>
        <w:rPr>
          <w:rFonts w:ascii="Traditional Arabic" w:hAnsi="Traditional Arabic" w:cs="Traditional Arabic"/>
          <w:sz w:val="56"/>
          <w:szCs w:val="56"/>
          <w:lang w:bidi="ar-EG"/>
        </w:rPr>
      </w:pPr>
      <w:r w:rsidRPr="00F07B9F">
        <w:rPr>
          <w:rFonts w:ascii="Traditional Arabic" w:hAnsi="Traditional Arabic" w:cs="Traditional Arabic"/>
          <w:sz w:val="56"/>
          <w:szCs w:val="56"/>
          <w:rtl/>
          <w:lang w:bidi="ar-EG"/>
        </w:rPr>
        <w:t xml:space="preserve"> ثم يخرج من مكة سالماً غانمًا فرحًا بفضل الله رب العالمين عليه......</w:t>
      </w:r>
    </w:p>
    <w:p w:rsidR="00445FD9" w:rsidRDefault="00571EDE" w:rsidP="00F07B9F">
      <w:pPr>
        <w:spacing w:line="276" w:lineRule="auto"/>
        <w:ind w:firstLine="720"/>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p>
    <w:p w:rsidR="00571EDE" w:rsidRPr="00857262" w:rsidRDefault="00571EDE" w:rsidP="00117231">
      <w:pPr>
        <w:spacing w:line="276" w:lineRule="auto"/>
        <w:rPr>
          <w:rFonts w:ascii="Traditional Arabic" w:hAnsi="Traditional Arabic" w:cs="Traditional Arabic"/>
          <w:sz w:val="56"/>
          <w:szCs w:val="56"/>
          <w:rtl/>
          <w:lang w:bidi="ar-EG"/>
        </w:rPr>
      </w:pPr>
      <w:r w:rsidRPr="00857262">
        <w:rPr>
          <w:rFonts w:ascii="Traditional Arabic" w:hAnsi="Traditional Arabic" w:cs="Traditional Arabic"/>
          <w:sz w:val="56"/>
          <w:szCs w:val="56"/>
          <w:rtl/>
          <w:lang w:bidi="ar-EG"/>
        </w:rPr>
        <w:t xml:space="preserve">                                                                          </w:t>
      </w:r>
    </w:p>
    <w:p w:rsidR="005017A4" w:rsidRPr="005017A4" w:rsidRDefault="005017A4" w:rsidP="005017A4">
      <w:pPr>
        <w:spacing w:line="276" w:lineRule="auto"/>
        <w:rPr>
          <w:rFonts w:ascii="Traditional Arabic" w:hAnsi="Traditional Arabic" w:cs="Traditional Arabic"/>
          <w:sz w:val="56"/>
          <w:szCs w:val="56"/>
          <w:rtl/>
          <w:lang w:bidi="ar-EG"/>
        </w:rPr>
      </w:pPr>
      <w:r w:rsidRPr="005017A4">
        <w:rPr>
          <w:rFonts w:ascii="Traditional Arabic" w:hAnsi="Traditional Arabic" w:cs="Traditional Arabic"/>
          <w:sz w:val="56"/>
          <w:szCs w:val="56"/>
          <w:rtl/>
          <w:lang w:bidi="ar-EG"/>
        </w:rPr>
        <w:lastRenderedPageBreak/>
        <w:t>نَسْأَلُ اللهَ رَبَّ الْعَالَمِينَ أَنْ يَحْمِلَنَا إِلَى بَلَدِهِ الْحَرَامِ، وَبَيْتِهِ الْحَرَامِ حُجَّاجًا وَمُعْتَمِرِينَ، وَأَنْ يَتَقَبَّلَ مِنَّا أَجْمَعِينَ، إِنَّهُ -تَبَارَكَ وَتَعَالَى- عَلَى كُلِّ شَيْءٍ قَدِيرٌ.</w:t>
      </w:r>
    </w:p>
    <w:p w:rsidR="005017A4" w:rsidRPr="005017A4" w:rsidRDefault="005017A4" w:rsidP="005017A4">
      <w:pPr>
        <w:spacing w:line="276" w:lineRule="auto"/>
        <w:rPr>
          <w:rFonts w:ascii="Traditional Arabic" w:hAnsi="Traditional Arabic" w:cs="Traditional Arabic"/>
          <w:sz w:val="56"/>
          <w:szCs w:val="56"/>
          <w:rtl/>
          <w:lang w:bidi="ar-EG"/>
        </w:rPr>
      </w:pPr>
    </w:p>
    <w:p w:rsidR="005017A4" w:rsidRDefault="005017A4" w:rsidP="005017A4">
      <w:pPr>
        <w:spacing w:line="276" w:lineRule="auto"/>
        <w:rPr>
          <w:rFonts w:ascii="Traditional Arabic" w:hAnsi="Traditional Arabic" w:cs="Traditional Arabic"/>
          <w:sz w:val="56"/>
          <w:szCs w:val="56"/>
          <w:rtl/>
          <w:lang w:bidi="ar-EG"/>
        </w:rPr>
      </w:pPr>
      <w:r w:rsidRPr="005017A4">
        <w:rPr>
          <w:rFonts w:ascii="Traditional Arabic" w:hAnsi="Traditional Arabic" w:cs="Traditional Arabic"/>
          <w:sz w:val="56"/>
          <w:szCs w:val="56"/>
          <w:rtl/>
          <w:lang w:bidi="ar-EG"/>
        </w:rPr>
        <w:t xml:space="preserve">اللَّهُمَّ يَسِّرْ لَنَا الْحَجَّ وَالْعُمْرَةَ أَجْمَعِينَ، وَالتَّوْبَةَ النَّصُوحَ، وَمُنَّ عَلَيْنَا بِزِيَارَةِ مَسْجِدِ نَبِيِّنَا </w:t>
      </w:r>
      <w:r w:rsidRPr="005017A4">
        <w:rPr>
          <w:rFonts w:ascii="Traditional Arabic" w:hAnsi="Traditional Arabic" w:cs="Traditional Arabic" w:hint="cs"/>
          <w:sz w:val="56"/>
          <w:szCs w:val="56"/>
          <w:rtl/>
          <w:lang w:bidi="ar-EG"/>
        </w:rPr>
        <w:t>ﷺ،</w:t>
      </w:r>
      <w:r w:rsidRPr="005017A4">
        <w:rPr>
          <w:rFonts w:ascii="Traditional Arabic" w:hAnsi="Traditional Arabic" w:cs="Traditional Arabic"/>
          <w:sz w:val="56"/>
          <w:szCs w:val="56"/>
          <w:rtl/>
          <w:lang w:bidi="ar-EG"/>
        </w:rPr>
        <w:t xml:space="preserve"> وَمُنَّ عَلَيْنَا بِأَنْ تَقْبِضَنَا فِي بَلَدِ نَبِيِّكَ </w:t>
      </w:r>
      <w:r w:rsidRPr="005017A4">
        <w:rPr>
          <w:rFonts w:ascii="Traditional Arabic" w:hAnsi="Traditional Arabic" w:cs="Traditional Arabic" w:hint="cs"/>
          <w:sz w:val="56"/>
          <w:szCs w:val="56"/>
          <w:rtl/>
          <w:lang w:bidi="ar-EG"/>
        </w:rPr>
        <w:t>ﷺ،</w:t>
      </w:r>
      <w:r w:rsidRPr="005017A4">
        <w:rPr>
          <w:rFonts w:ascii="Traditional Arabic" w:hAnsi="Traditional Arabic" w:cs="Traditional Arabic"/>
          <w:sz w:val="56"/>
          <w:szCs w:val="56"/>
          <w:rtl/>
          <w:lang w:bidi="ar-EG"/>
        </w:rPr>
        <w:t xml:space="preserve"> وَبِالدَّفْنِ فِي الْبَقِيعِ، فَإِنَّا نَطْمَعُ فِي رَحْمَتِكَ، وَنَرْجُو بِرَّكَ، وَأَنْتَ الْجَوَادُ الْكَرِيمُ.</w:t>
      </w:r>
    </w:p>
    <w:p w:rsidR="00445FD9" w:rsidRPr="005017A4" w:rsidRDefault="00445FD9" w:rsidP="005017A4">
      <w:pPr>
        <w:spacing w:line="276" w:lineRule="auto"/>
        <w:rPr>
          <w:rFonts w:ascii="Traditional Arabic" w:hAnsi="Traditional Arabic" w:cs="Traditional Arabic"/>
          <w:sz w:val="56"/>
          <w:szCs w:val="56"/>
          <w:rtl/>
          <w:lang w:bidi="ar-EG"/>
        </w:rPr>
      </w:pPr>
    </w:p>
    <w:p w:rsidR="005017A4" w:rsidRPr="005017A4" w:rsidRDefault="005017A4" w:rsidP="005017A4">
      <w:pPr>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والحمد لله الذي بنعمته تتم الصالحات......</w:t>
      </w:r>
    </w:p>
    <w:p w:rsidR="00F37B16" w:rsidRDefault="005017A4" w:rsidP="005017A4">
      <w:pPr>
        <w:spacing w:line="276" w:lineRule="auto"/>
        <w:rPr>
          <w:rFonts w:ascii="Traditional Arabic" w:hAnsi="Traditional Arabic" w:cs="Traditional Arabic"/>
          <w:sz w:val="56"/>
          <w:szCs w:val="56"/>
          <w:rtl/>
          <w:lang w:bidi="ar-EG"/>
        </w:rPr>
      </w:pPr>
      <w:r w:rsidRPr="005017A4">
        <w:rPr>
          <w:rFonts w:ascii="Traditional Arabic" w:hAnsi="Traditional Arabic" w:cs="Traditional Arabic"/>
          <w:sz w:val="56"/>
          <w:szCs w:val="56"/>
          <w:rtl/>
          <w:lang w:bidi="ar-EG"/>
        </w:rPr>
        <w:t>وَصَلَّى اللهُ وَسَلَّمَ وَبَارَكَ عَلَى نَبِيِّنَا مُحَمَّدٍ، وَعَلَى آلِهِ وَأَصْحَابِهِ أَجْمَعِينَ.</w:t>
      </w:r>
    </w:p>
    <w:p w:rsidR="00445FD9" w:rsidRDefault="00445FD9" w:rsidP="005017A4">
      <w:pPr>
        <w:spacing w:line="276" w:lineRule="auto"/>
        <w:rPr>
          <w:rFonts w:ascii="Traditional Arabic" w:hAnsi="Traditional Arabic" w:cs="Traditional Arabic"/>
          <w:sz w:val="56"/>
          <w:szCs w:val="56"/>
          <w:rtl/>
          <w:lang w:bidi="ar-EG"/>
        </w:rPr>
      </w:pPr>
    </w:p>
    <w:p w:rsidR="00445FD9" w:rsidRDefault="00445FD9" w:rsidP="005017A4">
      <w:pPr>
        <w:spacing w:line="276" w:lineRule="auto"/>
        <w:rPr>
          <w:rFonts w:ascii="Traditional Arabic" w:hAnsi="Traditional Arabic" w:cs="Traditional Arabic"/>
          <w:sz w:val="56"/>
          <w:szCs w:val="56"/>
          <w:rtl/>
          <w:lang w:bidi="ar-EG"/>
        </w:rPr>
      </w:pPr>
    </w:p>
    <w:p w:rsidR="00445FD9" w:rsidRDefault="00445FD9" w:rsidP="005017A4">
      <w:pPr>
        <w:spacing w:line="276" w:lineRule="auto"/>
        <w:rPr>
          <w:rFonts w:ascii="Traditional Arabic" w:hAnsi="Traditional Arabic" w:cs="Traditional Arabic"/>
          <w:sz w:val="56"/>
          <w:szCs w:val="56"/>
          <w:rtl/>
          <w:lang w:bidi="ar-EG"/>
        </w:rPr>
      </w:pPr>
    </w:p>
    <w:p w:rsidR="00445FD9" w:rsidRDefault="00445FD9" w:rsidP="005017A4">
      <w:pPr>
        <w:spacing w:line="276" w:lineRule="auto"/>
        <w:rPr>
          <w:rFonts w:ascii="Traditional Arabic" w:hAnsi="Traditional Arabic" w:cs="Traditional Arabic"/>
          <w:sz w:val="56"/>
          <w:szCs w:val="56"/>
          <w:lang w:bidi="ar-EG"/>
        </w:rPr>
      </w:pPr>
    </w:p>
    <w:p w:rsidR="001D4027" w:rsidRDefault="001D4027" w:rsidP="00445FD9">
      <w:pPr>
        <w:spacing w:line="276" w:lineRule="auto"/>
        <w:jc w:val="center"/>
        <w:rPr>
          <w:rFonts w:ascii="Traditional Arabic" w:hAnsi="Traditional Arabic" w:cs="Traditional Arabic"/>
          <w:b/>
          <w:bCs/>
          <w:sz w:val="56"/>
          <w:szCs w:val="56"/>
          <w:rtl/>
          <w:lang w:bidi="ar-EG"/>
        </w:rPr>
      </w:pPr>
      <w:r w:rsidRPr="001D4027">
        <w:rPr>
          <w:rFonts w:ascii="Traditional Arabic" w:hAnsi="Traditional Arabic" w:cs="Traditional Arabic" w:hint="cs"/>
          <w:b/>
          <w:bCs/>
          <w:sz w:val="56"/>
          <w:szCs w:val="56"/>
          <w:rtl/>
          <w:lang w:bidi="ar-EG"/>
        </w:rPr>
        <w:lastRenderedPageBreak/>
        <w:t>الفهرس</w:t>
      </w:r>
    </w:p>
    <w:p w:rsidR="001D4027" w:rsidRDefault="001D4027"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خطبة الحاجة......................................</w:t>
      </w:r>
      <w:r w:rsidR="002A4BE2">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2</w:t>
      </w:r>
    </w:p>
    <w:p w:rsidR="001D4027" w:rsidRDefault="001D4027" w:rsidP="00D9616A">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المقدمة............................................</w:t>
      </w:r>
      <w:r w:rsidR="002A4BE2">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w:t>
      </w:r>
      <w:r w:rsidR="002A4BE2">
        <w:rPr>
          <w:rFonts w:ascii="Traditional Arabic" w:hAnsi="Traditional Arabic" w:cs="Traditional Arabic" w:hint="cs"/>
          <w:b/>
          <w:bCs/>
          <w:sz w:val="56"/>
          <w:szCs w:val="56"/>
          <w:rtl/>
          <w:lang w:bidi="ar-EG"/>
        </w:rPr>
        <w:t xml:space="preserve"> </w:t>
      </w:r>
      <w:r w:rsidR="00404299">
        <w:rPr>
          <w:rFonts w:ascii="Traditional Arabic" w:hAnsi="Traditional Arabic" w:cs="Traditional Arabic" w:hint="cs"/>
          <w:b/>
          <w:bCs/>
          <w:sz w:val="56"/>
          <w:szCs w:val="56"/>
          <w:rtl/>
          <w:lang w:bidi="ar-EG"/>
        </w:rPr>
        <w:t>4</w:t>
      </w:r>
    </w:p>
    <w:p w:rsidR="001D4027" w:rsidRDefault="001D4027"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أمور على المعتمر مرا</w:t>
      </w:r>
      <w:r w:rsidR="00C736AF">
        <w:rPr>
          <w:rFonts w:ascii="Traditional Arabic" w:hAnsi="Traditional Arabic" w:cs="Traditional Arabic" w:hint="cs"/>
          <w:b/>
          <w:bCs/>
          <w:sz w:val="56"/>
          <w:szCs w:val="56"/>
          <w:rtl/>
          <w:lang w:bidi="ar-EG"/>
        </w:rPr>
        <w:t>عاتها...........................</w:t>
      </w:r>
      <w:r w:rsidR="00404299">
        <w:rPr>
          <w:rFonts w:ascii="Traditional Arabic" w:hAnsi="Traditional Arabic" w:cs="Traditional Arabic" w:hint="cs"/>
          <w:b/>
          <w:bCs/>
          <w:sz w:val="56"/>
          <w:szCs w:val="56"/>
          <w:rtl/>
          <w:lang w:bidi="ar-EG"/>
        </w:rPr>
        <w:t>........ 6</w:t>
      </w:r>
    </w:p>
    <w:p w:rsidR="001D4027"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الأخلاص لله........</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7 </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العلم بأحكامها.....................................</w:t>
      </w:r>
      <w:r w:rsidR="00404299">
        <w:rPr>
          <w:rFonts w:ascii="Traditional Arabic" w:hAnsi="Traditional Arabic" w:cs="Traditional Arabic" w:hint="cs"/>
          <w:b/>
          <w:bCs/>
          <w:sz w:val="56"/>
          <w:szCs w:val="56"/>
          <w:rtl/>
          <w:lang w:bidi="ar-EG"/>
        </w:rPr>
        <w:t>.......  9</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النية بالعمرة......................................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10</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فض الخصومات...................................</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11</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أداء الديون لمستحقيها............................</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12 </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كتابة الوصية....................................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13</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المسارعة إلى الخير................................</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14</w:t>
      </w:r>
    </w:p>
    <w:p w:rsidR="00CB6475" w:rsidRDefault="00CB6475"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الحرص على تهذيب النفس .....................</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14</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الحرص على الرفقة الصالحة......................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15</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التوبة النصوح.................................</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18</w:t>
      </w:r>
    </w:p>
    <w:p w:rsidR="00A17428" w:rsidRDefault="00A17428"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lastRenderedPageBreak/>
        <w:t>سفر المرأه بدون محرم...........................</w:t>
      </w:r>
      <w:r w:rsidR="00404299">
        <w:rPr>
          <w:rFonts w:ascii="Traditional Arabic" w:hAnsi="Traditional Arabic" w:cs="Traditional Arabic" w:hint="cs"/>
          <w:b/>
          <w:bCs/>
          <w:sz w:val="56"/>
          <w:szCs w:val="56"/>
          <w:rtl/>
          <w:lang w:bidi="ar-EG"/>
        </w:rPr>
        <w:t>..........  22</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فضائل العمرة..................................</w:t>
      </w:r>
      <w:r w:rsidR="00404299">
        <w:rPr>
          <w:rFonts w:ascii="Traditional Arabic" w:hAnsi="Traditional Arabic" w:cs="Traditional Arabic" w:hint="cs"/>
          <w:b/>
          <w:bCs/>
          <w:sz w:val="56"/>
          <w:szCs w:val="56"/>
          <w:rtl/>
          <w:lang w:bidi="ar-EG"/>
        </w:rPr>
        <w:t>.........   27</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الاستجابة لأمر الله............................</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27 </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إتباع هدى رسول الله...........................</w:t>
      </w:r>
      <w:r w:rsidR="00404299">
        <w:rPr>
          <w:rFonts w:ascii="Traditional Arabic" w:hAnsi="Traditional Arabic" w:cs="Traditional Arabic" w:hint="cs"/>
          <w:b/>
          <w:bCs/>
          <w:sz w:val="56"/>
          <w:szCs w:val="56"/>
          <w:rtl/>
          <w:lang w:bidi="ar-EG"/>
        </w:rPr>
        <w:t xml:space="preserve">..........  29 </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الجهاد في سبيل الله............................</w:t>
      </w:r>
      <w:r w:rsidR="00404299">
        <w:rPr>
          <w:rFonts w:ascii="Traditional Arabic" w:hAnsi="Traditional Arabic" w:cs="Traditional Arabic" w:hint="cs"/>
          <w:b/>
          <w:bCs/>
          <w:sz w:val="56"/>
          <w:szCs w:val="56"/>
          <w:rtl/>
          <w:lang w:bidi="ar-EG"/>
        </w:rPr>
        <w:t xml:space="preserve">...........  30 </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إتمام الإسلام والاتصاف به.....................</w:t>
      </w:r>
      <w:r w:rsidR="00404299">
        <w:rPr>
          <w:rFonts w:ascii="Traditional Arabic" w:hAnsi="Traditional Arabic" w:cs="Traditional Arabic" w:hint="cs"/>
          <w:b/>
          <w:bCs/>
          <w:sz w:val="56"/>
          <w:szCs w:val="56"/>
          <w:rtl/>
          <w:lang w:bidi="ar-EG"/>
        </w:rPr>
        <w:t xml:space="preserve">...........  31   </w:t>
      </w:r>
    </w:p>
    <w:p w:rsidR="00CB6475" w:rsidRDefault="00CB6475"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 xml:space="preserve">التقرب </w:t>
      </w:r>
      <w:r w:rsidR="00F4537C">
        <w:rPr>
          <w:rFonts w:ascii="Traditional Arabic" w:hAnsi="Traditional Arabic" w:cs="Traditional Arabic" w:hint="cs"/>
          <w:b/>
          <w:bCs/>
          <w:sz w:val="56"/>
          <w:szCs w:val="56"/>
          <w:rtl/>
          <w:lang w:bidi="ar-EG"/>
        </w:rPr>
        <w:t>إلى الله.............................</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31  </w:t>
      </w:r>
    </w:p>
    <w:p w:rsidR="00F4537C" w:rsidRDefault="00F4537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الوفود على الله.............................</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32</w:t>
      </w:r>
    </w:p>
    <w:p w:rsidR="00F4537C" w:rsidRDefault="00F4537C"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البشرى من الله بالجنة.......................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35     </w:t>
      </w:r>
    </w:p>
    <w:p w:rsidR="00404299" w:rsidRDefault="00404299" w:rsidP="00F4537C">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الفوز بدعوة النبي بالمغفرة.................................  37</w:t>
      </w:r>
    </w:p>
    <w:p w:rsidR="00F4537C" w:rsidRDefault="00F4537C" w:rsidP="00F4537C">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تكثير الحسنات ورفع الدرجات..............</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37 </w:t>
      </w:r>
    </w:p>
    <w:p w:rsidR="00F4537C" w:rsidRDefault="00F4537C" w:rsidP="00F4537C">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التقرب إلى الله بعتق الرقاب..................</w:t>
      </w:r>
      <w:r w:rsidR="00404299">
        <w:rPr>
          <w:rFonts w:ascii="Traditional Arabic" w:hAnsi="Traditional Arabic" w:cs="Traditional Arabic" w:hint="cs"/>
          <w:b/>
          <w:bCs/>
          <w:sz w:val="56"/>
          <w:szCs w:val="56"/>
          <w:rtl/>
          <w:lang w:bidi="ar-EG"/>
        </w:rPr>
        <w:t>.............. 41</w:t>
      </w:r>
    </w:p>
    <w:p w:rsidR="00F4537C" w:rsidRDefault="00F4537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معاينة أشياء من الجنة.....................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43</w:t>
      </w:r>
    </w:p>
    <w:p w:rsidR="00F4537C" w:rsidRDefault="00F4537C"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الاستمتاع ببيت الله</w:t>
      </w:r>
      <w:r w:rsidR="00404299">
        <w:rPr>
          <w:rFonts w:ascii="Traditional Arabic" w:hAnsi="Traditional Arabic" w:cs="Traditional Arabic" w:hint="cs"/>
          <w:b/>
          <w:bCs/>
          <w:sz w:val="56"/>
          <w:szCs w:val="56"/>
          <w:rtl/>
          <w:lang w:bidi="ar-EG"/>
        </w:rPr>
        <w:t xml:space="preserve"> قبل هدمه</w:t>
      </w:r>
      <w:r>
        <w:rPr>
          <w:rFonts w:ascii="Traditional Arabic" w:hAnsi="Traditional Arabic" w:cs="Traditional Arabic" w:hint="cs"/>
          <w:b/>
          <w:bCs/>
          <w:sz w:val="56"/>
          <w:szCs w:val="56"/>
          <w:rtl/>
          <w:lang w:bidi="ar-EG"/>
        </w:rPr>
        <w:t>................</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44</w:t>
      </w:r>
    </w:p>
    <w:p w:rsidR="00F4537C" w:rsidRDefault="00F4537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lastRenderedPageBreak/>
        <w:t>الأخذ بأسباب الشفاء...................</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47</w:t>
      </w:r>
    </w:p>
    <w:p w:rsidR="00F4537C" w:rsidRDefault="00F4537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زوال الفقر ............................</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48</w:t>
      </w:r>
    </w:p>
    <w:p w:rsidR="00F4537C" w:rsidRDefault="00F4537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أداء حق الله على العبد.....................</w:t>
      </w:r>
      <w:r w:rsidR="00404299">
        <w:rPr>
          <w:rFonts w:ascii="Traditional Arabic" w:hAnsi="Traditional Arabic" w:cs="Traditional Arabic" w:hint="cs"/>
          <w:b/>
          <w:bCs/>
          <w:sz w:val="56"/>
          <w:szCs w:val="56"/>
          <w:rtl/>
          <w:lang w:bidi="ar-EG"/>
        </w:rPr>
        <w:t>............... 50</w:t>
      </w:r>
    </w:p>
    <w:p w:rsidR="00F4537C" w:rsidRDefault="00F4537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شد الرحال إلى المسجدين....................</w:t>
      </w:r>
      <w:r w:rsidR="00404299">
        <w:rPr>
          <w:rFonts w:ascii="Traditional Arabic" w:hAnsi="Traditional Arabic" w:cs="Traditional Arabic" w:hint="cs"/>
          <w:b/>
          <w:bCs/>
          <w:sz w:val="56"/>
          <w:szCs w:val="56"/>
          <w:rtl/>
          <w:lang w:bidi="ar-EG"/>
        </w:rPr>
        <w:t>............. 51</w:t>
      </w:r>
    </w:p>
    <w:p w:rsidR="007C48FE" w:rsidRDefault="00404299"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 xml:space="preserve">الحصول على </w:t>
      </w:r>
      <w:r w:rsidR="007C48FE">
        <w:rPr>
          <w:rFonts w:ascii="Traditional Arabic" w:hAnsi="Traditional Arabic" w:cs="Traditional Arabic" w:hint="cs"/>
          <w:b/>
          <w:bCs/>
          <w:sz w:val="56"/>
          <w:szCs w:val="56"/>
          <w:rtl/>
          <w:lang w:bidi="ar-EG"/>
        </w:rPr>
        <w:t>ثواب</w:t>
      </w:r>
      <w:r>
        <w:rPr>
          <w:rFonts w:ascii="Traditional Arabic" w:hAnsi="Traditional Arabic" w:cs="Traditional Arabic" w:hint="cs"/>
          <w:b/>
          <w:bCs/>
          <w:sz w:val="56"/>
          <w:szCs w:val="56"/>
          <w:rtl/>
          <w:lang w:bidi="ar-EG"/>
        </w:rPr>
        <w:t xml:space="preserve"> العمرة بدون طواف.....</w:t>
      </w:r>
      <w:r w:rsidR="007C48FE">
        <w:rPr>
          <w:rFonts w:ascii="Traditional Arabic" w:hAnsi="Traditional Arabic" w:cs="Traditional Arabic" w:hint="cs"/>
          <w:b/>
          <w:bCs/>
          <w:sz w:val="56"/>
          <w:szCs w:val="56"/>
          <w:rtl/>
          <w:lang w:bidi="ar-EG"/>
        </w:rPr>
        <w:t>.</w:t>
      </w:r>
      <w:r>
        <w:rPr>
          <w:rFonts w:ascii="Traditional Arabic" w:hAnsi="Traditional Arabic" w:cs="Traditional Arabic" w:hint="cs"/>
          <w:b/>
          <w:bCs/>
          <w:sz w:val="56"/>
          <w:szCs w:val="56"/>
          <w:rtl/>
          <w:lang w:bidi="ar-EG"/>
        </w:rPr>
        <w:t xml:space="preserve">.............. 54 </w:t>
      </w:r>
    </w:p>
    <w:p w:rsidR="007C48FE" w:rsidRDefault="007C48FE"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حصول النور للعبد</w:t>
      </w:r>
      <w:r w:rsidR="00404299">
        <w:rPr>
          <w:rFonts w:ascii="Traditional Arabic" w:hAnsi="Traditional Arabic" w:cs="Traditional Arabic" w:hint="cs"/>
          <w:b/>
          <w:bCs/>
          <w:sz w:val="56"/>
          <w:szCs w:val="56"/>
          <w:rtl/>
          <w:lang w:bidi="ar-EG"/>
        </w:rPr>
        <w:t xml:space="preserve"> يوم القيامة........</w:t>
      </w:r>
      <w:r>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55</w:t>
      </w:r>
    </w:p>
    <w:p w:rsidR="007C48FE" w:rsidRDefault="007C48F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الإ</w:t>
      </w:r>
      <w:r w:rsidR="007F243F">
        <w:rPr>
          <w:rFonts w:ascii="Traditional Arabic" w:hAnsi="Traditional Arabic" w:cs="Traditional Arabic" w:hint="cs"/>
          <w:b/>
          <w:bCs/>
          <w:sz w:val="56"/>
          <w:szCs w:val="56"/>
          <w:rtl/>
          <w:lang w:bidi="ar-EG"/>
        </w:rPr>
        <w:t>قتداء بالنبى............................</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58</w:t>
      </w:r>
    </w:p>
    <w:p w:rsidR="007F243F" w:rsidRDefault="007F243F" w:rsidP="005017A4">
      <w:pPr>
        <w:spacing w:line="276" w:lineRule="auto"/>
        <w:rPr>
          <w:rFonts w:ascii="Traditional Arabic" w:hAnsi="Traditional Arabic" w:cs="Traditional Arabic"/>
          <w:b/>
          <w:bCs/>
          <w:sz w:val="56"/>
          <w:szCs w:val="56"/>
          <w:lang w:bidi="ar-EG"/>
        </w:rPr>
      </w:pPr>
      <w:r>
        <w:rPr>
          <w:rFonts w:ascii="Traditional Arabic" w:hAnsi="Traditional Arabic" w:cs="Traditional Arabic" w:hint="cs"/>
          <w:b/>
          <w:bCs/>
          <w:sz w:val="56"/>
          <w:szCs w:val="56"/>
          <w:rtl/>
          <w:lang w:bidi="ar-EG"/>
        </w:rPr>
        <w:t>كثرة الطواف..............................</w:t>
      </w:r>
      <w:r w:rsidR="00404299">
        <w:rPr>
          <w:rFonts w:ascii="Traditional Arabic" w:hAnsi="Traditional Arabic" w:cs="Traditional Arabic" w:hint="cs"/>
          <w:b/>
          <w:bCs/>
          <w:sz w:val="56"/>
          <w:szCs w:val="56"/>
          <w:rtl/>
          <w:lang w:bidi="ar-EG"/>
        </w:rPr>
        <w:t>..............  59</w:t>
      </w:r>
    </w:p>
    <w:p w:rsidR="003263DE" w:rsidRDefault="003263D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المواقيت المكانية.........................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61</w:t>
      </w:r>
    </w:p>
    <w:p w:rsidR="007F243F" w:rsidRDefault="007F243F"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صِفة العمرة............................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65</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دعاء وداع الأهل......................</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65</w:t>
      </w:r>
    </w:p>
    <w:p w:rsidR="007F243F"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دعاء الخروج من البيت.................</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65</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دعاء السفر.................................</w:t>
      </w:r>
      <w:r w:rsidR="00404299">
        <w:rPr>
          <w:rFonts w:ascii="Traditional Arabic" w:hAnsi="Traditional Arabic" w:cs="Traditional Arabic" w:hint="cs"/>
          <w:b/>
          <w:bCs/>
          <w:sz w:val="56"/>
          <w:szCs w:val="56"/>
          <w:rtl/>
          <w:lang w:bidi="ar-EG"/>
        </w:rPr>
        <w:t>............   66</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دعاء دخول القرية..........................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67</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lastRenderedPageBreak/>
        <w:t>المرور بالميقات...........................</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68</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محظورات الإحرام.............................</w:t>
      </w:r>
      <w:r w:rsidR="00404299">
        <w:rPr>
          <w:rFonts w:ascii="Traditional Arabic" w:hAnsi="Traditional Arabic" w:cs="Traditional Arabic" w:hint="cs"/>
          <w:b/>
          <w:bCs/>
          <w:sz w:val="56"/>
          <w:szCs w:val="56"/>
          <w:rtl/>
          <w:lang w:bidi="ar-EG"/>
        </w:rPr>
        <w:t>............  68</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الفدية....................................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72</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صيغة التلبية................................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73</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دعاء دخول المسجد.........................</w:t>
      </w:r>
      <w:r w:rsidR="00404299">
        <w:rPr>
          <w:rFonts w:ascii="Traditional Arabic" w:hAnsi="Traditional Arabic" w:cs="Traditional Arabic" w:hint="cs"/>
          <w:b/>
          <w:bCs/>
          <w:sz w:val="56"/>
          <w:szCs w:val="56"/>
          <w:rtl/>
          <w:lang w:bidi="ar-EG"/>
        </w:rPr>
        <w:t>............  73</w:t>
      </w:r>
    </w:p>
    <w:p w:rsidR="00EE3C0E" w:rsidRDefault="00EE3C0E"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كيفية الطواف.............................</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74</w:t>
      </w:r>
    </w:p>
    <w:p w:rsidR="00EE3C0E" w:rsidRDefault="00EE3C0E"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بداية الطواف.............................</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74</w:t>
      </w:r>
    </w:p>
    <w:p w:rsidR="00EE3C0E" w:rsidRDefault="00EE3C0E" w:rsidP="00404299">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سُنة الاضطباع..............................</w:t>
      </w:r>
      <w:r w:rsidR="00404299">
        <w:rPr>
          <w:rFonts w:ascii="Traditional Arabic" w:hAnsi="Traditional Arabic" w:cs="Traditional Arabic" w:hint="cs"/>
          <w:b/>
          <w:bCs/>
          <w:sz w:val="56"/>
          <w:szCs w:val="56"/>
          <w:rtl/>
          <w:lang w:bidi="ar-EG"/>
        </w:rPr>
        <w:t>.............  74</w:t>
      </w:r>
    </w:p>
    <w:p w:rsidR="00EE3C0E" w:rsidRDefault="00EE3C0E"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سُنة الرَمل.................................</w:t>
      </w:r>
      <w:r w:rsidR="00404299">
        <w:rPr>
          <w:rFonts w:ascii="Traditional Arabic" w:hAnsi="Traditional Arabic" w:cs="Traditional Arabic" w:hint="cs"/>
          <w:b/>
          <w:bCs/>
          <w:sz w:val="56"/>
          <w:szCs w:val="56"/>
          <w:rtl/>
          <w:lang w:bidi="ar-EG"/>
        </w:rPr>
        <w:t>..............  75</w:t>
      </w:r>
    </w:p>
    <w:p w:rsidR="00EE3C0E"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ما يقال بين الركنين.........................</w:t>
      </w:r>
      <w:r w:rsidR="00404299">
        <w:rPr>
          <w:rFonts w:ascii="Traditional Arabic" w:hAnsi="Traditional Arabic" w:cs="Traditional Arabic" w:hint="cs"/>
          <w:b/>
          <w:bCs/>
          <w:sz w:val="56"/>
          <w:szCs w:val="56"/>
          <w:rtl/>
          <w:lang w:bidi="ar-EG"/>
        </w:rPr>
        <w:t>............... 76</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الصلاة خلف المقام.........................</w:t>
      </w:r>
      <w:r w:rsidR="00404299">
        <w:rPr>
          <w:rFonts w:ascii="Traditional Arabic" w:hAnsi="Traditional Arabic" w:cs="Traditional Arabic" w:hint="cs"/>
          <w:b/>
          <w:bCs/>
          <w:sz w:val="56"/>
          <w:szCs w:val="56"/>
          <w:rtl/>
          <w:lang w:bidi="ar-EG"/>
        </w:rPr>
        <w:t>.............. 76</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شرب ماء زمزم..............................</w:t>
      </w:r>
      <w:r w:rsidR="00404299">
        <w:rPr>
          <w:rFonts w:ascii="Traditional Arabic" w:hAnsi="Traditional Arabic" w:cs="Traditional Arabic" w:hint="cs"/>
          <w:b/>
          <w:bCs/>
          <w:sz w:val="56"/>
          <w:szCs w:val="56"/>
          <w:rtl/>
          <w:lang w:bidi="ar-EG"/>
        </w:rPr>
        <w:t xml:space="preserve">.............  76 </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السعى بين الصفا والمروة.....................</w:t>
      </w:r>
      <w:r w:rsidR="00404299">
        <w:rPr>
          <w:rFonts w:ascii="Traditional Arabic" w:hAnsi="Traditional Arabic" w:cs="Traditional Arabic" w:hint="cs"/>
          <w:b/>
          <w:bCs/>
          <w:sz w:val="56"/>
          <w:szCs w:val="56"/>
          <w:rtl/>
          <w:lang w:bidi="ar-EG"/>
        </w:rPr>
        <w:t>.............  78</w:t>
      </w:r>
    </w:p>
    <w:p w:rsidR="00374CCC" w:rsidRDefault="00374CCC" w:rsidP="005017A4">
      <w:pPr>
        <w:spacing w:line="276" w:lineRule="auto"/>
        <w:rPr>
          <w:rFonts w:ascii="Traditional Arabic" w:hAnsi="Traditional Arabic" w:cs="Traditional Arabic"/>
          <w:b/>
          <w:bCs/>
          <w:sz w:val="56"/>
          <w:szCs w:val="56"/>
          <w:lang w:bidi="ar-EG"/>
        </w:rPr>
      </w:pPr>
      <w:r>
        <w:rPr>
          <w:rFonts w:ascii="Traditional Arabic" w:hAnsi="Traditional Arabic" w:cs="Traditional Arabic" w:hint="cs"/>
          <w:b/>
          <w:bCs/>
          <w:sz w:val="56"/>
          <w:szCs w:val="56"/>
          <w:rtl/>
          <w:lang w:bidi="ar-EG"/>
        </w:rPr>
        <w:t>الدعاء على الصفا..........................</w:t>
      </w:r>
      <w:r w:rsidR="00404299">
        <w:rPr>
          <w:rFonts w:ascii="Traditional Arabic" w:hAnsi="Traditional Arabic" w:cs="Traditional Arabic" w:hint="cs"/>
          <w:b/>
          <w:bCs/>
          <w:sz w:val="56"/>
          <w:szCs w:val="56"/>
          <w:rtl/>
          <w:lang w:bidi="ar-EG"/>
        </w:rPr>
        <w:t>.............  78</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lastRenderedPageBreak/>
        <w:t>سُنة الهرولة.................................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79</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الدعاء على المروة...........................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79</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الحلق أو التقصير للرجال.........................</w:t>
      </w:r>
      <w:r w:rsidR="00404299">
        <w:rPr>
          <w:rFonts w:ascii="Traditional Arabic" w:hAnsi="Traditional Arabic" w:cs="Traditional Arabic" w:hint="cs"/>
          <w:b/>
          <w:bCs/>
          <w:sz w:val="56"/>
          <w:szCs w:val="56"/>
          <w:rtl/>
          <w:lang w:bidi="ar-EG"/>
        </w:rPr>
        <w:t>........  80</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التقصير للنساء...............................</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80</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طواف الوداع..................................</w:t>
      </w:r>
      <w:r w:rsidR="00404299">
        <w:rPr>
          <w:rFonts w:ascii="Traditional Arabic" w:hAnsi="Traditional Arabic" w:cs="Traditional Arabic" w:hint="cs"/>
          <w:b/>
          <w:bCs/>
          <w:sz w:val="56"/>
          <w:szCs w:val="56"/>
          <w:rtl/>
          <w:lang w:bidi="ar-EG"/>
        </w:rPr>
        <w:t>..........  81</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الخاتمة.....................................</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83</w:t>
      </w:r>
    </w:p>
    <w:p w:rsidR="00374CCC" w:rsidRDefault="00374CCC" w:rsidP="005017A4">
      <w:pPr>
        <w:spacing w:line="276" w:lineRule="auto"/>
        <w:rPr>
          <w:rFonts w:ascii="Traditional Arabic" w:hAnsi="Traditional Arabic" w:cs="Traditional Arabic"/>
          <w:b/>
          <w:bCs/>
          <w:sz w:val="56"/>
          <w:szCs w:val="56"/>
          <w:rtl/>
          <w:lang w:bidi="ar-EG"/>
        </w:rPr>
      </w:pPr>
      <w:r>
        <w:rPr>
          <w:rFonts w:ascii="Traditional Arabic" w:hAnsi="Traditional Arabic" w:cs="Traditional Arabic" w:hint="cs"/>
          <w:b/>
          <w:bCs/>
          <w:sz w:val="56"/>
          <w:szCs w:val="56"/>
          <w:rtl/>
          <w:lang w:bidi="ar-EG"/>
        </w:rPr>
        <w:t>الفهرس...................................</w:t>
      </w:r>
      <w:r w:rsidR="00C736AF">
        <w:rPr>
          <w:rFonts w:ascii="Traditional Arabic" w:hAnsi="Traditional Arabic" w:cs="Traditional Arabic" w:hint="cs"/>
          <w:b/>
          <w:bCs/>
          <w:sz w:val="56"/>
          <w:szCs w:val="56"/>
          <w:rtl/>
          <w:lang w:bidi="ar-EG"/>
        </w:rPr>
        <w:t>....</w:t>
      </w:r>
      <w:r w:rsidR="00404299">
        <w:rPr>
          <w:rFonts w:ascii="Traditional Arabic" w:hAnsi="Traditional Arabic" w:cs="Traditional Arabic" w:hint="cs"/>
          <w:b/>
          <w:bCs/>
          <w:sz w:val="56"/>
          <w:szCs w:val="56"/>
          <w:rtl/>
          <w:lang w:bidi="ar-EG"/>
        </w:rPr>
        <w:t xml:space="preserve">..........   84 </w:t>
      </w:r>
    </w:p>
    <w:p w:rsidR="00374CCC" w:rsidRDefault="00374CCC" w:rsidP="005017A4">
      <w:pPr>
        <w:spacing w:line="276" w:lineRule="auto"/>
        <w:rPr>
          <w:rFonts w:ascii="Traditional Arabic" w:hAnsi="Traditional Arabic" w:cs="Traditional Arabic"/>
          <w:b/>
          <w:bCs/>
          <w:sz w:val="56"/>
          <w:szCs w:val="56"/>
          <w:rtl/>
          <w:lang w:bidi="ar-EG"/>
        </w:rPr>
      </w:pPr>
    </w:p>
    <w:p w:rsidR="00EE3C0E" w:rsidRPr="001D4027" w:rsidRDefault="00EE3C0E" w:rsidP="005017A4">
      <w:pPr>
        <w:spacing w:line="276" w:lineRule="auto"/>
        <w:rPr>
          <w:rFonts w:ascii="Traditional Arabic" w:hAnsi="Traditional Arabic" w:cs="Traditional Arabic"/>
          <w:b/>
          <w:bCs/>
          <w:sz w:val="56"/>
          <w:szCs w:val="56"/>
          <w:rtl/>
          <w:lang w:bidi="ar-EG"/>
        </w:rPr>
      </w:pPr>
    </w:p>
    <w:sectPr w:rsidR="00EE3C0E" w:rsidRPr="001D4027" w:rsidSect="008A782D">
      <w:footerReference w:type="even" r:id="rId10"/>
      <w:footerReference w:type="default" r:id="rId11"/>
      <w:footnotePr>
        <w:numRestart w:val="eachPage"/>
      </w:footnotePr>
      <w:pgSz w:w="11906" w:h="16838"/>
      <w:pgMar w:top="1440" w:right="1080" w:bottom="1440" w:left="108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481" w:rsidRDefault="008E2481">
      <w:r>
        <w:separator/>
      </w:r>
    </w:p>
  </w:endnote>
  <w:endnote w:type="continuationSeparator" w:id="0">
    <w:p w:rsidR="008E2481" w:rsidRDefault="008E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0000000000000000000"/>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4F4" w:rsidRDefault="005654F4" w:rsidP="0085617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654F4" w:rsidRDefault="005654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9693492"/>
      <w:docPartObj>
        <w:docPartGallery w:val="Page Numbers (Bottom of Page)"/>
        <w:docPartUnique/>
      </w:docPartObj>
    </w:sdtPr>
    <w:sdtEndPr>
      <w:rPr>
        <w:noProof/>
      </w:rPr>
    </w:sdtEndPr>
    <w:sdtContent>
      <w:p w:rsidR="005654F4" w:rsidRDefault="005654F4">
        <w:pPr>
          <w:pStyle w:val="Footer"/>
          <w:jc w:val="center"/>
        </w:pPr>
        <w:r>
          <w:rPr>
            <w:noProof/>
            <w:lang w:eastAsia="en-US"/>
          </w:rPr>
          <mc:AlternateContent>
            <mc:Choice Requires="wps">
              <w:drawing>
                <wp:inline distT="0" distB="0" distL="0" distR="0" wp14:anchorId="168FB65D" wp14:editId="2253C41C">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5654F4" w:rsidRDefault="005654F4">
        <w:pPr>
          <w:pStyle w:val="Footer"/>
          <w:jc w:val="center"/>
        </w:pPr>
        <w:r>
          <w:fldChar w:fldCharType="begin"/>
        </w:r>
        <w:r>
          <w:instrText xml:space="preserve"> PAGE    \* MERGEFORMAT </w:instrText>
        </w:r>
        <w:r>
          <w:fldChar w:fldCharType="separate"/>
        </w:r>
        <w:r w:rsidR="00A52D03">
          <w:rPr>
            <w:noProof/>
            <w:rtl/>
          </w:rPr>
          <w:t>1</w:t>
        </w:r>
        <w:r>
          <w:rPr>
            <w:noProof/>
          </w:rPr>
          <w:fldChar w:fldCharType="end"/>
        </w:r>
      </w:p>
    </w:sdtContent>
  </w:sdt>
  <w:p w:rsidR="005654F4" w:rsidRDefault="00565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481" w:rsidRDefault="008E2481">
      <w:r>
        <w:separator/>
      </w:r>
    </w:p>
  </w:footnote>
  <w:footnote w:type="continuationSeparator" w:id="0">
    <w:p w:rsidR="008E2481" w:rsidRDefault="008E2481">
      <w:r>
        <w:continuationSeparator/>
      </w:r>
    </w:p>
  </w:footnote>
  <w:footnote w:id="1">
    <w:p w:rsidR="005654F4" w:rsidRDefault="005654F4">
      <w:pPr>
        <w:pStyle w:val="FootnoteText"/>
      </w:pPr>
      <w:r>
        <w:rPr>
          <w:rStyle w:val="FootnoteReference"/>
          <w:rtl/>
        </w:rPr>
        <w:t xml:space="preserve"> (</w:t>
      </w:r>
      <w:r>
        <w:rPr>
          <w:rStyle w:val="FootnoteReference"/>
          <w:rtl/>
        </w:rPr>
        <w:footnoteRef/>
      </w:r>
      <w:r>
        <w:rPr>
          <w:rStyle w:val="FootnoteReference"/>
          <w:rtl/>
        </w:rPr>
        <w:t>)</w:t>
      </w:r>
      <w:r>
        <w:rPr>
          <w:rtl/>
        </w:rPr>
        <w:t xml:space="preserve"> </w:t>
      </w:r>
      <w:r w:rsidRPr="00DC71F8">
        <w:rPr>
          <w:rtl/>
        </w:rPr>
        <w:t>أخرجه الترمذي (2645)، وأحمد (2790)</w:t>
      </w:r>
    </w:p>
  </w:footnote>
  <w:footnote w:id="2">
    <w:p w:rsidR="005654F4" w:rsidRDefault="005654F4" w:rsidP="00FD1424">
      <w:pPr>
        <w:pStyle w:val="FootnoteText"/>
      </w:pPr>
      <w:r w:rsidRPr="00FD1424">
        <w:rPr>
          <w:vertAlign w:val="superscript"/>
          <w:rtl/>
          <w:lang w:bidi="ar-EG"/>
        </w:rPr>
        <w:t>(</w:t>
      </w:r>
      <w:r>
        <w:rPr>
          <w:rStyle w:val="FootnoteReference"/>
        </w:rPr>
        <w:footnoteRef/>
      </w:r>
      <w:r w:rsidRPr="00FD1424">
        <w:rPr>
          <w:vertAlign w:val="superscript"/>
          <w:rtl/>
          <w:lang w:bidi="ar-EG"/>
        </w:rPr>
        <w:t>)</w:t>
      </w:r>
      <w:r>
        <w:rPr>
          <w:rtl/>
        </w:rPr>
        <w:t xml:space="preserve"> </w:t>
      </w:r>
      <w:r w:rsidRPr="00FD1424">
        <w:rPr>
          <w:rtl/>
        </w:rPr>
        <w:t>الوجيز في إيضاح قواعد الفقة الكلية</w:t>
      </w:r>
      <w:r>
        <w:rPr>
          <w:rFonts w:hint="cs"/>
          <w:rtl/>
        </w:rPr>
        <w:t>(</w:t>
      </w:r>
      <w:r w:rsidRPr="00FD1424">
        <w:rPr>
          <w:rtl/>
        </w:rPr>
        <w:t>ص393</w:t>
      </w:r>
      <w:r>
        <w:rPr>
          <w:rFonts w:hint="cs"/>
          <w:rtl/>
        </w:rPr>
        <w:t>)</w:t>
      </w:r>
    </w:p>
  </w:footnote>
  <w:footnote w:id="3">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3E3B71">
        <w:rPr>
          <w:rtl/>
        </w:rPr>
        <w:t>الإيمان" لابن تيمية (313)، "الشريعة" للآجري 2/ 580</w:t>
      </w:r>
      <w:r>
        <w:rPr>
          <w:rFonts w:hint="cs"/>
          <w:rtl/>
        </w:rPr>
        <w:t>,</w:t>
      </w:r>
      <w:r w:rsidRPr="00881CB8">
        <w:rPr>
          <w:rtl/>
        </w:rPr>
        <w:t xml:space="preserve"> التبيان في حقيقة العمل وعلاقته بمسمى الإيمان - المجلد 1 - الصفحة 23 - جامع الكتب الإسلامية</w:t>
      </w:r>
    </w:p>
  </w:footnote>
  <w:footnote w:id="4">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881CB8">
        <w:rPr>
          <w:rtl/>
        </w:rPr>
        <w:t>أخرجه ابن بطة في ((الإبانة الكبرى)) (1097) وأبو نعيم في ((حلية الأولياء)) (6/ 144).</w:t>
      </w:r>
    </w:p>
  </w:footnote>
  <w:footnote w:id="5">
    <w:p w:rsidR="005654F4" w:rsidRDefault="005654F4">
      <w:pPr>
        <w:pStyle w:val="FootnoteText"/>
        <w:rPr>
          <w:rtl/>
          <w:lang w:bidi="ar-EG"/>
        </w:rPr>
      </w:pPr>
      <w:r>
        <w:rPr>
          <w:rStyle w:val="FootnoteReference"/>
          <w:rtl/>
        </w:rPr>
        <w:t>(</w:t>
      </w:r>
      <w:r>
        <w:rPr>
          <w:rStyle w:val="FootnoteReference"/>
          <w:rtl/>
        </w:rPr>
        <w:footnoteRef/>
      </w:r>
      <w:r>
        <w:rPr>
          <w:rStyle w:val="FootnoteReference"/>
          <w:rtl/>
        </w:rPr>
        <w:t>)</w:t>
      </w:r>
      <w:r>
        <w:rPr>
          <w:rtl/>
        </w:rPr>
        <w:t xml:space="preserve"> </w:t>
      </w:r>
      <w:r w:rsidRPr="00124F5D">
        <w:rPr>
          <w:rtl/>
        </w:rPr>
        <w:t>أخرجه مسلم (2985)</w:t>
      </w:r>
      <w:r>
        <w:rPr>
          <w:rFonts w:hint="cs"/>
          <w:rtl/>
          <w:lang w:bidi="ar-EG"/>
        </w:rPr>
        <w:t>,وصححه الألباني في صحيح الجامع(4313)</w:t>
      </w:r>
    </w:p>
  </w:footnote>
  <w:footnote w:id="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  رواه البخاري(54), ومسلم(1907)</w:t>
      </w:r>
      <w:r w:rsidRPr="00881CB8">
        <w:rPr>
          <w:rtl/>
        </w:rPr>
        <w:t xml:space="preserve"> </w:t>
      </w:r>
      <w:r w:rsidRPr="00881CB8">
        <w:rPr>
          <w:rtl/>
          <w:lang w:bidi="ar-EG"/>
        </w:rPr>
        <w:t>باختلاف يسير.</w:t>
      </w:r>
    </w:p>
  </w:footnote>
  <w:footnote w:id="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البخاري(7246)</w:t>
      </w:r>
    </w:p>
  </w:footnote>
  <w:footnote w:id="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أبو داود(1905),ومسلم(1218)</w:t>
      </w:r>
    </w:p>
  </w:footnote>
  <w:footnote w:id="9">
    <w:p w:rsidR="005654F4" w:rsidRDefault="005654F4" w:rsidP="00233473">
      <w:pPr>
        <w:pStyle w:val="FootnoteText"/>
      </w:pPr>
      <w:r>
        <w:rPr>
          <w:rStyle w:val="FootnoteReference"/>
          <w:rtl/>
        </w:rPr>
        <w:t>(</w:t>
      </w:r>
      <w:r>
        <w:rPr>
          <w:rStyle w:val="FootnoteReference"/>
          <w:rtl/>
        </w:rPr>
        <w:footnoteRef/>
      </w:r>
      <w:r>
        <w:rPr>
          <w:rStyle w:val="FootnoteReference"/>
          <w:rtl/>
        </w:rPr>
        <w:t>)</w:t>
      </w:r>
      <w:r>
        <w:rPr>
          <w:rtl/>
        </w:rPr>
        <w:t xml:space="preserve"> تفسير البغوي (5/124)، التفسير القيم(1/78)، تفسير ابن رجب الحنبلي (2/490).</w:t>
      </w:r>
    </w:p>
  </w:footnote>
  <w:footnote w:id="10">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الترمذي(747),ابن ماجه(1740)</w:t>
      </w:r>
    </w:p>
  </w:footnote>
  <w:footnote w:id="11">
    <w:p w:rsidR="005654F4" w:rsidRDefault="005654F4" w:rsidP="00817803">
      <w:pPr>
        <w:pStyle w:val="FootnoteText"/>
        <w:rPr>
          <w:lang w:bidi="ar-EG"/>
        </w:rPr>
      </w:pPr>
      <w:r>
        <w:rPr>
          <w:rStyle w:val="FootnoteReference"/>
          <w:rtl/>
        </w:rPr>
        <w:t>(</w:t>
      </w:r>
      <w:r>
        <w:rPr>
          <w:rStyle w:val="FootnoteReference"/>
          <w:rtl/>
        </w:rPr>
        <w:footnoteRef/>
      </w:r>
      <w:r>
        <w:rPr>
          <w:rStyle w:val="FootnoteReference"/>
          <w:rtl/>
        </w:rPr>
        <w:t>)</w:t>
      </w:r>
      <w:r>
        <w:rPr>
          <w:rFonts w:hint="cs"/>
          <w:rtl/>
        </w:rPr>
        <w:t>أخرجه الترمذي(1079)</w:t>
      </w:r>
      <w:r w:rsidRPr="00817803">
        <w:t> </w:t>
      </w:r>
      <w:r w:rsidRPr="00817803">
        <w:rPr>
          <w:rtl/>
        </w:rPr>
        <w:t>وأصحاب السنن وصححه</w:t>
      </w:r>
      <w:r w:rsidRPr="00817803">
        <w:t> </w:t>
      </w:r>
      <w:r w:rsidRPr="00817803">
        <w:rPr>
          <w:rtl/>
        </w:rPr>
        <w:t>الألباني</w:t>
      </w:r>
    </w:p>
  </w:footnote>
  <w:footnote w:id="12">
    <w:p w:rsidR="005654F4" w:rsidRDefault="005654F4" w:rsidP="00817803">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17803">
        <w:rPr>
          <w:rtl/>
        </w:rPr>
        <w:t>رواه</w:t>
      </w:r>
      <w:r w:rsidRPr="00817803">
        <w:t> </w:t>
      </w:r>
      <w:r w:rsidRPr="00817803">
        <w:rPr>
          <w:rtl/>
        </w:rPr>
        <w:t>مسلم</w:t>
      </w:r>
      <w:r>
        <w:rPr>
          <w:rFonts w:hint="cs"/>
          <w:rtl/>
        </w:rPr>
        <w:t>(1886)من رواية عبدالله بن عمرو</w:t>
      </w:r>
    </w:p>
  </w:footnote>
  <w:footnote w:id="13">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أحرجه ابن حبان(258),</w:t>
      </w:r>
      <w:r w:rsidRPr="00AA3E16">
        <w:rPr>
          <w:rtl/>
        </w:rPr>
        <w:t xml:space="preserve"> </w:t>
      </w:r>
      <w:r w:rsidRPr="00AA3E16">
        <w:rPr>
          <w:rtl/>
          <w:lang w:bidi="ar-EG"/>
        </w:rPr>
        <w:t>وأخرجه البيهقي 6/75 من طريق معاوية بن عمرو- والتي أشار إليها المصنف- عن زائدة بن قدامة، بهذا الإسناد</w:t>
      </w:r>
      <w:r>
        <w:rPr>
          <w:rFonts w:hint="cs"/>
          <w:rtl/>
          <w:lang w:bidi="ar-EG"/>
        </w:rPr>
        <w:t>.</w:t>
      </w:r>
    </w:p>
  </w:footnote>
  <w:footnote w:id="14">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البخاري(2738)</w:t>
      </w:r>
      <w:r w:rsidRPr="0020628A">
        <w:rPr>
          <w:rtl/>
        </w:rPr>
        <w:t xml:space="preserve"> </w:t>
      </w:r>
      <w:r w:rsidRPr="0020628A">
        <w:rPr>
          <w:rtl/>
          <w:lang w:bidi="ar-EG"/>
        </w:rPr>
        <w:t>، ومسلم (1627).</w:t>
      </w:r>
    </w:p>
  </w:footnote>
  <w:footnote w:id="15">
    <w:p w:rsidR="005654F4" w:rsidRDefault="005654F4" w:rsidP="00B629D2">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انظر تفسير ابن كثير(ج2/ص117)</w:t>
      </w:r>
      <w:r w:rsidRPr="00DA05C7">
        <w:rPr>
          <w:rtl/>
          <w:lang w:bidi="ar-EG"/>
        </w:rPr>
        <w:t>الطبعة: الثانية ١٤٢٠ هـ - ١٩٩٩ م</w:t>
      </w:r>
    </w:p>
  </w:footnote>
  <w:footnote w:id="16">
    <w:p w:rsidR="005654F4" w:rsidRDefault="005654F4" w:rsidP="00B629D2">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DA05C7">
        <w:rPr>
          <w:rtl/>
        </w:rPr>
        <w:t>انظر تفسير ابن كثير</w:t>
      </w:r>
      <w:r>
        <w:rPr>
          <w:rFonts w:hint="cs"/>
          <w:rtl/>
        </w:rPr>
        <w:t>(ج30/ص412)</w:t>
      </w:r>
      <w:r w:rsidRPr="00DA05C7">
        <w:rPr>
          <w:rtl/>
        </w:rPr>
        <w:t xml:space="preserve"> الطبعة: الثانية ١٤٢٠ هـ - ١٩٩٩ م</w:t>
      </w:r>
    </w:p>
  </w:footnote>
  <w:footnote w:id="1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تيسير الكريم الرحمن للسعدي(ج30/ص920)</w:t>
      </w:r>
      <w:r w:rsidRPr="00DA05C7">
        <w:rPr>
          <w:rtl/>
        </w:rPr>
        <w:t xml:space="preserve"> </w:t>
      </w:r>
      <w:r w:rsidRPr="00DA05C7">
        <w:rPr>
          <w:rtl/>
          <w:lang w:bidi="ar-EG"/>
        </w:rPr>
        <w:t>الطبعة: الأولى ١٤٢٠هـ -٢٠٠٠ م</w:t>
      </w:r>
    </w:p>
  </w:footnote>
  <w:footnote w:id="1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B629D2">
        <w:rPr>
          <w:rtl/>
        </w:rPr>
        <w:t>علل الشرائع 2/ 394، ب131 ح9</w:t>
      </w:r>
    </w:p>
  </w:footnote>
  <w:footnote w:id="19">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20628A">
        <w:rPr>
          <w:rtl/>
        </w:rPr>
        <w:t>أخرجه البخاري (2101)، ومسلم (2628)</w:t>
      </w:r>
    </w:p>
  </w:footnote>
  <w:footnote w:id="20">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تيسير الكريم الرحمن للسعدي(ج15/ص475)</w:t>
      </w:r>
      <w:r w:rsidRPr="00B629D2">
        <w:rPr>
          <w:rtl/>
        </w:rPr>
        <w:t xml:space="preserve"> الطبعة: الأولى ١٤٢٠هـ -٢٠٠٠ م</w:t>
      </w:r>
    </w:p>
  </w:footnote>
  <w:footnote w:id="21">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B629D2">
        <w:rPr>
          <w:rtl/>
        </w:rPr>
        <w:t>رواه ابن جرير وابن أبي حاتم في تفسيريهما</w:t>
      </w:r>
      <w:r>
        <w:rPr>
          <w:rFonts w:hint="cs"/>
          <w:rtl/>
        </w:rPr>
        <w:t xml:space="preserve"> موقوفًا عن ابن عباس</w:t>
      </w:r>
    </w:p>
  </w:footnote>
  <w:footnote w:id="22">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463AC8">
        <w:rPr>
          <w:rtl/>
        </w:rPr>
        <w:t>أخرجه البخاري في "الأدب المفرد" برقم (716)، وصححه الألباني</w:t>
      </w:r>
    </w:p>
  </w:footnote>
  <w:footnote w:id="23">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Fonts w:hint="cs"/>
          <w:rtl/>
          <w:lang w:bidi="ar-EG"/>
        </w:rPr>
        <w:t>رواه البخاري(6399),</w:t>
      </w:r>
      <w:r w:rsidRPr="00365D37">
        <w:rPr>
          <w:rtl/>
        </w:rPr>
        <w:t xml:space="preserve"> </w:t>
      </w:r>
      <w:r w:rsidRPr="00365D37">
        <w:rPr>
          <w:rtl/>
          <w:lang w:bidi="ar-EG"/>
        </w:rPr>
        <w:t>ومسلم (2719) باختلاف يسير.</w:t>
      </w:r>
    </w:p>
  </w:footnote>
  <w:footnote w:id="24">
    <w:p w:rsidR="005654F4" w:rsidRDefault="005654F4">
      <w:pPr>
        <w:pStyle w:val="FootnoteText"/>
      </w:pPr>
      <w:r w:rsidRPr="0026617E">
        <w:rPr>
          <w:rFonts w:hint="cs"/>
          <w:vertAlign w:val="superscript"/>
          <w:rtl/>
        </w:rPr>
        <w:t>(</w:t>
      </w:r>
      <w:r>
        <w:rPr>
          <w:rStyle w:val="FootnoteReference"/>
        </w:rPr>
        <w:footnoteRef/>
      </w:r>
      <w:r>
        <w:rPr>
          <w:rtl/>
        </w:rPr>
        <w:t xml:space="preserve"> </w:t>
      </w:r>
      <w:r w:rsidRPr="0026617E">
        <w:rPr>
          <w:rFonts w:hint="cs"/>
          <w:vertAlign w:val="superscript"/>
          <w:rtl/>
        </w:rPr>
        <w:t>)</w:t>
      </w:r>
      <w:r>
        <w:rPr>
          <w:rFonts w:hint="cs"/>
          <w:rtl/>
        </w:rPr>
        <w:t>رواه مسلم(</w:t>
      </w:r>
      <w:r w:rsidRPr="0026617E">
        <w:rPr>
          <w:rtl/>
        </w:rPr>
        <w:t>1338</w:t>
      </w:r>
      <w:r>
        <w:rPr>
          <w:rFonts w:hint="cs"/>
          <w:rtl/>
        </w:rPr>
        <w:t>)من رواية عبدالله بن عمر</w:t>
      </w:r>
    </w:p>
  </w:footnote>
  <w:footnote w:id="25">
    <w:p w:rsidR="005654F4" w:rsidRDefault="005654F4">
      <w:pPr>
        <w:pStyle w:val="FootnoteText"/>
      </w:pPr>
      <w:r w:rsidRPr="0026617E">
        <w:rPr>
          <w:rFonts w:hint="cs"/>
          <w:vertAlign w:val="superscript"/>
          <w:rtl/>
        </w:rPr>
        <w:t>(</w:t>
      </w:r>
      <w:r>
        <w:rPr>
          <w:rStyle w:val="FootnoteReference"/>
        </w:rPr>
        <w:footnoteRef/>
      </w:r>
      <w:r>
        <w:rPr>
          <w:rtl/>
        </w:rPr>
        <w:t xml:space="preserve"> </w:t>
      </w:r>
      <w:r w:rsidRPr="0026617E">
        <w:rPr>
          <w:rFonts w:hint="cs"/>
          <w:vertAlign w:val="superscript"/>
          <w:rtl/>
        </w:rPr>
        <w:t>)</w:t>
      </w:r>
      <w:r>
        <w:rPr>
          <w:rFonts w:hint="cs"/>
          <w:rtl/>
        </w:rPr>
        <w:t>رواه البخاري(5110),ومسلم(1445)</w:t>
      </w:r>
    </w:p>
  </w:footnote>
  <w:footnote w:id="26">
    <w:p w:rsidR="005654F4" w:rsidRDefault="005654F4" w:rsidP="002C2B42">
      <w:pPr>
        <w:pStyle w:val="FootnoteText"/>
        <w:rPr>
          <w:lang w:bidi="ar-EG"/>
        </w:rPr>
      </w:pPr>
      <w:r>
        <w:rPr>
          <w:rStyle w:val="FootnoteReference"/>
          <w:rtl/>
        </w:rPr>
        <w:t>(</w:t>
      </w:r>
      <w:r>
        <w:rPr>
          <w:rStyle w:val="FootnoteReference"/>
          <w:rtl/>
        </w:rPr>
        <w:footnoteRef/>
      </w:r>
      <w:r>
        <w:rPr>
          <w:rStyle w:val="FootnoteReference"/>
          <w:rtl/>
        </w:rPr>
        <w:t>)</w:t>
      </w:r>
      <w:r w:rsidRPr="002C2B42">
        <w:rPr>
          <w:rtl/>
          <w:lang w:bidi="ar-EG"/>
        </w:rPr>
        <w:t>أخرجه أبو داود (1810) واللفظ له، والترمذي (930)، والنسائي (2621)، وأحمد (16184)</w:t>
      </w:r>
    </w:p>
  </w:footnote>
  <w:footnote w:id="2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تقدم تخريجه</w:t>
      </w:r>
    </w:p>
  </w:footnote>
  <w:footnote w:id="2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البخاري(2697),وصححه الألباني في صحيح الجامع(5970)</w:t>
      </w:r>
    </w:p>
  </w:footnote>
  <w:footnote w:id="29">
    <w:p w:rsidR="0083797E" w:rsidRDefault="0083797E" w:rsidP="0083797E">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البخاري(1861)</w:t>
      </w:r>
    </w:p>
  </w:footnote>
  <w:footnote w:id="30">
    <w:p w:rsidR="00215CE9" w:rsidRDefault="00215CE9" w:rsidP="00215CE9">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AA5729">
        <w:rPr>
          <w:b/>
          <w:bCs/>
          <w:vertAlign w:val="superscript"/>
          <w:rtl/>
          <w:lang w:bidi="ar-EG"/>
        </w:rPr>
        <w:t>رواه الطبرى وصححه الألبانى فى الترغيب (1182)</w:t>
      </w:r>
    </w:p>
  </w:footnote>
  <w:footnote w:id="31">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الألباني في ضعيف الجامع(2638)</w:t>
      </w:r>
    </w:p>
  </w:footnote>
  <w:footnote w:id="32">
    <w:p w:rsidR="005654F4" w:rsidRDefault="005654F4" w:rsidP="002E465F">
      <w:pPr>
        <w:pStyle w:val="FootnoteText"/>
      </w:pPr>
      <w:r>
        <w:rPr>
          <w:rStyle w:val="FootnoteReference"/>
          <w:rtl/>
        </w:rPr>
        <w:t>(</w:t>
      </w:r>
      <w:r>
        <w:rPr>
          <w:rStyle w:val="FootnoteReference"/>
          <w:rtl/>
        </w:rPr>
        <w:footnoteRef/>
      </w:r>
      <w:r>
        <w:rPr>
          <w:rStyle w:val="FootnoteReference"/>
          <w:rtl/>
        </w:rPr>
        <w:t>)</w:t>
      </w:r>
      <w:r>
        <w:rPr>
          <w:rtl/>
        </w:rPr>
        <w:t xml:space="preserve"> صحيح على شرط الشيخين ولم يخرجاه</w:t>
      </w:r>
      <w:r>
        <w:rPr>
          <w:rFonts w:hint="cs"/>
          <w:rtl/>
        </w:rPr>
        <w:t>,</w:t>
      </w:r>
      <w:r>
        <w:rPr>
          <w:rtl/>
        </w:rPr>
        <w:t>وصححه الألباني في "صحيح الجامع" (188، 3127)، وقال في "صحيح أبي داود" (1588)</w:t>
      </w:r>
    </w:p>
  </w:footnote>
  <w:footnote w:id="33">
    <w:p w:rsidR="005654F4" w:rsidRDefault="005654F4" w:rsidP="00885BF4">
      <w:pPr>
        <w:pStyle w:val="FootnoteText"/>
        <w:rPr>
          <w:lang w:bidi="ar-EG"/>
        </w:rPr>
      </w:pPr>
      <w:r>
        <w:rPr>
          <w:rStyle w:val="FootnoteReference"/>
          <w:rtl/>
        </w:rPr>
        <w:t>(</w:t>
      </w:r>
      <w:r>
        <w:rPr>
          <w:rStyle w:val="FootnoteReference"/>
          <w:rtl/>
        </w:rPr>
        <w:footnoteRef/>
      </w:r>
      <w:r>
        <w:rPr>
          <w:rStyle w:val="FootnoteReference"/>
          <w:rtl/>
        </w:rPr>
        <w:t>)</w:t>
      </w:r>
      <w:r w:rsidRPr="00885BF4">
        <w:rPr>
          <w:rtl/>
          <w:lang w:bidi="ar-EG"/>
        </w:rPr>
        <w:t>أخرج</w:t>
      </w:r>
      <w:r>
        <w:rPr>
          <w:rFonts w:hint="cs"/>
          <w:rtl/>
          <w:lang w:bidi="ar-EG"/>
        </w:rPr>
        <w:t>ه</w:t>
      </w:r>
      <w:r w:rsidRPr="00885BF4">
        <w:rPr>
          <w:rtl/>
          <w:lang w:bidi="ar-EG"/>
        </w:rPr>
        <w:t xml:space="preserve"> ابن ماجه فى سننه وابن خذيمة  فى صحيحة والترمذى</w:t>
      </w:r>
      <w:r>
        <w:rPr>
          <w:rFonts w:hint="cs"/>
          <w:rtl/>
          <w:lang w:bidi="ar-EG"/>
        </w:rPr>
        <w:t>(827)</w:t>
      </w:r>
    </w:p>
  </w:footnote>
  <w:footnote w:id="34">
    <w:p w:rsidR="005654F4" w:rsidRDefault="005654F4" w:rsidP="00885B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85BF4">
        <w:rPr>
          <w:rtl/>
          <w:lang w:bidi="ar-EG"/>
        </w:rPr>
        <w:t>أخرجه ابو داود (1814) والترمذى (829) والنسائى (2753) وابن ماجة (2922) ومالك (731)</w:t>
      </w:r>
    </w:p>
  </w:footnote>
  <w:footnote w:id="35">
    <w:p w:rsidR="005654F4" w:rsidRDefault="005654F4" w:rsidP="00885B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85BF4">
        <w:rPr>
          <w:rtl/>
          <w:lang w:bidi="ar-EG"/>
        </w:rPr>
        <w:t>أخرجه الترمذى (828) وابن ماجه (2921) وابن خزيمة</w:t>
      </w:r>
    </w:p>
  </w:footnote>
  <w:footnote w:id="3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ابن ماجه(2923)</w:t>
      </w:r>
      <w:r w:rsidRPr="00E20F7B">
        <w:rPr>
          <w:rtl/>
        </w:rPr>
        <w:t xml:space="preserve"> ، وأحمد (21678) واللفظ له</w:t>
      </w:r>
    </w:p>
  </w:footnote>
  <w:footnote w:id="37">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تفسير ابن كثير(ج17/ص412)</w:t>
      </w:r>
      <w:r w:rsidRPr="00D55638">
        <w:rPr>
          <w:rtl/>
        </w:rPr>
        <w:t xml:space="preserve"> الطبعة: الثانية ١٤٢٠ هـ - ١٩٩٩ م</w:t>
      </w:r>
    </w:p>
  </w:footnote>
  <w:footnote w:id="38">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473896">
        <w:rPr>
          <w:rtl/>
        </w:rPr>
        <w:t>أخرجه الفاكهي في ((اخبار مكة)) (924 ) بنحوه، والبزار كما في ((كشف الاستار)) (1153)</w:t>
      </w:r>
      <w:r>
        <w:rPr>
          <w:rFonts w:hint="cs"/>
          <w:rtl/>
        </w:rPr>
        <w:t>,وإسناده جيد</w:t>
      </w:r>
    </w:p>
  </w:footnote>
  <w:footnote w:id="39">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أخرجه البخاري(1594)</w:t>
      </w:r>
    </w:p>
  </w:footnote>
  <w:footnote w:id="40">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تفسير السعدي(ج17/ص536)</w:t>
      </w:r>
      <w:r w:rsidRPr="00D55638">
        <w:rPr>
          <w:rtl/>
        </w:rPr>
        <w:t xml:space="preserve"> الطبعة: الأولى ١٤٢٠هـ -٢٠٠٠ م</w:t>
      </w:r>
    </w:p>
  </w:footnote>
  <w:footnote w:id="41">
    <w:p w:rsidR="005654F4" w:rsidRDefault="005654F4" w:rsidP="0006534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065341">
        <w:rPr>
          <w:rtl/>
        </w:rPr>
        <w:t>أخرجه ابن ماجه (2893) وابن حبان فى صحيحه</w:t>
      </w:r>
      <w:r w:rsidRPr="009B3EF1">
        <w:rPr>
          <w:rtl/>
        </w:rPr>
        <w:t xml:space="preserve"> (4613 )، والطبراني في ((المعجم الكبير)) (12/ 422) (13556 )</w:t>
      </w:r>
    </w:p>
  </w:footnote>
  <w:footnote w:id="42">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كتاب الموافقات للشاطبي(</w:t>
      </w:r>
      <w:r w:rsidRPr="0041108C">
        <w:rPr>
          <w:rtl/>
        </w:rPr>
        <w:t>الطبعة: الأولى، ١٤١٧ هـ - ١٩٩٧ م</w:t>
      </w:r>
      <w:r>
        <w:rPr>
          <w:rFonts w:hint="cs"/>
          <w:rtl/>
        </w:rPr>
        <w:t>)</w:t>
      </w:r>
    </w:p>
  </w:footnote>
  <w:footnote w:id="43">
    <w:p w:rsidR="005654F4" w:rsidRDefault="005654F4" w:rsidP="00EC4233">
      <w:pPr>
        <w:pStyle w:val="FootnoteText"/>
        <w:rPr>
          <w:lang w:bidi="ar-EG"/>
        </w:rPr>
      </w:pPr>
      <w:r>
        <w:rPr>
          <w:rStyle w:val="FootnoteReference"/>
          <w:rtl/>
        </w:rPr>
        <w:t>(</w:t>
      </w:r>
      <w:r>
        <w:rPr>
          <w:rStyle w:val="FootnoteReference"/>
          <w:rtl/>
        </w:rPr>
        <w:footnoteRef/>
      </w:r>
      <w:r>
        <w:rPr>
          <w:rStyle w:val="FootnoteReference"/>
          <w:rtl/>
        </w:rPr>
        <w:t>)</w:t>
      </w:r>
      <w:r w:rsidRPr="00EC4233">
        <w:rPr>
          <w:rtl/>
        </w:rPr>
        <w:t>أخرجه الترمذي (3747)، وأحمد (1/193)، والنسائي في ((السنن الكبرى)) (5/56</w:t>
      </w:r>
      <w:r>
        <w:rPr>
          <w:rFonts w:hint="cs"/>
          <w:rtl/>
        </w:rPr>
        <w:t>)</w:t>
      </w:r>
    </w:p>
  </w:footnote>
  <w:footnote w:id="44">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sidRPr="00EC4233">
        <w:rPr>
          <w:rtl/>
        </w:rPr>
        <w:t>أخرجه الطبراني في ((المعجم الأوسط)) (7779)</w:t>
      </w:r>
      <w:r>
        <w:rPr>
          <w:rFonts w:hint="cs"/>
          <w:rtl/>
        </w:rPr>
        <w:t>وصححه الألباني</w:t>
      </w:r>
    </w:p>
  </w:footnote>
  <w:footnote w:id="45">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287341">
        <w:rPr>
          <w:rtl/>
        </w:rPr>
        <w:t>أخرج</w:t>
      </w:r>
      <w:r>
        <w:rPr>
          <w:rFonts w:hint="cs"/>
          <w:rtl/>
        </w:rPr>
        <w:t>ه</w:t>
      </w:r>
      <w:r w:rsidRPr="00287341">
        <w:rPr>
          <w:rtl/>
        </w:rPr>
        <w:t xml:space="preserve"> البخارى</w:t>
      </w:r>
      <w:r>
        <w:rPr>
          <w:rFonts w:hint="cs"/>
          <w:rtl/>
        </w:rPr>
        <w:t>(1728)</w:t>
      </w:r>
      <w:r w:rsidRPr="00287341">
        <w:rPr>
          <w:rtl/>
        </w:rPr>
        <w:t xml:space="preserve"> ومسلم</w:t>
      </w:r>
      <w:r>
        <w:rPr>
          <w:rFonts w:hint="cs"/>
          <w:rtl/>
        </w:rPr>
        <w:t>(1302).</w:t>
      </w:r>
    </w:p>
  </w:footnote>
  <w:footnote w:id="46">
    <w:p w:rsidR="005654F4" w:rsidRDefault="005654F4" w:rsidP="0028734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287341">
        <w:rPr>
          <w:rtl/>
          <w:lang w:bidi="ar-EG"/>
        </w:rPr>
        <w:t>أخرجه مسلم فى (1303)</w:t>
      </w:r>
    </w:p>
  </w:footnote>
  <w:footnote w:id="47">
    <w:p w:rsidR="005654F4" w:rsidRDefault="005654F4" w:rsidP="005D1F4D">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5D1F4D">
        <w:rPr>
          <w:rtl/>
          <w:lang w:bidi="ar-EG"/>
        </w:rPr>
        <w:t>أخرج</w:t>
      </w:r>
      <w:r>
        <w:rPr>
          <w:rFonts w:hint="cs"/>
          <w:rtl/>
          <w:lang w:bidi="ar-EG"/>
        </w:rPr>
        <w:t>ه</w:t>
      </w:r>
      <w:r w:rsidRPr="005D1F4D">
        <w:rPr>
          <w:rtl/>
          <w:lang w:bidi="ar-EG"/>
        </w:rPr>
        <w:t xml:space="preserve"> البخارى (1733) </w:t>
      </w:r>
    </w:p>
  </w:footnote>
  <w:footnote w:id="48">
    <w:p w:rsidR="005654F4" w:rsidRDefault="005654F4" w:rsidP="004E0543">
      <w:pPr>
        <w:pStyle w:val="FootnoteText"/>
        <w:rPr>
          <w:lang w:bidi="ar-EG"/>
        </w:rPr>
      </w:pPr>
      <w:r>
        <w:rPr>
          <w:rStyle w:val="FootnoteReference"/>
          <w:rtl/>
        </w:rPr>
        <w:t>(</w:t>
      </w:r>
      <w:r>
        <w:rPr>
          <w:rStyle w:val="FootnoteReference"/>
          <w:rtl/>
        </w:rPr>
        <w:footnoteRef/>
      </w:r>
      <w:r>
        <w:rPr>
          <w:rStyle w:val="FootnoteReference"/>
          <w:rtl/>
        </w:rPr>
        <w:t>)</w:t>
      </w:r>
      <w:r w:rsidRPr="004E0543">
        <w:rPr>
          <w:rtl/>
          <w:lang w:bidi="ar-EG"/>
        </w:rPr>
        <w:t>أخرجه الترمذي (810)، والنسائي (2631)، وأحمد (3669) مختصراً</w:t>
      </w:r>
    </w:p>
  </w:footnote>
  <w:footnote w:id="49">
    <w:p w:rsidR="005654F4" w:rsidRDefault="005654F4" w:rsidP="005D1F4D">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5D1F4D">
        <w:rPr>
          <w:rtl/>
          <w:lang w:bidi="ar-EG"/>
        </w:rPr>
        <w:t xml:space="preserve">أخرجه </w:t>
      </w:r>
      <w:r w:rsidRPr="005D1F4D">
        <w:rPr>
          <w:rFonts w:hint="cs"/>
          <w:rtl/>
          <w:lang w:bidi="ar-EG"/>
        </w:rPr>
        <w:t>أ</w:t>
      </w:r>
      <w:r w:rsidRPr="005D1F4D">
        <w:rPr>
          <w:rtl/>
          <w:lang w:bidi="ar-EG"/>
        </w:rPr>
        <w:t>حمد فى مسنده وصححه الألبانى</w:t>
      </w:r>
      <w:r>
        <w:rPr>
          <w:rFonts w:hint="cs"/>
          <w:rtl/>
          <w:lang w:bidi="ar-EG"/>
        </w:rPr>
        <w:t>,</w:t>
      </w:r>
      <w:r w:rsidRPr="00FE63EB">
        <w:rPr>
          <w:rtl/>
        </w:rPr>
        <w:t xml:space="preserve"> </w:t>
      </w:r>
      <w:r>
        <w:rPr>
          <w:rFonts w:hint="cs"/>
          <w:rtl/>
        </w:rPr>
        <w:t xml:space="preserve">وفي </w:t>
      </w:r>
      <w:r w:rsidRPr="00FE63EB">
        <w:rPr>
          <w:rtl/>
          <w:lang w:bidi="ar-EG"/>
        </w:rPr>
        <w:t>تخريج المسند لشاكر</w:t>
      </w:r>
      <w:r>
        <w:rPr>
          <w:rFonts w:hint="cs"/>
          <w:rtl/>
          <w:lang w:bidi="ar-EG"/>
        </w:rPr>
        <w:t>(</w:t>
      </w:r>
      <w:r w:rsidRPr="00FE63EB">
        <w:rPr>
          <w:rtl/>
          <w:lang w:bidi="ar-EG"/>
        </w:rPr>
        <w:t>6/217</w:t>
      </w:r>
      <w:r>
        <w:rPr>
          <w:rFonts w:hint="cs"/>
          <w:rtl/>
          <w:lang w:bidi="ar-EG"/>
        </w:rPr>
        <w:t>)</w:t>
      </w:r>
    </w:p>
  </w:footnote>
  <w:footnote w:id="50">
    <w:p w:rsidR="005654F4" w:rsidRDefault="005654F4" w:rsidP="005D1F4D">
      <w:pPr>
        <w:pStyle w:val="FootnoteText"/>
        <w:rPr>
          <w:lang w:bidi="ar-EG"/>
        </w:rPr>
      </w:pPr>
      <w:r>
        <w:rPr>
          <w:rStyle w:val="FootnoteReference"/>
          <w:rtl/>
        </w:rPr>
        <w:t>(</w:t>
      </w:r>
      <w:r>
        <w:rPr>
          <w:rStyle w:val="FootnoteReference"/>
          <w:rtl/>
        </w:rPr>
        <w:footnoteRef/>
      </w:r>
      <w:r>
        <w:rPr>
          <w:rStyle w:val="FootnoteReference"/>
          <w:rtl/>
        </w:rPr>
        <w:t>)</w:t>
      </w:r>
      <w:r w:rsidRPr="005D1F4D">
        <w:rPr>
          <w:rtl/>
          <w:lang w:bidi="ar-EG"/>
        </w:rPr>
        <w:t>أخرج</w:t>
      </w:r>
      <w:r>
        <w:rPr>
          <w:rFonts w:hint="cs"/>
          <w:rtl/>
          <w:lang w:bidi="ar-EG"/>
        </w:rPr>
        <w:t>ه</w:t>
      </w:r>
      <w:r w:rsidRPr="005D1F4D">
        <w:rPr>
          <w:rtl/>
          <w:lang w:bidi="ar-EG"/>
        </w:rPr>
        <w:t xml:space="preserve"> الطبرانى فى الكبير وصححه الألبانى فى صحيح الترغيب والترهيب</w:t>
      </w:r>
      <w:r>
        <w:rPr>
          <w:rFonts w:hint="cs"/>
          <w:rtl/>
          <w:lang w:bidi="ar-EG"/>
        </w:rPr>
        <w:t>(1112)حسن لغيره</w:t>
      </w:r>
    </w:p>
  </w:footnote>
  <w:footnote w:id="51">
    <w:p w:rsidR="005654F4" w:rsidRDefault="005654F4" w:rsidP="00C67D6D">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w:t>
      </w:r>
      <w:r w:rsidRPr="00C67D6D">
        <w:rPr>
          <w:rtl/>
        </w:rPr>
        <w:t xml:space="preserve">لطبراني </w:t>
      </w:r>
      <w:r>
        <w:rPr>
          <w:rtl/>
        </w:rPr>
        <w:t>«</w:t>
      </w:r>
      <w:r w:rsidRPr="00C67D6D">
        <w:rPr>
          <w:rtl/>
        </w:rPr>
        <w:t>المعجم الأوسط » (3/ 16)</w:t>
      </w:r>
      <w:r>
        <w:rPr>
          <w:rFonts w:hint="cs"/>
          <w:rtl/>
        </w:rPr>
        <w:t>,</w:t>
      </w:r>
      <w:r w:rsidRPr="00C67D6D">
        <w:rPr>
          <w:rtl/>
        </w:rPr>
        <w:t xml:space="preserve"> الترغيب والترهيب للمنذري - ت عمارة» (2/ 177)</w:t>
      </w:r>
    </w:p>
  </w:footnote>
  <w:footnote w:id="52">
    <w:p w:rsidR="005654F4" w:rsidRDefault="005654F4" w:rsidP="005D1F4D">
      <w:pPr>
        <w:pStyle w:val="FootnoteText"/>
        <w:rPr>
          <w:lang w:bidi="ar-EG"/>
        </w:rPr>
      </w:pPr>
      <w:r>
        <w:rPr>
          <w:rStyle w:val="FootnoteReference"/>
          <w:rtl/>
        </w:rPr>
        <w:t>(</w:t>
      </w:r>
      <w:r>
        <w:rPr>
          <w:rStyle w:val="FootnoteReference"/>
          <w:rtl/>
        </w:rPr>
        <w:footnoteRef/>
      </w:r>
      <w:r>
        <w:rPr>
          <w:rStyle w:val="FootnoteReference"/>
          <w:rtl/>
        </w:rPr>
        <w:t>)</w:t>
      </w:r>
      <w:r>
        <w:rPr>
          <w:rtl/>
          <w:lang w:bidi="ar-EG"/>
        </w:rPr>
        <w:t>رو</w:t>
      </w:r>
      <w:r>
        <w:rPr>
          <w:rFonts w:hint="cs"/>
          <w:rtl/>
          <w:lang w:bidi="ar-EG"/>
        </w:rPr>
        <w:t>اه</w:t>
      </w:r>
      <w:r w:rsidRPr="005D1F4D">
        <w:rPr>
          <w:rtl/>
          <w:lang w:bidi="ar-EG"/>
        </w:rPr>
        <w:t xml:space="preserve"> البخارى </w:t>
      </w:r>
      <w:r>
        <w:rPr>
          <w:rFonts w:hint="cs"/>
          <w:rtl/>
          <w:lang w:bidi="ar-EG"/>
        </w:rPr>
        <w:t>(2408),</w:t>
      </w:r>
      <w:r w:rsidRPr="005D1F4D">
        <w:rPr>
          <w:rtl/>
          <w:lang w:bidi="ar-EG"/>
        </w:rPr>
        <w:t>ومسلم فى صحيحيهما</w:t>
      </w:r>
      <w:r>
        <w:rPr>
          <w:rtl/>
        </w:rPr>
        <w:t xml:space="preserve"> </w:t>
      </w:r>
    </w:p>
  </w:footnote>
  <w:footnote w:id="53">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1B7384">
        <w:rPr>
          <w:rtl/>
        </w:rPr>
        <w:t>أخرجه البخاري (6715)، ومسلم (1509) باختلاف يسير.</w:t>
      </w:r>
    </w:p>
  </w:footnote>
  <w:footnote w:id="54">
    <w:p w:rsidR="005654F4" w:rsidRDefault="005654F4" w:rsidP="001B7384">
      <w:pPr>
        <w:pStyle w:val="FootnoteText"/>
        <w:rPr>
          <w:lang w:bidi="ar-EG"/>
        </w:rPr>
      </w:pPr>
      <w:r>
        <w:rPr>
          <w:rStyle w:val="FootnoteReference"/>
          <w:rtl/>
        </w:rPr>
        <w:t>(</w:t>
      </w:r>
      <w:r>
        <w:rPr>
          <w:rStyle w:val="FootnoteReference"/>
          <w:rtl/>
        </w:rPr>
        <w:footnoteRef/>
      </w:r>
      <w:r>
        <w:rPr>
          <w:rStyle w:val="FootnoteReference"/>
          <w:rtl/>
        </w:rPr>
        <w:t>)</w:t>
      </w:r>
      <w:r w:rsidRPr="001B7384">
        <w:rPr>
          <w:rtl/>
          <w:lang w:bidi="ar-EG"/>
        </w:rPr>
        <w:t>أخرجه أحمد (17326) واللفظ له، والروياني في ((المسند)) (241)، والحاكم (2841)</w:t>
      </w:r>
    </w:p>
  </w:footnote>
  <w:footnote w:id="55">
    <w:p w:rsidR="005654F4" w:rsidRDefault="005654F4" w:rsidP="00865AE1">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65AE1">
        <w:rPr>
          <w:rtl/>
          <w:lang w:bidi="ar-EG"/>
        </w:rPr>
        <w:t>أخرج</w:t>
      </w:r>
      <w:r>
        <w:rPr>
          <w:rFonts w:hint="cs"/>
          <w:rtl/>
          <w:lang w:bidi="ar-EG"/>
        </w:rPr>
        <w:t>ه</w:t>
      </w:r>
      <w:r w:rsidRPr="00865AE1">
        <w:rPr>
          <w:rtl/>
          <w:lang w:bidi="ar-EG"/>
        </w:rPr>
        <w:t xml:space="preserve"> أبو داود وابن ماجه و</w:t>
      </w:r>
      <w:r w:rsidRPr="00865AE1">
        <w:rPr>
          <w:rFonts w:hint="cs"/>
          <w:rtl/>
          <w:lang w:bidi="ar-EG"/>
        </w:rPr>
        <w:t>أ</w:t>
      </w:r>
      <w:r w:rsidRPr="00865AE1">
        <w:rPr>
          <w:rtl/>
          <w:lang w:bidi="ar-EG"/>
        </w:rPr>
        <w:t>حمد فى مسنده وصححه ال</w:t>
      </w:r>
      <w:r w:rsidRPr="00865AE1">
        <w:rPr>
          <w:rFonts w:hint="cs"/>
          <w:rtl/>
          <w:lang w:bidi="ar-EG"/>
        </w:rPr>
        <w:t>أ</w:t>
      </w:r>
      <w:r w:rsidRPr="00865AE1">
        <w:rPr>
          <w:rtl/>
          <w:lang w:bidi="ar-EG"/>
        </w:rPr>
        <w:t>لبانى</w:t>
      </w:r>
    </w:p>
  </w:footnote>
  <w:footnote w:id="5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تقدم تخريجه</w:t>
      </w:r>
    </w:p>
  </w:footnote>
  <w:footnote w:id="57">
    <w:p w:rsidR="005654F4" w:rsidRDefault="005654F4" w:rsidP="007008E9">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7008E9">
        <w:rPr>
          <w:rtl/>
        </w:rPr>
        <w:t>وأخرج ابن ماجه فى سننه</w:t>
      </w:r>
      <w:r>
        <w:rPr>
          <w:rFonts w:hint="cs"/>
          <w:rtl/>
        </w:rPr>
        <w:t>(2411),</w:t>
      </w:r>
      <w:r w:rsidRPr="007008E9">
        <w:rPr>
          <w:rtl/>
        </w:rPr>
        <w:t xml:space="preserve"> وصححه الألبانى</w:t>
      </w:r>
      <w:r>
        <w:rPr>
          <w:rFonts w:hint="cs"/>
          <w:rtl/>
        </w:rPr>
        <w:t xml:space="preserve"> في صحيح الجامع(6397)</w:t>
      </w:r>
    </w:p>
  </w:footnote>
  <w:footnote w:id="5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7008E9">
        <w:rPr>
          <w:rtl/>
        </w:rPr>
        <w:t>أخرجه الترمذي (878 )، وأحمد(7000 )، وابن خزيمة (2731 )، وابن حبان (3710 )</w:t>
      </w:r>
    </w:p>
  </w:footnote>
  <w:footnote w:id="59">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04330B">
        <w:rPr>
          <w:rtl/>
        </w:rPr>
        <w:t>أخرجه الترمذي (877) واللفظ له، وأحمد (2795)</w:t>
      </w:r>
    </w:p>
  </w:footnote>
  <w:footnote w:id="60">
    <w:p w:rsidR="005654F4" w:rsidRDefault="005654F4" w:rsidP="0004330B">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04330B">
        <w:rPr>
          <w:rtl/>
        </w:rPr>
        <w:t>أخرجه الترمذي (961) واللفظ له، وابن ماجه (2944)، وأحمد (2215)</w:t>
      </w:r>
    </w:p>
  </w:footnote>
  <w:footnote w:id="61">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04330B">
        <w:rPr>
          <w:rtl/>
        </w:rPr>
        <w:t>أخرجه البيهقي في ((السنن الكبرى)) (9229 )، وابن عساكر في ((تاريخ دمشق)) (57/ 381)</w:t>
      </w:r>
    </w:p>
  </w:footnote>
  <w:footnote w:id="62">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82A4F">
        <w:rPr>
          <w:rtl/>
        </w:rPr>
        <w:t>أخرجه ابن خزيمة (2506)، وابن حبان (6753)، والطبراني (13/273) (14033) باختلاف يسير</w:t>
      </w:r>
    </w:p>
  </w:footnote>
  <w:footnote w:id="63">
    <w:p w:rsidR="005654F4" w:rsidRDefault="005654F4" w:rsidP="00882A4F">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82A4F">
        <w:rPr>
          <w:rtl/>
        </w:rPr>
        <w:t>أخرجه البخاري (1595) باختلاف يسير</w:t>
      </w:r>
    </w:p>
  </w:footnote>
  <w:footnote w:id="64">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تفسير ابن كثير(ج1/ص412)</w:t>
      </w:r>
      <w:r w:rsidRPr="000D4E14">
        <w:rPr>
          <w:rtl/>
        </w:rPr>
        <w:t xml:space="preserve"> </w:t>
      </w:r>
      <w:r w:rsidRPr="000D4E14">
        <w:rPr>
          <w:rtl/>
          <w:lang w:bidi="ar-EG"/>
        </w:rPr>
        <w:t>الطبعة: الثانية ١٤٢٠ هـ - ١٩٩٩ م</w:t>
      </w:r>
    </w:p>
  </w:footnote>
  <w:footnote w:id="65">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تقدم تخريجه</w:t>
      </w:r>
    </w:p>
  </w:footnote>
  <w:footnote w:id="6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82A4F">
        <w:rPr>
          <w:rtl/>
        </w:rPr>
        <w:t>أخرجه الفاكهي في ((أخبار مكة)) (1106)، والطبراني (11/98) (11167)، والضياء في ((الأحاديث المختارة)) (137)</w:t>
      </w:r>
      <w:r w:rsidR="00F2057B">
        <w:rPr>
          <w:rFonts w:hint="cs"/>
          <w:rtl/>
        </w:rPr>
        <w:t>.</w:t>
      </w:r>
    </w:p>
  </w:footnote>
  <w:footnote w:id="6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773192">
        <w:rPr>
          <w:rtl/>
        </w:rPr>
        <w:t>أخرجه البخاري (6443)، ومسلم (94)، وأحمد (21565) أوله في سياق حديث مطولاً، والبزار (3929) واللفظ له</w:t>
      </w:r>
      <w:r w:rsidR="00F2057B">
        <w:rPr>
          <w:rFonts w:hint="cs"/>
          <w:rtl/>
        </w:rPr>
        <w:t>.</w:t>
      </w:r>
    </w:p>
  </w:footnote>
  <w:footnote w:id="6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تقدم تخريجه</w:t>
      </w:r>
      <w:r w:rsidR="00F2057B">
        <w:rPr>
          <w:rFonts w:hint="cs"/>
          <w:rtl/>
          <w:lang w:bidi="ar-EG"/>
        </w:rPr>
        <w:t>.</w:t>
      </w:r>
    </w:p>
  </w:footnote>
  <w:footnote w:id="69">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A209DC">
        <w:rPr>
          <w:rtl/>
        </w:rPr>
        <w:t>أخرجه البخاري (1442)، ومسلم (1010)</w:t>
      </w:r>
      <w:r>
        <w:rPr>
          <w:rFonts w:hint="cs"/>
          <w:rtl/>
        </w:rPr>
        <w:t>.</w:t>
      </w:r>
    </w:p>
  </w:footnote>
  <w:footnote w:id="70">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A209DC">
        <w:rPr>
          <w:rtl/>
        </w:rPr>
        <w:t>أخرجه البخاري (4684)، ومسلم (993)</w:t>
      </w:r>
      <w:r>
        <w:rPr>
          <w:rFonts w:hint="cs"/>
          <w:rtl/>
        </w:rPr>
        <w:t>.</w:t>
      </w:r>
    </w:p>
  </w:footnote>
  <w:footnote w:id="71">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A209DC">
        <w:rPr>
          <w:rtl/>
        </w:rPr>
        <w:t>أخرجه أحمد (21721)، وابن حبان (686) واللفظ له، والطبراني في ((المعجم الأوسط)) (2891).</w:t>
      </w:r>
    </w:p>
  </w:footnote>
  <w:footnote w:id="72">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المنذري في الترغيب والترهيب(</w:t>
      </w:r>
      <w:r w:rsidRPr="00D8007A">
        <w:rPr>
          <w:rtl/>
        </w:rPr>
        <w:t>2/202</w:t>
      </w:r>
      <w:r>
        <w:rPr>
          <w:rFonts w:hint="cs"/>
          <w:rtl/>
        </w:rPr>
        <w:t>),وابن حبان</w:t>
      </w:r>
      <w:r w:rsidR="008D122E">
        <w:rPr>
          <w:rFonts w:hint="cs"/>
          <w:rtl/>
        </w:rPr>
        <w:t xml:space="preserve"> </w:t>
      </w:r>
      <w:r>
        <w:rPr>
          <w:rFonts w:hint="cs"/>
          <w:rtl/>
        </w:rPr>
        <w:t>في صحيحه(3703).</w:t>
      </w:r>
    </w:p>
  </w:footnote>
  <w:footnote w:id="73">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أ</w:t>
      </w:r>
      <w:r>
        <w:rPr>
          <w:rFonts w:hint="cs"/>
          <w:rtl/>
        </w:rPr>
        <w:t>خ</w:t>
      </w:r>
      <w:r w:rsidRPr="00D8007A">
        <w:rPr>
          <w:rtl/>
        </w:rPr>
        <w:t>رجه المنذري في الترغيب والترهيب</w:t>
      </w:r>
      <w:r>
        <w:rPr>
          <w:rFonts w:hint="cs"/>
          <w:rtl/>
        </w:rPr>
        <w:t>(</w:t>
      </w:r>
      <w:r w:rsidRPr="00D8007A">
        <w:rPr>
          <w:rtl/>
        </w:rPr>
        <w:t>2/204</w:t>
      </w:r>
      <w:r>
        <w:rPr>
          <w:rFonts w:hint="cs"/>
          <w:rtl/>
        </w:rPr>
        <w:t>)</w:t>
      </w:r>
      <w:r w:rsidRPr="00D8007A">
        <w:rPr>
          <w:rtl/>
        </w:rPr>
        <w:t xml:space="preserve"> إسناده صحيح أو حسن أو ما قاربهما</w:t>
      </w:r>
    </w:p>
  </w:footnote>
  <w:footnote w:id="74">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مسلم(489)</w:t>
      </w:r>
    </w:p>
  </w:footnote>
  <w:footnote w:id="75">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مسلم(1398)</w:t>
      </w:r>
    </w:p>
  </w:footnote>
  <w:footnote w:id="7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2A2A2E">
        <w:rPr>
          <w:rtl/>
        </w:rPr>
        <w:t>أخرجه الترمذي (324)، وابن ماجه (1411)</w:t>
      </w:r>
    </w:p>
  </w:footnote>
  <w:footnote w:id="7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2A2A2E">
        <w:rPr>
          <w:rtl/>
        </w:rPr>
        <w:t>أخرجه المنذري في الترغيب والترهيب</w:t>
      </w:r>
      <w:r>
        <w:rPr>
          <w:rFonts w:hint="cs"/>
          <w:rtl/>
        </w:rPr>
        <w:t>(</w:t>
      </w:r>
      <w:r w:rsidRPr="002A2A2E">
        <w:rPr>
          <w:rtl/>
        </w:rPr>
        <w:t>2/207</w:t>
      </w:r>
      <w:r>
        <w:rPr>
          <w:rFonts w:hint="cs"/>
          <w:rtl/>
        </w:rPr>
        <w:t>),وصححه الألباني في صحيح الجامع(</w:t>
      </w:r>
      <w:r w:rsidRPr="002A2A2E">
        <w:rPr>
          <w:rtl/>
        </w:rPr>
        <w:t>6154</w:t>
      </w:r>
      <w:r>
        <w:rPr>
          <w:rFonts w:hint="cs"/>
          <w:rtl/>
        </w:rPr>
        <w:t>).</w:t>
      </w:r>
    </w:p>
  </w:footnote>
  <w:footnote w:id="7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2A2A2E">
        <w:rPr>
          <w:rtl/>
        </w:rPr>
        <w:t>أخرجه المنذري في الترغيب والترهيب</w:t>
      </w:r>
      <w:r>
        <w:rPr>
          <w:rFonts w:hint="cs"/>
          <w:rtl/>
        </w:rPr>
        <w:t>(</w:t>
      </w:r>
      <w:r w:rsidRPr="002A2A2E">
        <w:rPr>
          <w:rtl/>
        </w:rPr>
        <w:t>2/208</w:t>
      </w:r>
      <w:r>
        <w:rPr>
          <w:rFonts w:hint="cs"/>
          <w:rtl/>
        </w:rPr>
        <w:t>),وصححه الألباني في صحيح الترغيب(</w:t>
      </w:r>
      <w:r w:rsidRPr="002A2A2E">
        <w:rPr>
          <w:rtl/>
        </w:rPr>
        <w:t>1184</w:t>
      </w:r>
      <w:r>
        <w:rPr>
          <w:rFonts w:hint="cs"/>
          <w:rtl/>
        </w:rPr>
        <w:t>).</w:t>
      </w:r>
    </w:p>
  </w:footnote>
  <w:footnote w:id="79">
    <w:p w:rsidR="005654F4" w:rsidRDefault="005654F4" w:rsidP="00700EE6">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00700EE6">
        <w:rPr>
          <w:rFonts w:hint="cs"/>
          <w:rtl/>
          <w:lang w:bidi="ar-EG"/>
        </w:rPr>
        <w:t>تقدم تخريجه</w:t>
      </w:r>
      <w:r>
        <w:rPr>
          <w:rFonts w:hint="cs"/>
          <w:rtl/>
          <w:lang w:bidi="ar-EG"/>
        </w:rPr>
        <w:t>.</w:t>
      </w:r>
    </w:p>
  </w:footnote>
  <w:footnote w:id="80">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تفسير ابن كثير(ج27/ص15)المجلد الثامن,</w:t>
      </w:r>
      <w:r w:rsidRPr="000D4E14">
        <w:rPr>
          <w:rtl/>
        </w:rPr>
        <w:t xml:space="preserve"> الطبعة: الثانية ١٤٢٠ هـ - ١٩٩٩ م</w:t>
      </w:r>
    </w:p>
  </w:footnote>
  <w:footnote w:id="81">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A12488">
        <w:rPr>
          <w:rtl/>
        </w:rPr>
        <w:t>أخرجه الطبراني (9/417) (9763)، والدارقطني في ((رؤية الله)) (163)، والحاكم (8751) باختلاف يسير</w:t>
      </w:r>
    </w:p>
  </w:footnote>
  <w:footnote w:id="82">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تيسير الكريم الرحمن للسعدي(ج27/ص839)</w:t>
      </w:r>
      <w:r w:rsidRPr="000D4E14">
        <w:rPr>
          <w:rtl/>
        </w:rPr>
        <w:t xml:space="preserve"> الطبعة: الأولى ١٤٢٠هـ -٢٠٠٠ م</w:t>
      </w:r>
    </w:p>
  </w:footnote>
  <w:footnote w:id="83">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ذكره العيني في نخب الأفكار(</w:t>
      </w:r>
      <w:r w:rsidRPr="000B7F04">
        <w:rPr>
          <w:rtl/>
          <w:lang w:bidi="ar-EG"/>
        </w:rPr>
        <w:t>6/185</w:t>
      </w:r>
      <w:r>
        <w:rPr>
          <w:rFonts w:hint="cs"/>
          <w:rtl/>
          <w:lang w:bidi="ar-EG"/>
        </w:rPr>
        <w:t>)وإسناده صحيح</w:t>
      </w:r>
    </w:p>
  </w:footnote>
  <w:footnote w:id="84">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0B7F04">
        <w:rPr>
          <w:rtl/>
        </w:rPr>
        <w:t>أخرجه النسائي (2911) واللفظ له، وأحمد (24384) مطولاً باختلاف يسير</w:t>
      </w:r>
    </w:p>
  </w:footnote>
  <w:footnote w:id="85">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Pr>
          <w:rFonts w:hint="cs"/>
          <w:rtl/>
        </w:rPr>
        <w:t>تقدم تخريجه</w:t>
      </w:r>
    </w:p>
  </w:footnote>
  <w:footnote w:id="8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الطبراني (20/360) (845)، وابن عدي في ((الكامل في الضعفاء)) (2/200)، والحاكم (5925) باختلاف يسير</w:t>
      </w:r>
    </w:p>
  </w:footnote>
  <w:footnote w:id="8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ابن ماجه (2825)، وأحمد (9219)، والنسائي في ((السنن الكبرى)) (10342)</w:t>
      </w:r>
      <w:r>
        <w:rPr>
          <w:rFonts w:hint="cs"/>
          <w:rtl/>
        </w:rPr>
        <w:t>من رواية أبي هريرة</w:t>
      </w:r>
    </w:p>
  </w:footnote>
  <w:footnote w:id="8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C25D5E">
        <w:rPr>
          <w:rtl/>
        </w:rPr>
        <w:t>أخرجه أبو داود (2601)، والنسائي في ((السنن الكبرى)) (10341)</w:t>
      </w:r>
    </w:p>
  </w:footnote>
  <w:footnote w:id="89">
    <w:p w:rsidR="005654F4" w:rsidRDefault="005654F4" w:rsidP="0082637E">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مسلم(1342).</w:t>
      </w:r>
    </w:p>
  </w:footnote>
  <w:footnote w:id="90">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CB43A1">
        <w:rPr>
          <w:rtl/>
        </w:rPr>
        <w:t>أخرجه البيهقي (6619)، وابن عساكر في ((معجم الشيوخ)) (405)، والضياء في ((الأحاديث المختارة)) (2057) باختلاف يسير.</w:t>
      </w:r>
    </w:p>
  </w:footnote>
  <w:footnote w:id="91">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النسائي(</w:t>
      </w:r>
      <w:r w:rsidRPr="001D29A3">
        <w:rPr>
          <w:rtl/>
          <w:lang w:bidi="ar-EG"/>
        </w:rPr>
        <w:t>10302</w:t>
      </w:r>
      <w:r>
        <w:rPr>
          <w:rFonts w:hint="cs"/>
          <w:rtl/>
          <w:lang w:bidi="ar-EG"/>
        </w:rPr>
        <w:t>)من رواية صهيب الرومي</w:t>
      </w:r>
    </w:p>
  </w:footnote>
  <w:footnote w:id="92">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أخرجه البخاري(1838)من رواية عبدالله بن عمر.</w:t>
      </w:r>
    </w:p>
  </w:footnote>
  <w:footnote w:id="93">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376D66">
        <w:rPr>
          <w:rtl/>
        </w:rPr>
        <w:t>أخرجه مالك (3/474) بنحوه، وابن خزيمة (2690) باختلاف يسير، والحاكم (1668) واللفظ له</w:t>
      </w:r>
    </w:p>
  </w:footnote>
  <w:footnote w:id="94">
    <w:p w:rsidR="005654F4" w:rsidRDefault="005654F4">
      <w:pPr>
        <w:pStyle w:val="FootnoteText"/>
      </w:pPr>
      <w:r>
        <w:rPr>
          <w:rStyle w:val="FootnoteReference"/>
          <w:rtl/>
        </w:rPr>
        <w:t>(</w:t>
      </w:r>
      <w:r>
        <w:rPr>
          <w:rStyle w:val="FootnoteReference"/>
          <w:rtl/>
        </w:rPr>
        <w:footnoteRef/>
      </w:r>
      <w:r>
        <w:rPr>
          <w:rStyle w:val="FootnoteReference"/>
          <w:rtl/>
        </w:rPr>
        <w:t>)</w:t>
      </w:r>
      <w:r>
        <w:rPr>
          <w:rtl/>
        </w:rPr>
        <w:t xml:space="preserve"> </w:t>
      </w:r>
      <w:r w:rsidRPr="00C56F5C">
        <w:rPr>
          <w:rtl/>
        </w:rPr>
        <w:t>أخرجه ابن ماجه (2890)، والترمذي في ((الشمائل)) (341) واللفظ له</w:t>
      </w:r>
    </w:p>
  </w:footnote>
  <w:footnote w:id="95">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164436">
        <w:rPr>
          <w:rtl/>
        </w:rPr>
        <w:t>أخرجه البخاري (5089)، ومسلم (1207)</w:t>
      </w:r>
      <w:r>
        <w:rPr>
          <w:rFonts w:hint="cs"/>
          <w:rtl/>
        </w:rPr>
        <w:t>من حديث</w:t>
      </w:r>
      <w:r w:rsidRPr="00164436">
        <w:rPr>
          <w:rtl/>
        </w:rPr>
        <w:t xml:space="preserve"> ضُبَاعَةَ بنْتِ الزُّبَيْرِ بنِ عبدِ المُطَّلِبِ</w:t>
      </w:r>
    </w:p>
  </w:footnote>
  <w:footnote w:id="96">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تقدم تخريجه</w:t>
      </w:r>
    </w:p>
  </w:footnote>
  <w:footnote w:id="9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rPr>
        <w:t>أخرجه السيوطي في الجامع الصغير(6651)من رواية عبدالله بن عمرو</w:t>
      </w:r>
    </w:p>
  </w:footnote>
  <w:footnote w:id="98">
    <w:p w:rsidR="005654F4" w:rsidRDefault="005654F4" w:rsidP="00894190">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894190">
        <w:rPr>
          <w:rtl/>
        </w:rPr>
        <w:t>أخرجه السيوطي في الجامع الصغير(665</w:t>
      </w:r>
      <w:r>
        <w:rPr>
          <w:rFonts w:hint="cs"/>
          <w:rtl/>
        </w:rPr>
        <w:t>2</w:t>
      </w:r>
      <w:r w:rsidRPr="00894190">
        <w:rPr>
          <w:rtl/>
        </w:rPr>
        <w:t>)من رواية</w:t>
      </w:r>
      <w:r>
        <w:rPr>
          <w:rFonts w:hint="cs"/>
          <w:rtl/>
        </w:rPr>
        <w:t xml:space="preserve"> فاطمة بنت الحسين</w:t>
      </w:r>
    </w:p>
  </w:footnote>
  <w:footnote w:id="99">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A51CD">
        <w:rPr>
          <w:rtl/>
        </w:rPr>
        <w:t>أخرجه ابن القيم في زاد المعاد(2/209</w:t>
      </w:r>
      <w:r>
        <w:rPr>
          <w:rFonts w:hint="cs"/>
          <w:rtl/>
        </w:rPr>
        <w:t xml:space="preserve">),وقال </w:t>
      </w:r>
      <w:r w:rsidRPr="00FA51CD">
        <w:rPr>
          <w:rtl/>
        </w:rPr>
        <w:t>إسناده جيد</w:t>
      </w:r>
    </w:p>
  </w:footnote>
  <w:footnote w:id="100">
    <w:p w:rsidR="005654F4" w:rsidRDefault="005654F4">
      <w:pPr>
        <w:pStyle w:val="FootnoteText"/>
      </w:pPr>
      <w:r w:rsidRPr="007859C0">
        <w:rPr>
          <w:rFonts w:hint="cs"/>
          <w:vertAlign w:val="superscript"/>
          <w:rtl/>
        </w:rPr>
        <w:t>(</w:t>
      </w:r>
      <w:r>
        <w:rPr>
          <w:rStyle w:val="FootnoteReference"/>
        </w:rPr>
        <w:footnoteRef/>
      </w:r>
      <w:r>
        <w:rPr>
          <w:rtl/>
        </w:rPr>
        <w:t xml:space="preserve"> </w:t>
      </w:r>
      <w:r w:rsidRPr="007859C0">
        <w:rPr>
          <w:rFonts w:hint="cs"/>
          <w:vertAlign w:val="superscript"/>
          <w:rtl/>
        </w:rPr>
        <w:t>)</w:t>
      </w:r>
      <w:r w:rsidRPr="007859C0">
        <w:rPr>
          <w:rtl/>
        </w:rPr>
        <w:t>رواه أبو داود (1884)، وأحمد (3512) صحَّحه النووي في ((المجموع)) (8/19)، وصحَّح إسنادَه ابن الملقِّن في ((تحفة المحتاج)) (2/173) وقال ابنُ كثير في ((إرشاد الفقيه)) (1/332): إسناده على شرط مسلم، وقال الشوكاني في ((نيل الأوطار)) (5/111): رجاله رجال الصحيح، وصحح إسناده أحمد شاكر في تحقيق ((مسند أحمد)) (5/172)، وصحَّحه الألباني في ((صحيح سنن أبي داود)) (1884)</w:t>
      </w:r>
    </w:p>
  </w:footnote>
  <w:footnote w:id="101">
    <w:p w:rsidR="005654F4" w:rsidRDefault="005654F4">
      <w:pPr>
        <w:pStyle w:val="FootnoteText"/>
      </w:pPr>
      <w:r w:rsidRPr="007859C0">
        <w:rPr>
          <w:rFonts w:hint="cs"/>
          <w:vertAlign w:val="superscript"/>
          <w:rtl/>
        </w:rPr>
        <w:t>(</w:t>
      </w:r>
      <w:r>
        <w:rPr>
          <w:rStyle w:val="FootnoteReference"/>
        </w:rPr>
        <w:footnoteRef/>
      </w:r>
      <w:r>
        <w:rPr>
          <w:rtl/>
        </w:rPr>
        <w:t xml:space="preserve"> </w:t>
      </w:r>
      <w:r w:rsidRPr="007859C0">
        <w:rPr>
          <w:rFonts w:hint="cs"/>
          <w:vertAlign w:val="superscript"/>
          <w:rtl/>
        </w:rPr>
        <w:t>)</w:t>
      </w:r>
      <w:r w:rsidRPr="007859C0">
        <w:rPr>
          <w:rtl/>
        </w:rPr>
        <w:t>رواه مسلم (1263)</w:t>
      </w:r>
    </w:p>
  </w:footnote>
  <w:footnote w:id="102">
    <w:p w:rsidR="005654F4" w:rsidRDefault="005654F4">
      <w:pPr>
        <w:pStyle w:val="FootnoteText"/>
      </w:pPr>
      <w:r w:rsidRPr="005A2FA9">
        <w:rPr>
          <w:rFonts w:hint="cs"/>
          <w:vertAlign w:val="superscript"/>
          <w:rtl/>
        </w:rPr>
        <w:t>(</w:t>
      </w:r>
      <w:r>
        <w:rPr>
          <w:rStyle w:val="FootnoteReference"/>
        </w:rPr>
        <w:footnoteRef/>
      </w:r>
      <w:r>
        <w:rPr>
          <w:rtl/>
        </w:rPr>
        <w:t xml:space="preserve"> </w:t>
      </w:r>
      <w:r w:rsidRPr="005A2FA9">
        <w:rPr>
          <w:rFonts w:hint="cs"/>
          <w:vertAlign w:val="superscript"/>
          <w:rtl/>
        </w:rPr>
        <w:t>)</w:t>
      </w:r>
      <w:r w:rsidRPr="005A2FA9">
        <w:rPr>
          <w:rtl/>
        </w:rPr>
        <w:t>أخرجه الترمذي (960) واللفظ له، والدارمي (1847)، وابن حبان (3836). صححه ابن الملقن في ((خلاصة البدر المنير)) (1/57)، وحسنه ابن حجر في ((الإمتاع)) (1/274)، وصححه الألباني في ((صحيح سنن الترمذي)) (960).</w:t>
      </w:r>
    </w:p>
  </w:footnote>
  <w:footnote w:id="103">
    <w:p w:rsidR="00CF183E" w:rsidRDefault="00CF183E">
      <w:pPr>
        <w:pStyle w:val="FootnoteText"/>
      </w:pPr>
      <w:r w:rsidRPr="00CF183E">
        <w:rPr>
          <w:rFonts w:hint="cs"/>
          <w:vertAlign w:val="superscript"/>
          <w:rtl/>
        </w:rPr>
        <w:t>(</w:t>
      </w:r>
      <w:r>
        <w:rPr>
          <w:rStyle w:val="FootnoteReference"/>
        </w:rPr>
        <w:footnoteRef/>
      </w:r>
      <w:r>
        <w:rPr>
          <w:rtl/>
        </w:rPr>
        <w:t xml:space="preserve"> </w:t>
      </w:r>
      <w:r w:rsidRPr="00CF183E">
        <w:rPr>
          <w:rFonts w:hint="cs"/>
          <w:vertAlign w:val="superscript"/>
          <w:rtl/>
        </w:rPr>
        <w:t>)</w:t>
      </w:r>
      <w:r w:rsidRPr="00CF183E">
        <w:rPr>
          <w:rtl/>
        </w:rPr>
        <w:t>رواه مسلم (710).</w:t>
      </w:r>
    </w:p>
  </w:footnote>
  <w:footnote w:id="104">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أبو داود(1892),وصححه الألباني وقال حسن</w:t>
      </w:r>
    </w:p>
  </w:footnote>
  <w:footnote w:id="105">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ابن خزيمه في صحيحه(</w:t>
      </w:r>
      <w:r w:rsidRPr="00BC7425">
        <w:rPr>
          <w:rtl/>
          <w:lang w:bidi="ar-EG"/>
        </w:rPr>
        <w:t>4/ 397</w:t>
      </w:r>
      <w:r>
        <w:rPr>
          <w:rFonts w:hint="cs"/>
          <w:rtl/>
          <w:lang w:bidi="ar-EG"/>
        </w:rPr>
        <w:t>)</w:t>
      </w:r>
    </w:p>
  </w:footnote>
  <w:footnote w:id="106">
    <w:p w:rsidR="005654F4" w:rsidRDefault="005654F4">
      <w:pPr>
        <w:pStyle w:val="FootnoteText"/>
        <w:rPr>
          <w:lang w:bidi="ar-EG"/>
        </w:rPr>
      </w:pPr>
      <w:r>
        <w:rPr>
          <w:rFonts w:hint="cs"/>
          <w:rtl/>
        </w:rPr>
        <w:t>(</w:t>
      </w:r>
      <w:r>
        <w:rPr>
          <w:rStyle w:val="FootnoteReference"/>
        </w:rPr>
        <w:footnoteRef/>
      </w:r>
      <w:r>
        <w:rPr>
          <w:rtl/>
        </w:rPr>
        <w:t xml:space="preserve"> </w:t>
      </w:r>
      <w:r>
        <w:rPr>
          <w:rFonts w:hint="cs"/>
          <w:rtl/>
        </w:rPr>
        <w:t>)</w:t>
      </w:r>
      <w:r w:rsidRPr="007B2868">
        <w:rPr>
          <w:rtl/>
        </w:rPr>
        <w:t>أخرجه ابن ماجه (3062)، وأحمد (14849)</w:t>
      </w:r>
    </w:p>
  </w:footnote>
  <w:footnote w:id="107">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رواه مسلم(1218)</w:t>
      </w:r>
    </w:p>
  </w:footnote>
  <w:footnote w:id="108">
    <w:p w:rsidR="005654F4" w:rsidRDefault="005654F4">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sidRPr="00FC27C7">
        <w:rPr>
          <w:rtl/>
        </w:rPr>
        <w:t>رواه مسلم(1218)</w:t>
      </w:r>
    </w:p>
  </w:footnote>
  <w:footnote w:id="109">
    <w:p w:rsidR="005654F4" w:rsidRDefault="005654F4" w:rsidP="00DB6855">
      <w:pPr>
        <w:pStyle w:val="FootnoteText"/>
      </w:pPr>
      <w:r>
        <w:rPr>
          <w:rStyle w:val="FootnoteReference"/>
          <w:rtl/>
        </w:rPr>
        <w:t>(</w:t>
      </w:r>
      <w:r>
        <w:rPr>
          <w:rStyle w:val="FootnoteReference"/>
          <w:rtl/>
        </w:rPr>
        <w:footnoteRef/>
      </w:r>
      <w:r>
        <w:rPr>
          <w:rStyle w:val="FootnoteReference"/>
          <w:rtl/>
        </w:rPr>
        <w:t>)</w:t>
      </w:r>
      <w:r>
        <w:rPr>
          <w:rFonts w:hint="cs"/>
          <w:rtl/>
        </w:rPr>
        <w:t xml:space="preserve"> تقدم تخريجه</w:t>
      </w:r>
    </w:p>
  </w:footnote>
  <w:footnote w:id="110">
    <w:p w:rsidR="005654F4" w:rsidRDefault="005654F4" w:rsidP="00DB6855">
      <w:pPr>
        <w:pStyle w:val="FootnoteText"/>
        <w:rPr>
          <w:lang w:bidi="ar-EG"/>
        </w:rPr>
      </w:pPr>
      <w:r>
        <w:rPr>
          <w:rStyle w:val="FootnoteReference"/>
          <w:rtl/>
        </w:rPr>
        <w:t>(</w:t>
      </w:r>
      <w:r>
        <w:rPr>
          <w:rStyle w:val="FootnoteReference"/>
          <w:rtl/>
        </w:rPr>
        <w:footnoteRef/>
      </w:r>
      <w:r>
        <w:rPr>
          <w:rStyle w:val="FootnoteReference"/>
          <w:rtl/>
        </w:rPr>
        <w:t>)</w:t>
      </w:r>
      <w:r>
        <w:rPr>
          <w:rtl/>
        </w:rPr>
        <w:t xml:space="preserve"> </w:t>
      </w:r>
      <w:r>
        <w:rPr>
          <w:rFonts w:hint="cs"/>
          <w:rtl/>
          <w:lang w:bidi="ar-EG"/>
        </w:rPr>
        <w:t>تقدم تخريجه</w:t>
      </w:r>
    </w:p>
  </w:footnote>
  <w:footnote w:id="111">
    <w:p w:rsidR="005654F4" w:rsidRDefault="005654F4">
      <w:pPr>
        <w:pStyle w:val="FootnoteText"/>
      </w:pPr>
      <w:r w:rsidRPr="00D56ACA">
        <w:rPr>
          <w:rFonts w:hint="cs"/>
          <w:vertAlign w:val="superscript"/>
          <w:rtl/>
        </w:rPr>
        <w:t>(</w:t>
      </w:r>
      <w:r>
        <w:rPr>
          <w:rStyle w:val="FootnoteReference"/>
        </w:rPr>
        <w:footnoteRef/>
      </w:r>
      <w:r>
        <w:rPr>
          <w:rtl/>
        </w:rPr>
        <w:t xml:space="preserve"> </w:t>
      </w:r>
      <w:r w:rsidRPr="00D56ACA">
        <w:rPr>
          <w:rFonts w:hint="cs"/>
          <w:vertAlign w:val="superscript"/>
          <w:rtl/>
        </w:rPr>
        <w:t>)</w:t>
      </w:r>
      <w:r w:rsidRPr="00D56ACA">
        <w:rPr>
          <w:rtl/>
        </w:rPr>
        <w:t>رواه أبو داود (1984)، والبيهقي (9187). حسَّنَ إسنادَه النوويُّ في ((المجموع)) (8/197)، وابن حجر في ((التلخيص الحبير)) (3/894)، وقال: قوَّاه أبو حاتم في العلل، والبخاري في التاريخ، وأعلَّه ابن القطان، ورد عليه ابن المواق، فأصاب. وصحَّحه لغيره الألباني في ((صحيح سنن أبي داود)) (1984).</w:t>
      </w:r>
    </w:p>
  </w:footnote>
  <w:footnote w:id="112">
    <w:p w:rsidR="005654F4" w:rsidRDefault="005654F4" w:rsidP="005017A4">
      <w:pPr>
        <w:pStyle w:val="FootnoteText"/>
        <w:rPr>
          <w:lang w:bidi="ar-EG"/>
        </w:rPr>
      </w:pPr>
      <w:r w:rsidRPr="00691E83">
        <w:rPr>
          <w:rFonts w:hint="cs"/>
          <w:vertAlign w:val="superscript"/>
          <w:rtl/>
        </w:rPr>
        <w:t>(</w:t>
      </w:r>
      <w:r>
        <w:rPr>
          <w:rStyle w:val="FootnoteReference"/>
        </w:rPr>
        <w:footnoteRef/>
      </w:r>
      <w:r>
        <w:rPr>
          <w:rtl/>
        </w:rPr>
        <w:t xml:space="preserve"> </w:t>
      </w:r>
      <w:r w:rsidRPr="00691E83">
        <w:rPr>
          <w:rFonts w:hint="cs"/>
          <w:vertAlign w:val="superscript"/>
          <w:rtl/>
        </w:rPr>
        <w:t>)</w:t>
      </w:r>
      <w:r w:rsidRPr="00691E83">
        <w:rPr>
          <w:rtl/>
        </w:rPr>
        <w:t>رواه مسلم (1327)</w:t>
      </w:r>
    </w:p>
  </w:footnote>
  <w:footnote w:id="113">
    <w:p w:rsidR="005654F4" w:rsidRDefault="005654F4">
      <w:pPr>
        <w:pStyle w:val="FootnoteText"/>
        <w:rPr>
          <w:lang w:bidi="ar-EG"/>
        </w:rPr>
      </w:pPr>
      <w:r w:rsidRPr="00691E83">
        <w:rPr>
          <w:rFonts w:hint="cs"/>
          <w:vertAlign w:val="superscript"/>
          <w:rtl/>
        </w:rPr>
        <w:t>(</w:t>
      </w:r>
      <w:r>
        <w:rPr>
          <w:rStyle w:val="FootnoteReference"/>
        </w:rPr>
        <w:footnoteRef/>
      </w:r>
      <w:r>
        <w:rPr>
          <w:rtl/>
        </w:rPr>
        <w:t xml:space="preserve"> </w:t>
      </w:r>
      <w:r w:rsidRPr="00691E83">
        <w:rPr>
          <w:rFonts w:hint="cs"/>
          <w:vertAlign w:val="superscript"/>
          <w:rtl/>
        </w:rPr>
        <w:t>)</w:t>
      </w:r>
      <w:r w:rsidRPr="00691E83">
        <w:rPr>
          <w:rtl/>
        </w:rPr>
        <w:t>رواه البخاري (1755) واللفظ له، ومسلم (1328</w:t>
      </w:r>
      <w:r>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6415E"/>
    <w:multiLevelType w:val="hybridMultilevel"/>
    <w:tmpl w:val="6B808C9A"/>
    <w:lvl w:ilvl="0" w:tplc="951CDE6C">
      <w:start w:val="7"/>
      <w:numFmt w:val="bullet"/>
      <w:lvlText w:val="-"/>
      <w:lvlJc w:val="left"/>
      <w:pPr>
        <w:ind w:left="720" w:hanging="360"/>
      </w:pPr>
      <w:rPr>
        <w:rFonts w:ascii="Traditional Arabic" w:eastAsia="SimSun" w:hAnsi="Traditional Arabic"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BE5BD1"/>
    <w:multiLevelType w:val="hybridMultilevel"/>
    <w:tmpl w:val="BD2E319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EDE"/>
    <w:rsid w:val="0001152C"/>
    <w:rsid w:val="00037C3C"/>
    <w:rsid w:val="00042D97"/>
    <w:rsid w:val="0004330B"/>
    <w:rsid w:val="00045499"/>
    <w:rsid w:val="000521C2"/>
    <w:rsid w:val="00065341"/>
    <w:rsid w:val="000829FF"/>
    <w:rsid w:val="000A0B65"/>
    <w:rsid w:val="000A3549"/>
    <w:rsid w:val="000B7F04"/>
    <w:rsid w:val="000D4E14"/>
    <w:rsid w:val="000D554C"/>
    <w:rsid w:val="000D7F67"/>
    <w:rsid w:val="000E4346"/>
    <w:rsid w:val="000E65C8"/>
    <w:rsid w:val="0010474B"/>
    <w:rsid w:val="001137E5"/>
    <w:rsid w:val="00116B1B"/>
    <w:rsid w:val="00117231"/>
    <w:rsid w:val="0011765E"/>
    <w:rsid w:val="00123475"/>
    <w:rsid w:val="00124F5D"/>
    <w:rsid w:val="00132EFD"/>
    <w:rsid w:val="00146923"/>
    <w:rsid w:val="0016143F"/>
    <w:rsid w:val="00164436"/>
    <w:rsid w:val="001B7384"/>
    <w:rsid w:val="001C1ACA"/>
    <w:rsid w:val="001C64B5"/>
    <w:rsid w:val="001D0014"/>
    <w:rsid w:val="001D29A3"/>
    <w:rsid w:val="001D3615"/>
    <w:rsid w:val="001D4027"/>
    <w:rsid w:val="001E5801"/>
    <w:rsid w:val="001F4FA5"/>
    <w:rsid w:val="0020628A"/>
    <w:rsid w:val="002144EC"/>
    <w:rsid w:val="00215CE9"/>
    <w:rsid w:val="00233473"/>
    <w:rsid w:val="002426B6"/>
    <w:rsid w:val="002559E7"/>
    <w:rsid w:val="00256A1A"/>
    <w:rsid w:val="00262766"/>
    <w:rsid w:val="0026617E"/>
    <w:rsid w:val="00272D60"/>
    <w:rsid w:val="00280CF2"/>
    <w:rsid w:val="00287341"/>
    <w:rsid w:val="002878F9"/>
    <w:rsid w:val="002A2A2E"/>
    <w:rsid w:val="002A4BE2"/>
    <w:rsid w:val="002A52B3"/>
    <w:rsid w:val="002C2B42"/>
    <w:rsid w:val="002C3727"/>
    <w:rsid w:val="002D11CE"/>
    <w:rsid w:val="002E465F"/>
    <w:rsid w:val="002F7729"/>
    <w:rsid w:val="00307C57"/>
    <w:rsid w:val="0032565C"/>
    <w:rsid w:val="003263DE"/>
    <w:rsid w:val="00327389"/>
    <w:rsid w:val="003306AB"/>
    <w:rsid w:val="0034022D"/>
    <w:rsid w:val="0034406A"/>
    <w:rsid w:val="0035776D"/>
    <w:rsid w:val="00362FB8"/>
    <w:rsid w:val="00365D37"/>
    <w:rsid w:val="00374CCC"/>
    <w:rsid w:val="00376D66"/>
    <w:rsid w:val="003A44B7"/>
    <w:rsid w:val="003A4B53"/>
    <w:rsid w:val="003B0256"/>
    <w:rsid w:val="003B11B1"/>
    <w:rsid w:val="003B7565"/>
    <w:rsid w:val="003C5BB2"/>
    <w:rsid w:val="003E252C"/>
    <w:rsid w:val="003E3B71"/>
    <w:rsid w:val="00401713"/>
    <w:rsid w:val="00404299"/>
    <w:rsid w:val="00405CFB"/>
    <w:rsid w:val="0041108C"/>
    <w:rsid w:val="00415C50"/>
    <w:rsid w:val="00417B58"/>
    <w:rsid w:val="00420F0E"/>
    <w:rsid w:val="00445FD9"/>
    <w:rsid w:val="00450560"/>
    <w:rsid w:val="00463AC8"/>
    <w:rsid w:val="004703C0"/>
    <w:rsid w:val="00473896"/>
    <w:rsid w:val="00495B31"/>
    <w:rsid w:val="004B3B8B"/>
    <w:rsid w:val="004B7ACE"/>
    <w:rsid w:val="004C411E"/>
    <w:rsid w:val="004D2FEE"/>
    <w:rsid w:val="004D30B1"/>
    <w:rsid w:val="004D4003"/>
    <w:rsid w:val="004D7A74"/>
    <w:rsid w:val="004E0543"/>
    <w:rsid w:val="004E7836"/>
    <w:rsid w:val="004F771D"/>
    <w:rsid w:val="005017A4"/>
    <w:rsid w:val="00531470"/>
    <w:rsid w:val="005441A6"/>
    <w:rsid w:val="0055045C"/>
    <w:rsid w:val="00551E03"/>
    <w:rsid w:val="0056430C"/>
    <w:rsid w:val="005654F4"/>
    <w:rsid w:val="005673E2"/>
    <w:rsid w:val="00571EDE"/>
    <w:rsid w:val="00577D4D"/>
    <w:rsid w:val="0058117E"/>
    <w:rsid w:val="0058123C"/>
    <w:rsid w:val="00586A9C"/>
    <w:rsid w:val="00594071"/>
    <w:rsid w:val="005A2FA9"/>
    <w:rsid w:val="005B18DE"/>
    <w:rsid w:val="005D1F4D"/>
    <w:rsid w:val="005E3D0F"/>
    <w:rsid w:val="005F78A6"/>
    <w:rsid w:val="006128F7"/>
    <w:rsid w:val="00612B67"/>
    <w:rsid w:val="00626A3F"/>
    <w:rsid w:val="00647528"/>
    <w:rsid w:val="006622A1"/>
    <w:rsid w:val="00691E83"/>
    <w:rsid w:val="0069375A"/>
    <w:rsid w:val="006B42EE"/>
    <w:rsid w:val="006D4E02"/>
    <w:rsid w:val="006F0162"/>
    <w:rsid w:val="006F5C0E"/>
    <w:rsid w:val="007008E9"/>
    <w:rsid w:val="00700DC4"/>
    <w:rsid w:val="00700EE6"/>
    <w:rsid w:val="007314BA"/>
    <w:rsid w:val="007625B1"/>
    <w:rsid w:val="00773192"/>
    <w:rsid w:val="0078158F"/>
    <w:rsid w:val="007859C0"/>
    <w:rsid w:val="007B2868"/>
    <w:rsid w:val="007B6A2C"/>
    <w:rsid w:val="007B7CBE"/>
    <w:rsid w:val="007C48FE"/>
    <w:rsid w:val="007C4F0F"/>
    <w:rsid w:val="007C7670"/>
    <w:rsid w:val="007D2908"/>
    <w:rsid w:val="007D4A46"/>
    <w:rsid w:val="007D5983"/>
    <w:rsid w:val="007F1EEF"/>
    <w:rsid w:val="007F243F"/>
    <w:rsid w:val="00803D88"/>
    <w:rsid w:val="0080786F"/>
    <w:rsid w:val="0081305E"/>
    <w:rsid w:val="00817803"/>
    <w:rsid w:val="00824BE7"/>
    <w:rsid w:val="0082637E"/>
    <w:rsid w:val="0083797E"/>
    <w:rsid w:val="008418DC"/>
    <w:rsid w:val="00852256"/>
    <w:rsid w:val="00852F93"/>
    <w:rsid w:val="00856172"/>
    <w:rsid w:val="00857262"/>
    <w:rsid w:val="00865AE1"/>
    <w:rsid w:val="008733E8"/>
    <w:rsid w:val="00881CB8"/>
    <w:rsid w:val="00882A4F"/>
    <w:rsid w:val="00885BF4"/>
    <w:rsid w:val="00887662"/>
    <w:rsid w:val="00892282"/>
    <w:rsid w:val="008933B4"/>
    <w:rsid w:val="00894190"/>
    <w:rsid w:val="008A782D"/>
    <w:rsid w:val="008B7603"/>
    <w:rsid w:val="008C496F"/>
    <w:rsid w:val="008C5BA2"/>
    <w:rsid w:val="008D122E"/>
    <w:rsid w:val="008E02F0"/>
    <w:rsid w:val="008E2481"/>
    <w:rsid w:val="009005A6"/>
    <w:rsid w:val="00910BE2"/>
    <w:rsid w:val="00913181"/>
    <w:rsid w:val="00913479"/>
    <w:rsid w:val="00931B48"/>
    <w:rsid w:val="00944C6E"/>
    <w:rsid w:val="009450DB"/>
    <w:rsid w:val="00971218"/>
    <w:rsid w:val="0097328B"/>
    <w:rsid w:val="009A05FA"/>
    <w:rsid w:val="009A6B90"/>
    <w:rsid w:val="009B07A0"/>
    <w:rsid w:val="009B13DA"/>
    <w:rsid w:val="009B2D7E"/>
    <w:rsid w:val="009B3EF1"/>
    <w:rsid w:val="009C336C"/>
    <w:rsid w:val="009F7E04"/>
    <w:rsid w:val="00A12488"/>
    <w:rsid w:val="00A14D5E"/>
    <w:rsid w:val="00A16D9B"/>
    <w:rsid w:val="00A17428"/>
    <w:rsid w:val="00A209DC"/>
    <w:rsid w:val="00A21855"/>
    <w:rsid w:val="00A4313D"/>
    <w:rsid w:val="00A4483B"/>
    <w:rsid w:val="00A4720E"/>
    <w:rsid w:val="00A4775F"/>
    <w:rsid w:val="00A52D03"/>
    <w:rsid w:val="00A61961"/>
    <w:rsid w:val="00A61C1C"/>
    <w:rsid w:val="00A75346"/>
    <w:rsid w:val="00A9420D"/>
    <w:rsid w:val="00AA3E16"/>
    <w:rsid w:val="00AA5729"/>
    <w:rsid w:val="00AA7F8A"/>
    <w:rsid w:val="00AB27FE"/>
    <w:rsid w:val="00AB2C02"/>
    <w:rsid w:val="00AB2C74"/>
    <w:rsid w:val="00AB4CC3"/>
    <w:rsid w:val="00AC20E9"/>
    <w:rsid w:val="00AE5BE3"/>
    <w:rsid w:val="00AF11C6"/>
    <w:rsid w:val="00AF2C91"/>
    <w:rsid w:val="00B46F2D"/>
    <w:rsid w:val="00B53EB5"/>
    <w:rsid w:val="00B6038C"/>
    <w:rsid w:val="00B629D2"/>
    <w:rsid w:val="00B841EC"/>
    <w:rsid w:val="00B85F68"/>
    <w:rsid w:val="00BA0A89"/>
    <w:rsid w:val="00BB2CED"/>
    <w:rsid w:val="00BC7425"/>
    <w:rsid w:val="00BD4ABF"/>
    <w:rsid w:val="00BE7D8C"/>
    <w:rsid w:val="00BF19D6"/>
    <w:rsid w:val="00BF5F3E"/>
    <w:rsid w:val="00C0066C"/>
    <w:rsid w:val="00C0429B"/>
    <w:rsid w:val="00C25D5E"/>
    <w:rsid w:val="00C4190B"/>
    <w:rsid w:val="00C442C6"/>
    <w:rsid w:val="00C56F5C"/>
    <w:rsid w:val="00C62BC8"/>
    <w:rsid w:val="00C67D6D"/>
    <w:rsid w:val="00C736AF"/>
    <w:rsid w:val="00C83976"/>
    <w:rsid w:val="00CA132E"/>
    <w:rsid w:val="00CB105E"/>
    <w:rsid w:val="00CB43A1"/>
    <w:rsid w:val="00CB6475"/>
    <w:rsid w:val="00CE5C5E"/>
    <w:rsid w:val="00CF183E"/>
    <w:rsid w:val="00D24E89"/>
    <w:rsid w:val="00D269C7"/>
    <w:rsid w:val="00D26C9E"/>
    <w:rsid w:val="00D42532"/>
    <w:rsid w:val="00D46B6C"/>
    <w:rsid w:val="00D470C7"/>
    <w:rsid w:val="00D50937"/>
    <w:rsid w:val="00D5513E"/>
    <w:rsid w:val="00D55638"/>
    <w:rsid w:val="00D56ACA"/>
    <w:rsid w:val="00D61E2E"/>
    <w:rsid w:val="00D70C70"/>
    <w:rsid w:val="00D744DF"/>
    <w:rsid w:val="00D8007A"/>
    <w:rsid w:val="00D80DC5"/>
    <w:rsid w:val="00D9616A"/>
    <w:rsid w:val="00DA05C7"/>
    <w:rsid w:val="00DB6855"/>
    <w:rsid w:val="00DC71F8"/>
    <w:rsid w:val="00DD1B8F"/>
    <w:rsid w:val="00DE0A63"/>
    <w:rsid w:val="00DF4586"/>
    <w:rsid w:val="00E20F7B"/>
    <w:rsid w:val="00E37A1F"/>
    <w:rsid w:val="00E50D7B"/>
    <w:rsid w:val="00E66944"/>
    <w:rsid w:val="00E73D2D"/>
    <w:rsid w:val="00E760C5"/>
    <w:rsid w:val="00E816C8"/>
    <w:rsid w:val="00E84BAD"/>
    <w:rsid w:val="00EA5038"/>
    <w:rsid w:val="00EC4233"/>
    <w:rsid w:val="00EC55B2"/>
    <w:rsid w:val="00EE3602"/>
    <w:rsid w:val="00EE3C0E"/>
    <w:rsid w:val="00EF30C5"/>
    <w:rsid w:val="00EF3DCB"/>
    <w:rsid w:val="00F07B9F"/>
    <w:rsid w:val="00F1556B"/>
    <w:rsid w:val="00F2057B"/>
    <w:rsid w:val="00F252E8"/>
    <w:rsid w:val="00F37B16"/>
    <w:rsid w:val="00F41C71"/>
    <w:rsid w:val="00F42F7F"/>
    <w:rsid w:val="00F44D7F"/>
    <w:rsid w:val="00F4537C"/>
    <w:rsid w:val="00F5331D"/>
    <w:rsid w:val="00F53854"/>
    <w:rsid w:val="00F61F07"/>
    <w:rsid w:val="00F8623D"/>
    <w:rsid w:val="00F8674C"/>
    <w:rsid w:val="00FA51CD"/>
    <w:rsid w:val="00FB75F3"/>
    <w:rsid w:val="00FC2122"/>
    <w:rsid w:val="00FC27C7"/>
    <w:rsid w:val="00FC6C4D"/>
    <w:rsid w:val="00FC7EED"/>
    <w:rsid w:val="00FD1424"/>
    <w:rsid w:val="00FD5F1C"/>
    <w:rsid w:val="00FE1AD7"/>
    <w:rsid w:val="00FE63EB"/>
    <w:rsid w:val="00FF2F3F"/>
    <w:rsid w:val="00FF68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855"/>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1EDE"/>
    <w:pPr>
      <w:tabs>
        <w:tab w:val="center" w:pos="4153"/>
        <w:tab w:val="right" w:pos="8306"/>
      </w:tabs>
    </w:pPr>
  </w:style>
  <w:style w:type="character" w:customStyle="1" w:styleId="FooterChar">
    <w:name w:val="Footer Char"/>
    <w:basedOn w:val="DefaultParagraphFont"/>
    <w:link w:val="Footer"/>
    <w:uiPriority w:val="99"/>
    <w:rsid w:val="00571EDE"/>
    <w:rPr>
      <w:rFonts w:ascii="Times New Roman" w:eastAsia="SimSun" w:hAnsi="Times New Roman" w:cs="Times New Roman"/>
      <w:sz w:val="24"/>
      <w:szCs w:val="24"/>
      <w:lang w:eastAsia="zh-CN"/>
    </w:rPr>
  </w:style>
  <w:style w:type="character" w:styleId="PageNumber">
    <w:name w:val="page number"/>
    <w:basedOn w:val="DefaultParagraphFont"/>
    <w:rsid w:val="00571EDE"/>
  </w:style>
  <w:style w:type="paragraph" w:styleId="ListParagraph">
    <w:name w:val="List Paragraph"/>
    <w:basedOn w:val="Normal"/>
    <w:uiPriority w:val="34"/>
    <w:qFormat/>
    <w:rsid w:val="000829FF"/>
    <w:pPr>
      <w:ind w:left="720"/>
      <w:contextualSpacing/>
    </w:pPr>
  </w:style>
  <w:style w:type="paragraph" w:styleId="EndnoteText">
    <w:name w:val="endnote text"/>
    <w:basedOn w:val="Normal"/>
    <w:link w:val="EndnoteTextChar"/>
    <w:uiPriority w:val="99"/>
    <w:semiHidden/>
    <w:unhideWhenUsed/>
    <w:rsid w:val="005441A6"/>
    <w:rPr>
      <w:sz w:val="20"/>
      <w:szCs w:val="20"/>
    </w:rPr>
  </w:style>
  <w:style w:type="character" w:customStyle="1" w:styleId="EndnoteTextChar">
    <w:name w:val="Endnote Text Char"/>
    <w:basedOn w:val="DefaultParagraphFont"/>
    <w:link w:val="EndnoteText"/>
    <w:uiPriority w:val="99"/>
    <w:semiHidden/>
    <w:rsid w:val="005441A6"/>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5441A6"/>
    <w:rPr>
      <w:vertAlign w:val="superscript"/>
    </w:rPr>
  </w:style>
  <w:style w:type="paragraph" w:styleId="FootnoteText">
    <w:name w:val="footnote text"/>
    <w:basedOn w:val="Normal"/>
    <w:link w:val="FootnoteTextChar"/>
    <w:uiPriority w:val="99"/>
    <w:semiHidden/>
    <w:unhideWhenUsed/>
    <w:rsid w:val="0016143F"/>
    <w:rPr>
      <w:sz w:val="20"/>
      <w:szCs w:val="20"/>
    </w:rPr>
  </w:style>
  <w:style w:type="character" w:customStyle="1" w:styleId="FootnoteTextChar">
    <w:name w:val="Footnote Text Char"/>
    <w:basedOn w:val="DefaultParagraphFont"/>
    <w:link w:val="FootnoteText"/>
    <w:uiPriority w:val="99"/>
    <w:semiHidden/>
    <w:rsid w:val="0016143F"/>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16143F"/>
    <w:rPr>
      <w:vertAlign w:val="superscript"/>
    </w:rPr>
  </w:style>
  <w:style w:type="paragraph" w:styleId="BalloonText">
    <w:name w:val="Balloon Text"/>
    <w:basedOn w:val="Normal"/>
    <w:link w:val="BalloonTextChar"/>
    <w:uiPriority w:val="99"/>
    <w:semiHidden/>
    <w:unhideWhenUsed/>
    <w:rsid w:val="00F5331D"/>
    <w:rPr>
      <w:rFonts w:ascii="Tahoma" w:hAnsi="Tahoma" w:cs="Tahoma"/>
      <w:sz w:val="16"/>
      <w:szCs w:val="16"/>
    </w:rPr>
  </w:style>
  <w:style w:type="character" w:customStyle="1" w:styleId="BalloonTextChar">
    <w:name w:val="Balloon Text Char"/>
    <w:basedOn w:val="DefaultParagraphFont"/>
    <w:link w:val="BalloonText"/>
    <w:uiPriority w:val="99"/>
    <w:semiHidden/>
    <w:rsid w:val="00F5331D"/>
    <w:rPr>
      <w:rFonts w:ascii="Tahoma" w:eastAsia="SimSun" w:hAnsi="Tahoma" w:cs="Tahoma"/>
      <w:sz w:val="16"/>
      <w:szCs w:val="16"/>
      <w:lang w:eastAsia="zh-CN"/>
    </w:rPr>
  </w:style>
  <w:style w:type="paragraph" w:styleId="Header">
    <w:name w:val="header"/>
    <w:basedOn w:val="Normal"/>
    <w:link w:val="HeaderChar"/>
    <w:uiPriority w:val="99"/>
    <w:unhideWhenUsed/>
    <w:rsid w:val="00D46B6C"/>
    <w:pPr>
      <w:tabs>
        <w:tab w:val="center" w:pos="4320"/>
        <w:tab w:val="right" w:pos="8640"/>
      </w:tabs>
    </w:pPr>
  </w:style>
  <w:style w:type="character" w:customStyle="1" w:styleId="HeaderChar">
    <w:name w:val="Header Char"/>
    <w:basedOn w:val="DefaultParagraphFont"/>
    <w:link w:val="Header"/>
    <w:uiPriority w:val="99"/>
    <w:rsid w:val="00D46B6C"/>
    <w:rPr>
      <w:rFonts w:ascii="Times New Roman" w:eastAsia="SimSun" w:hAnsi="Times New Roman" w:cs="Times New Roman"/>
      <w:sz w:val="24"/>
      <w:szCs w:val="24"/>
      <w:lang w:eastAsia="zh-CN"/>
    </w:rPr>
  </w:style>
  <w:style w:type="paragraph" w:styleId="NormalWeb">
    <w:name w:val="Normal (Web)"/>
    <w:basedOn w:val="Normal"/>
    <w:uiPriority w:val="99"/>
    <w:semiHidden/>
    <w:unhideWhenUsed/>
    <w:rsid w:val="003A44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855"/>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1EDE"/>
    <w:pPr>
      <w:tabs>
        <w:tab w:val="center" w:pos="4153"/>
        <w:tab w:val="right" w:pos="8306"/>
      </w:tabs>
    </w:pPr>
  </w:style>
  <w:style w:type="character" w:customStyle="1" w:styleId="FooterChar">
    <w:name w:val="Footer Char"/>
    <w:basedOn w:val="DefaultParagraphFont"/>
    <w:link w:val="Footer"/>
    <w:uiPriority w:val="99"/>
    <w:rsid w:val="00571EDE"/>
    <w:rPr>
      <w:rFonts w:ascii="Times New Roman" w:eastAsia="SimSun" w:hAnsi="Times New Roman" w:cs="Times New Roman"/>
      <w:sz w:val="24"/>
      <w:szCs w:val="24"/>
      <w:lang w:eastAsia="zh-CN"/>
    </w:rPr>
  </w:style>
  <w:style w:type="character" w:styleId="PageNumber">
    <w:name w:val="page number"/>
    <w:basedOn w:val="DefaultParagraphFont"/>
    <w:rsid w:val="00571EDE"/>
  </w:style>
  <w:style w:type="paragraph" w:styleId="ListParagraph">
    <w:name w:val="List Paragraph"/>
    <w:basedOn w:val="Normal"/>
    <w:uiPriority w:val="34"/>
    <w:qFormat/>
    <w:rsid w:val="000829FF"/>
    <w:pPr>
      <w:ind w:left="720"/>
      <w:contextualSpacing/>
    </w:pPr>
  </w:style>
  <w:style w:type="paragraph" w:styleId="EndnoteText">
    <w:name w:val="endnote text"/>
    <w:basedOn w:val="Normal"/>
    <w:link w:val="EndnoteTextChar"/>
    <w:uiPriority w:val="99"/>
    <w:semiHidden/>
    <w:unhideWhenUsed/>
    <w:rsid w:val="005441A6"/>
    <w:rPr>
      <w:sz w:val="20"/>
      <w:szCs w:val="20"/>
    </w:rPr>
  </w:style>
  <w:style w:type="character" w:customStyle="1" w:styleId="EndnoteTextChar">
    <w:name w:val="Endnote Text Char"/>
    <w:basedOn w:val="DefaultParagraphFont"/>
    <w:link w:val="EndnoteText"/>
    <w:uiPriority w:val="99"/>
    <w:semiHidden/>
    <w:rsid w:val="005441A6"/>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5441A6"/>
    <w:rPr>
      <w:vertAlign w:val="superscript"/>
    </w:rPr>
  </w:style>
  <w:style w:type="paragraph" w:styleId="FootnoteText">
    <w:name w:val="footnote text"/>
    <w:basedOn w:val="Normal"/>
    <w:link w:val="FootnoteTextChar"/>
    <w:uiPriority w:val="99"/>
    <w:semiHidden/>
    <w:unhideWhenUsed/>
    <w:rsid w:val="0016143F"/>
    <w:rPr>
      <w:sz w:val="20"/>
      <w:szCs w:val="20"/>
    </w:rPr>
  </w:style>
  <w:style w:type="character" w:customStyle="1" w:styleId="FootnoteTextChar">
    <w:name w:val="Footnote Text Char"/>
    <w:basedOn w:val="DefaultParagraphFont"/>
    <w:link w:val="FootnoteText"/>
    <w:uiPriority w:val="99"/>
    <w:semiHidden/>
    <w:rsid w:val="0016143F"/>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16143F"/>
    <w:rPr>
      <w:vertAlign w:val="superscript"/>
    </w:rPr>
  </w:style>
  <w:style w:type="paragraph" w:styleId="BalloonText">
    <w:name w:val="Balloon Text"/>
    <w:basedOn w:val="Normal"/>
    <w:link w:val="BalloonTextChar"/>
    <w:uiPriority w:val="99"/>
    <w:semiHidden/>
    <w:unhideWhenUsed/>
    <w:rsid w:val="00F5331D"/>
    <w:rPr>
      <w:rFonts w:ascii="Tahoma" w:hAnsi="Tahoma" w:cs="Tahoma"/>
      <w:sz w:val="16"/>
      <w:szCs w:val="16"/>
    </w:rPr>
  </w:style>
  <w:style w:type="character" w:customStyle="1" w:styleId="BalloonTextChar">
    <w:name w:val="Balloon Text Char"/>
    <w:basedOn w:val="DefaultParagraphFont"/>
    <w:link w:val="BalloonText"/>
    <w:uiPriority w:val="99"/>
    <w:semiHidden/>
    <w:rsid w:val="00F5331D"/>
    <w:rPr>
      <w:rFonts w:ascii="Tahoma" w:eastAsia="SimSun" w:hAnsi="Tahoma" w:cs="Tahoma"/>
      <w:sz w:val="16"/>
      <w:szCs w:val="16"/>
      <w:lang w:eastAsia="zh-CN"/>
    </w:rPr>
  </w:style>
  <w:style w:type="paragraph" w:styleId="Header">
    <w:name w:val="header"/>
    <w:basedOn w:val="Normal"/>
    <w:link w:val="HeaderChar"/>
    <w:uiPriority w:val="99"/>
    <w:unhideWhenUsed/>
    <w:rsid w:val="00D46B6C"/>
    <w:pPr>
      <w:tabs>
        <w:tab w:val="center" w:pos="4320"/>
        <w:tab w:val="right" w:pos="8640"/>
      </w:tabs>
    </w:pPr>
  </w:style>
  <w:style w:type="character" w:customStyle="1" w:styleId="HeaderChar">
    <w:name w:val="Header Char"/>
    <w:basedOn w:val="DefaultParagraphFont"/>
    <w:link w:val="Header"/>
    <w:uiPriority w:val="99"/>
    <w:rsid w:val="00D46B6C"/>
    <w:rPr>
      <w:rFonts w:ascii="Times New Roman" w:eastAsia="SimSun" w:hAnsi="Times New Roman" w:cs="Times New Roman"/>
      <w:sz w:val="24"/>
      <w:szCs w:val="24"/>
      <w:lang w:eastAsia="zh-CN"/>
    </w:rPr>
  </w:style>
  <w:style w:type="paragraph" w:styleId="NormalWeb">
    <w:name w:val="Normal (Web)"/>
    <w:basedOn w:val="Normal"/>
    <w:uiPriority w:val="99"/>
    <w:semiHidden/>
    <w:unhideWhenUsed/>
    <w:rsid w:val="003A4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82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9A72-59C6-461F-A832-08C43A24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27654</TotalTime>
  <Pages>89</Pages>
  <Words>11709</Words>
  <Characters>51876</Characters>
  <Application>Microsoft Office Word</Application>
  <DocSecurity>0</DocSecurity>
  <Lines>1206</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187</cp:revision>
  <cp:lastPrinted>2022-12-23T15:36:00Z</cp:lastPrinted>
  <dcterms:created xsi:type="dcterms:W3CDTF">2022-11-22T12:10:00Z</dcterms:created>
  <dcterms:modified xsi:type="dcterms:W3CDTF">2023-01-12T12:41:00Z</dcterms:modified>
</cp:coreProperties>
</file>