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57F" w:rsidRDefault="00EB4601" w:rsidP="00F87A9C">
      <w:pPr>
        <w:ind w:left="-540" w:firstLine="540"/>
        <w:jc w:val="both"/>
        <w:rPr>
          <w:rFonts w:cs="B Jadid"/>
          <w:color w:val="FF0000"/>
          <w:sz w:val="144"/>
          <w:szCs w:val="144"/>
          <w:rtl/>
          <w:lang w:bidi="ar-EG"/>
        </w:rPr>
      </w:pPr>
      <w:r w:rsidRPr="00F8157F">
        <w:rPr>
          <w:rFonts w:cs="B Jadid" w:hint="cs"/>
          <w:color w:val="FF0000"/>
          <w:sz w:val="144"/>
          <w:szCs w:val="144"/>
          <w:rtl/>
          <w:lang w:bidi="ar-EG"/>
        </w:rPr>
        <w:t>الإيمان باليوم الآخر</w:t>
      </w:r>
    </w:p>
    <w:p w:rsidR="00F8157F" w:rsidRPr="00F8157F" w:rsidRDefault="00F8157F" w:rsidP="00F87A9C">
      <w:pPr>
        <w:jc w:val="center"/>
        <w:rPr>
          <w:rFonts w:cs="B Jadid"/>
          <w:color w:val="FF0000"/>
          <w:sz w:val="144"/>
          <w:szCs w:val="144"/>
          <w:rtl/>
          <w:lang w:bidi="ar-EG"/>
        </w:rPr>
      </w:pPr>
    </w:p>
    <w:p w:rsidR="00EB4601" w:rsidRDefault="00EB4601" w:rsidP="00F87A9C">
      <w:pPr>
        <w:jc w:val="center"/>
        <w:rPr>
          <w:sz w:val="48"/>
          <w:szCs w:val="48"/>
          <w:rtl/>
          <w:lang w:bidi="ar-EG"/>
        </w:rPr>
      </w:pPr>
      <w:r w:rsidRPr="00EB4601">
        <w:rPr>
          <w:rFonts w:hint="cs"/>
          <w:sz w:val="48"/>
          <w:szCs w:val="48"/>
          <w:rtl/>
          <w:lang w:bidi="ar-EG"/>
        </w:rPr>
        <w:t>خطبة الجمعة</w:t>
      </w:r>
    </w:p>
    <w:p w:rsidR="00F8157F" w:rsidRPr="00F8157F" w:rsidRDefault="00EB4601" w:rsidP="00F87A9C">
      <w:pPr>
        <w:jc w:val="center"/>
        <w:rPr>
          <w:sz w:val="48"/>
          <w:szCs w:val="48"/>
          <w:rtl/>
          <w:lang w:bidi="ar-EG"/>
        </w:rPr>
      </w:pPr>
      <w:r>
        <w:rPr>
          <w:rFonts w:hint="cs"/>
          <w:sz w:val="48"/>
          <w:szCs w:val="48"/>
          <w:rtl/>
          <w:lang w:bidi="ar-EG"/>
        </w:rPr>
        <w:t>10 جمادي الأول 1442هجريا</w:t>
      </w:r>
    </w:p>
    <w:p w:rsidR="00F8157F" w:rsidRPr="00F8157F" w:rsidRDefault="00F8157F" w:rsidP="00F87A9C">
      <w:pPr>
        <w:jc w:val="center"/>
        <w:rPr>
          <w:sz w:val="44"/>
          <w:szCs w:val="44"/>
          <w:rtl/>
          <w:lang w:bidi="ar-EG"/>
        </w:rPr>
      </w:pPr>
    </w:p>
    <w:p w:rsidR="00B90BE4" w:rsidRPr="00F8157F" w:rsidRDefault="00B90BE4" w:rsidP="00F87A9C">
      <w:pPr>
        <w:jc w:val="center"/>
        <w:rPr>
          <w:rFonts w:cs="Arial"/>
          <w:sz w:val="44"/>
          <w:szCs w:val="44"/>
          <w:rtl/>
          <w:lang w:bidi="ar-EG"/>
        </w:rPr>
      </w:pPr>
      <w:r w:rsidRPr="00F8157F">
        <w:rPr>
          <w:rFonts w:cs="Arial"/>
          <w:sz w:val="44"/>
          <w:szCs w:val="44"/>
          <w:rtl/>
          <w:lang w:bidi="ar-EG"/>
        </w:rPr>
        <w:t>لِفَضِيلَةِ الشَّيْخِ</w:t>
      </w:r>
    </w:p>
    <w:p w:rsidR="00EB4601" w:rsidRPr="00F8157F" w:rsidRDefault="00B90BE4" w:rsidP="00F87A9C">
      <w:pPr>
        <w:jc w:val="center"/>
        <w:rPr>
          <w:sz w:val="44"/>
          <w:szCs w:val="44"/>
          <w:rtl/>
          <w:lang w:bidi="ar-EG"/>
        </w:rPr>
      </w:pPr>
      <w:r w:rsidRPr="00F8157F">
        <w:rPr>
          <w:rFonts w:cs="Arial"/>
          <w:sz w:val="44"/>
          <w:szCs w:val="44"/>
          <w:rtl/>
          <w:lang w:bidi="ar-EG"/>
        </w:rPr>
        <w:t>أَبِي عَبْدِ اللَّهِ صَلَاحٍ بْنِ مُحَمَّدٍ غَانِمٍ</w:t>
      </w:r>
    </w:p>
    <w:p w:rsidR="00025DAD" w:rsidRDefault="00EB4601" w:rsidP="00F87A9C">
      <w:pPr>
        <w:jc w:val="center"/>
        <w:rPr>
          <w:sz w:val="44"/>
          <w:szCs w:val="44"/>
          <w:rtl/>
          <w:lang w:bidi="ar-EG"/>
        </w:rPr>
      </w:pPr>
      <w:r w:rsidRPr="00656EEE">
        <w:rPr>
          <w:rFonts w:hint="cs"/>
          <w:sz w:val="44"/>
          <w:szCs w:val="44"/>
          <w:rtl/>
          <w:lang w:bidi="ar-EG"/>
        </w:rPr>
        <w:t>(رحمهم الله)</w:t>
      </w:r>
    </w:p>
    <w:p w:rsidR="00F8157F" w:rsidRDefault="00F8157F" w:rsidP="00F87A9C">
      <w:pPr>
        <w:jc w:val="both"/>
        <w:rPr>
          <w:sz w:val="44"/>
          <w:szCs w:val="44"/>
          <w:rtl/>
          <w:lang w:bidi="ar-EG"/>
        </w:rPr>
      </w:pPr>
    </w:p>
    <w:p w:rsidR="00F8157F" w:rsidRDefault="00F8157F" w:rsidP="00F87A9C">
      <w:pPr>
        <w:jc w:val="both"/>
        <w:rPr>
          <w:sz w:val="44"/>
          <w:szCs w:val="44"/>
          <w:rtl/>
          <w:lang w:bidi="ar-EG"/>
        </w:rPr>
      </w:pPr>
    </w:p>
    <w:p w:rsidR="00F8157F" w:rsidRDefault="00F8157F" w:rsidP="00F87A9C">
      <w:pPr>
        <w:jc w:val="both"/>
        <w:rPr>
          <w:sz w:val="44"/>
          <w:szCs w:val="44"/>
          <w:rtl/>
          <w:lang w:bidi="ar-EG"/>
        </w:rPr>
      </w:pPr>
    </w:p>
    <w:p w:rsidR="00F8157F" w:rsidRPr="00F8157F" w:rsidRDefault="00F8157F" w:rsidP="00F87A9C">
      <w:pPr>
        <w:jc w:val="both"/>
        <w:rPr>
          <w:sz w:val="44"/>
          <w:szCs w:val="44"/>
          <w:rtl/>
          <w:lang w:bidi="ar-EG"/>
        </w:rPr>
      </w:pPr>
    </w:p>
    <w:p w:rsidR="00025DAD" w:rsidRDefault="00025DAD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lastRenderedPageBreak/>
        <w:t>إِنَّ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الح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مد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لله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ِ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نحمده</w:t>
      </w:r>
      <w:r w:rsidR="0021462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ونستعينه</w:t>
      </w:r>
      <w:r w:rsidR="0021462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ونستغفره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ونعوذ بالله من شرور أنفسنا ومن سيئات أعمالنا</w:t>
      </w:r>
      <w:r w:rsidR="0021462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من يهده الله ف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>لا مضل له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ومن يضلل فلا هادي له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وأ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شهد أن لا 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="0021462E">
        <w:rPr>
          <w:rFonts w:ascii="Simplified Arabic" w:hAnsi="Simplified Arabic" w:cs="Simplified Arabic"/>
          <w:sz w:val="36"/>
          <w:szCs w:val="36"/>
          <w:rtl/>
          <w:lang w:bidi="ar-EG"/>
        </w:rPr>
        <w:t>له إلا الله وحده لا شريك له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21462E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</w:t>
      </w:r>
      <w:r w:rsidR="0021462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شهد أن محمد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ً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>ا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عبده ورسوله صلى الله عليه وعلى آله وسلم</w:t>
      </w:r>
      <w:r w:rsidR="0021462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21462E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أم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َّ</w:t>
      </w:r>
      <w:r w:rsidR="0021462E">
        <w:rPr>
          <w:rFonts w:ascii="Simplified Arabic" w:hAnsi="Simplified Arabic" w:cs="Simplified Arabic"/>
          <w:sz w:val="36"/>
          <w:szCs w:val="36"/>
          <w:rtl/>
          <w:lang w:bidi="ar-EG"/>
        </w:rPr>
        <w:t>ا بعد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:</w:t>
      </w:r>
    </w:p>
    <w:p w:rsidR="00025DAD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فإن أصدق الحديث كتاب الله</w:t>
      </w:r>
      <w:r w:rsidR="00025DAD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 وخير الهدي هدي محمد صلى الله عليه وعلى آله وس</w:t>
      </w:r>
      <w:r w:rsidR="0021462E">
        <w:rPr>
          <w:rFonts w:ascii="Simplified Arabic" w:hAnsi="Simplified Arabic" w:cs="Simplified Arabic"/>
          <w:sz w:val="36"/>
          <w:szCs w:val="36"/>
          <w:rtl/>
          <w:lang w:bidi="ar-EG"/>
        </w:rPr>
        <w:t>لم</w:t>
      </w:r>
      <w:r w:rsidR="00025DAD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21462E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وشر الأمور محدثاتها وكل محدث</w:t>
      </w:r>
      <w:r w:rsidR="0021462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ة</w:t>
      </w:r>
      <w:r w:rsidR="0021462E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بدع</w:t>
      </w:r>
      <w:r w:rsidR="0021462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ة</w:t>
      </w:r>
      <w:r w:rsidR="00025DAD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وكُل بدعة ضلالة</w:t>
      </w:r>
      <w:r w:rsidR="00025DAD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وكُل ضلالة في النار</w:t>
      </w:r>
      <w:r w:rsidR="00025DAD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أما بعد</w:t>
      </w:r>
      <w:r w:rsidR="00025DAD">
        <w:rPr>
          <w:rFonts w:ascii="Simplified Arabic" w:hAnsi="Simplified Arabic" w:cs="Simplified Arabic" w:hint="cs"/>
          <w:sz w:val="36"/>
          <w:szCs w:val="36"/>
          <w:rtl/>
          <w:lang w:bidi="ar-EG"/>
        </w:rPr>
        <w:t>:</w:t>
      </w:r>
    </w:p>
    <w:p w:rsidR="00025DAD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فما أيسر على المرء أن يد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ّ</w:t>
      </w:r>
      <w:r w:rsidR="00025DAD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عي ما شاء من الدع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ا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وى</w:t>
      </w:r>
      <w:r w:rsidR="00025DAD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فمن اليسير أن يدعي امرؤ</w:t>
      </w:r>
      <w:r w:rsidR="00B90B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ٌ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نه مسلم صحيح الإسلام</w:t>
      </w:r>
      <w:r w:rsidR="00025DAD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025DAD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025DAD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و أنه مؤمن حقيق الإيمان</w:t>
      </w:r>
      <w:r w:rsidR="00025DAD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025DAD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025DAD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و أنه ولي من أولياء الرحمن </w:t>
      </w:r>
      <w:r w:rsidR="00025DAD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077D29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فلا عُسر ولا ص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>عوبة</w:t>
      </w:r>
      <w:r w:rsidR="008C6104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أن يدعي المرء ما شاء</w:t>
      </w:r>
      <w:r w:rsidR="008C610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ولكن 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علم أن ربك 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>تبارك وتعالى لك بالمرصاد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قال تعالي : </w:t>
      </w:r>
      <w:r w:rsidR="00077D29" w:rsidRPr="00F8157F">
        <w:rPr>
          <w:rFonts w:cs="KFGQPC HAFS Uthmanic Script" w:hint="cs"/>
          <w:color w:val="FF0000"/>
          <w:sz w:val="32"/>
          <w:szCs w:val="32"/>
          <w:rtl/>
        </w:rPr>
        <w:t>ﵟمَّا يَلۡفِظُ مِن قَوۡلٍ إِلَّا لَدَيۡهِ رَقِيبٌ عَتِيدٞ ١٨ ﵞ</w:t>
      </w:r>
      <w:r w:rsidR="00077D29" w:rsidRPr="00F8157F">
        <w:rPr>
          <w:rFonts w:cs="Traditional Naskh" w:hint="cs"/>
          <w:color w:val="FF0000"/>
          <w:sz w:val="36"/>
          <w:szCs w:val="36"/>
          <w:rtl/>
        </w:rPr>
        <w:t> </w:t>
      </w:r>
      <w:r w:rsidR="00FC7226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 xml:space="preserve"> 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ستوضع 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>دعواك يوم القيامة على الميزان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؛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ما أن تكو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>ن دعوة حق</w:t>
      </w:r>
      <w:r w:rsidR="008C610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و 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8C6104">
        <w:rPr>
          <w:rFonts w:ascii="Simplified Arabic" w:hAnsi="Simplified Arabic" w:cs="Simplified Arabic"/>
          <w:sz w:val="36"/>
          <w:szCs w:val="36"/>
          <w:rtl/>
          <w:lang w:bidi="ar-EG"/>
        </w:rPr>
        <w:t>ن تكون دعوة باطل</w:t>
      </w:r>
      <w:r w:rsidR="00077D2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8C6104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ما 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 تكون دعوة صد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>ق</w:t>
      </w:r>
      <w:r w:rsidR="00077D2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>و أن تكون دعو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ي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كذب</w:t>
      </w:r>
      <w:r w:rsidR="00077D29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077D29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والله رب العالمين يحب الصدق والصادقين</w:t>
      </w:r>
      <w:r w:rsidR="00077D2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ويجعل مأواهم في مقعد صدق عند مليك مقتدر</w:t>
      </w:r>
      <w:r w:rsidR="00077D2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ويبغض الله رب العالمين الكذب والكاذبين</w:t>
      </w:r>
      <w:r w:rsidR="00077D2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ويجعل الله رب العالمين مأواهم نار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ً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ا تلظي لا يصلها 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>لا ال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>شقي</w:t>
      </w:r>
      <w:r w:rsidR="00077D29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C93EBC" w:rsidRDefault="00FC7226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فيا من تدعي الإسلام</w:t>
      </w:r>
      <w:r w:rsidR="00DA4EF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هل 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نت بحق قد س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ل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ِ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م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المسلمون من لسانك ويدك</w:t>
      </w:r>
      <w:r w:rsidR="00DA4EF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  <w:r w:rsidR="00FF4C34">
        <w:rPr>
          <w:rFonts w:ascii="Simplified Arabic" w:hAnsi="Simplified Arabic" w:cs="Simplified Arabic" w:hint="cs"/>
          <w:sz w:val="36"/>
          <w:szCs w:val="36"/>
          <w:rtl/>
          <w:lang w:bidi="ar-EG"/>
        </w:rPr>
        <w:t>!</w:t>
      </w:r>
    </w:p>
    <w:p w:rsidR="00C93EBC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يا من تدعي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الإي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>مان</w:t>
      </w:r>
      <w:r w:rsidR="00DA4EF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هل أمن الناس بحق من بوائقك 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  <w:r w:rsidR="00FF4C34">
        <w:rPr>
          <w:rFonts w:ascii="Simplified Arabic" w:hAnsi="Simplified Arabic" w:cs="Simplified Arabic" w:hint="cs"/>
          <w:sz w:val="36"/>
          <w:szCs w:val="36"/>
          <w:rtl/>
          <w:lang w:bidi="ar-EG"/>
        </w:rPr>
        <w:t>!</w:t>
      </w:r>
    </w:p>
    <w:p w:rsidR="00FF4C34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يا من تدعي الولاية وال</w:t>
      </w:r>
      <w:r w:rsidR="00FF4C34">
        <w:rPr>
          <w:rFonts w:ascii="Simplified Arabic" w:hAnsi="Simplified Arabic" w:cs="Simplified Arabic"/>
          <w:sz w:val="36"/>
          <w:szCs w:val="36"/>
          <w:rtl/>
          <w:lang w:bidi="ar-EG"/>
        </w:rPr>
        <w:t>إحسان</w:t>
      </w:r>
      <w:r w:rsidR="00DA4EF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هل أنت من المؤمنين المتق</w:t>
      </w:r>
      <w:r w:rsidR="00FC7226">
        <w:rPr>
          <w:rFonts w:ascii="Simplified Arabic" w:hAnsi="Simplified Arabic" w:cs="Simplified Arabic" w:hint="cs"/>
          <w:sz w:val="36"/>
          <w:szCs w:val="36"/>
          <w:rtl/>
          <w:lang w:bidi="ar-EG"/>
        </w:rPr>
        <w:t>ي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ين الذين لا يصل منهم إلى الناس</w:t>
      </w:r>
      <w:r w:rsidR="00FC7226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إلا ما يرضي الله رب العالمين</w:t>
      </w:r>
      <w:r w:rsidR="00DA4EF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  <w:r w:rsidR="00FF4C34">
        <w:rPr>
          <w:rFonts w:ascii="Simplified Arabic" w:hAnsi="Simplified Arabic" w:cs="Simplified Arabic" w:hint="cs"/>
          <w:sz w:val="36"/>
          <w:szCs w:val="36"/>
          <w:rtl/>
          <w:lang w:bidi="ar-EG"/>
        </w:rPr>
        <w:t>!!!</w:t>
      </w:r>
    </w:p>
    <w:p w:rsidR="00FF4C34" w:rsidRDefault="00FC7226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lastRenderedPageBreak/>
        <w:t xml:space="preserve"> و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="00DA4EF7">
        <w:rPr>
          <w:rFonts w:ascii="Simplified Arabic" w:hAnsi="Simplified Arabic" w:cs="Simplified Arabic"/>
          <w:sz w:val="36"/>
          <w:szCs w:val="36"/>
          <w:rtl/>
          <w:lang w:bidi="ar-EG"/>
        </w:rPr>
        <w:t>ن المرء ل</w:t>
      </w:r>
      <w:r w:rsidR="00FF4C34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يعجب عجباً هو من </w:t>
      </w:r>
      <w:r w:rsidR="00DA4EF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شد ا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لعجب أن يرى إنساناً علم يقيناً 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َّ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ه مفارق للحياة</w:t>
      </w:r>
      <w:r w:rsidR="00DA4EF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وأنه سي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لقي يوماً ربه تبارك وتعالى 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ومولاه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ومع ذلك تراه سادر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ً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ا في غي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ه</w:t>
      </w:r>
      <w:r w:rsidR="00FF4C3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تراه قائما على ضلاله</w:t>
      </w:r>
      <w:r w:rsidR="00FF4C3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تراه متبع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ا لشيطانه</w:t>
      </w:r>
      <w:r w:rsidR="00FF4C3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تراه متمسكاً بأهوائه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570102" w:rsidRDefault="00E017F9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فق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!</w:t>
      </w:r>
      <w:r w:rsidR="00570102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فإنك يوماً ما ستكون بين يده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؛ 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سيحاسبك على الصغير والكبير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سيحاسبك على العظيم والحقير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سيحاسبك علي النقير والقطمي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ر،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وفي هذا اليوم لن ينفعك مال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ولا بنون إلا من 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آ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تى الله بقلب سليم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C93EBC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إن من أعجب الع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جب أن ترى إنساناً </w:t>
      </w:r>
      <w:r w:rsidR="00570102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غافلاً 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لا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هيا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من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ً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ا وادع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ً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ا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غير خائف ولا قلق ولا فزع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ٍ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ولا مرتاب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وقد علم يقيناً أنه س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يفارق الحياة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!!</w:t>
      </w:r>
    </w:p>
    <w:p w:rsidR="00C93EBC" w:rsidRDefault="00E017F9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ما الذي يجعلك ت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ؤ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م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َّ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ن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!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ما الذي يجعلك ت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أ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م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ِّ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ل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؟!!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تعرف إلى أين ستصير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</w:p>
    <w:p w:rsidR="00C93EBC" w:rsidRDefault="00E017F9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هل تعرف إلى أين المصير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!</w:t>
      </w:r>
    </w:p>
    <w:p w:rsidR="007D5C1A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إن</w:t>
      </w:r>
      <w:r w:rsidR="00C93EB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َّ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ه موت بشد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ة سكرته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إنها فجأ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ة</w:t>
      </w:r>
      <w:r w:rsidR="007D5C1A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ملاقا</w:t>
      </w:r>
      <w:r w:rsidR="007D5C1A">
        <w:rPr>
          <w:rFonts w:ascii="Simplified Arabic" w:hAnsi="Simplified Arabic" w:cs="Simplified Arabic" w:hint="cs"/>
          <w:sz w:val="36"/>
          <w:szCs w:val="36"/>
          <w:rtl/>
          <w:lang w:bidi="ar-EG"/>
        </w:rPr>
        <w:t>ة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</w:t>
      </w:r>
      <w:r w:rsidR="00570102">
        <w:rPr>
          <w:rFonts w:ascii="Simplified Arabic" w:hAnsi="Simplified Arabic" w:cs="Simplified Arabic"/>
          <w:sz w:val="36"/>
          <w:szCs w:val="36"/>
          <w:rtl/>
          <w:lang w:bidi="ar-EG"/>
        </w:rPr>
        <w:t>ملك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ي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ن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570102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إنها بشرى من الله بالرضا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،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و بش</w:t>
      </w:r>
      <w:r w:rsidR="00570102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رى من الله 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با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لغضب والسخط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نها شد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ة شديدة قال عنها عبدالله ابن عم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ر</w:t>
      </w:r>
      <w:r w:rsidR="00A634F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و بن العاص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(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رضي الله عنه</w:t>
      </w:r>
      <w:r w:rsidR="00A634F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ما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)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: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"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لما أوشك عمر</w:t>
      </w:r>
      <w:r w:rsidR="00A634FC">
        <w:rPr>
          <w:rFonts w:ascii="Simplified Arabic" w:hAnsi="Simplified Arabic" w:cs="Simplified Arabic"/>
          <w:sz w:val="36"/>
          <w:szCs w:val="36"/>
          <w:rtl/>
          <w:lang w:bidi="ar-EG"/>
        </w:rPr>
        <w:t>و بن العاص على مفارقة الحياة فق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ل</w:t>
      </w:r>
      <w:r w:rsidR="00A634F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ت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: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يا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بت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ِ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إنك كنت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د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ا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ئمً</w:t>
      </w:r>
      <w:r w:rsidR="00A634FC">
        <w:rPr>
          <w:rFonts w:ascii="Simplified Arabic" w:hAnsi="Simplified Arabic" w:cs="Simplified Arabic"/>
          <w:sz w:val="36"/>
          <w:szCs w:val="36"/>
          <w:rtl/>
          <w:lang w:bidi="ar-EG"/>
        </w:rPr>
        <w:t>ا و</w:t>
      </w:r>
      <w:r w:rsidR="00A634F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بدا تقول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:</w:t>
      </w:r>
      <w:r w:rsidR="00ED1827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هل من رجل عاقل فصيح ل</w:t>
      </w:r>
      <w:r w:rsidR="00ED182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د</w:t>
      </w:r>
      <w:r w:rsidR="00ED1827">
        <w:rPr>
          <w:rFonts w:ascii="Simplified Arabic" w:hAnsi="Simplified Arabic" w:cs="Simplified Arabic"/>
          <w:sz w:val="36"/>
          <w:szCs w:val="36"/>
          <w:rtl/>
          <w:lang w:bidi="ar-EG"/>
        </w:rPr>
        <w:t>ي</w:t>
      </w:r>
      <w:r w:rsidR="00ED182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د</w:t>
      </w:r>
      <w:r w:rsidR="007D5C1A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يصف لنا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حال نزول الموت عليه</w:t>
      </w:r>
      <w:r w:rsidR="00570102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</w:p>
    <w:p w:rsidR="00A634FC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فقال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: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يا بني</w:t>
      </w:r>
      <w:r w:rsidR="00A634F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والله كأن السماء قد </w:t>
      </w:r>
      <w:r w:rsidR="007D5C1A">
        <w:rPr>
          <w:rFonts w:ascii="Simplified Arabic" w:hAnsi="Simplified Arabic" w:cs="Simplified Arabic" w:hint="cs"/>
          <w:sz w:val="36"/>
          <w:szCs w:val="36"/>
          <w:rtl/>
          <w:lang w:bidi="ar-EG"/>
        </w:rPr>
        <w:t>ا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نطبقت على الأرض و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نا بينهما</w:t>
      </w:r>
      <w:r w:rsidR="00A634F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ن أنفاسي تخرج من ثقب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برة</w:t>
      </w:r>
      <w:r w:rsidR="00A634F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7D5C1A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والله يا بن</w:t>
      </w:r>
      <w:r w:rsidR="007D5C1A">
        <w:rPr>
          <w:rFonts w:ascii="Simplified Arabic" w:hAnsi="Simplified Arabic" w:cs="Simplified Arabic" w:hint="cs"/>
          <w:sz w:val="36"/>
          <w:szCs w:val="36"/>
          <w:rtl/>
          <w:lang w:bidi="ar-EG"/>
        </w:rPr>
        <w:t>ي،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لكأني عصفور في مقلاة</w:t>
      </w:r>
      <w:r w:rsidR="00A634F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؛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ا ا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لذي هو يموت فيستريح </w:t>
      </w:r>
      <w:r w:rsidR="00A634F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ولا الذي هو يطير </w:t>
      </w:r>
      <w:bookmarkStart w:id="0" w:name="_GoBack"/>
      <w:bookmarkEnd w:id="0"/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فيستريح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"</w:t>
      </w:r>
      <w:r w:rsidR="00A634FC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C51A4C" w:rsidRDefault="00A634FC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lastRenderedPageBreak/>
        <w:t>عبد الله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7D5C1A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إن من أركان الإيمان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: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ن تؤمن باليوم ال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آ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خر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آ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خر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أيام الدنيا وبداية أيام الآخرة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، 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أن تؤمن بالموت وما بعده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 تؤ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من بالساع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ة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وما بعدها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هذا الإيمان هو الذي يصرفك عن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هوائك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يصرفك عن نفسك ال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مار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ة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بالسوء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حين تعلم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نك ستلقى الله رب العالمين يوما ما لا محالة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فهل أعد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د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ت في ذلك الموع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د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وعند ذلك اللقاء ما تفرح به بين يدي ربك ومولاك</w:t>
      </w:r>
      <w:r w:rsidR="00C51A4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</w:t>
      </w:r>
    </w:p>
    <w:p w:rsidR="007D5C1A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إن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َّ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نبيك صلى الله عليه وسلم ب</w:t>
      </w:r>
      <w:r w:rsidR="00C51A4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ي</w:t>
      </w:r>
      <w:r w:rsidR="00C51A4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َّ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 لك ما يكون من أمرك منذ خروج ر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وح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ِ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ك إلي أن تلقى ربك</w:t>
      </w:r>
      <w:r w:rsidR="00C51A4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C51A4C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</w:t>
      </w:r>
      <w:r w:rsidR="00C51A4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بَيَّن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لك 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نبيك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(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صلى الله عليه وسلم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)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C51A4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ما</w:t>
      </w:r>
      <w:r w:rsidR="00C51A4C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يكون من قيام الساعة </w:t>
      </w:r>
      <w:r w:rsidR="00C51A4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لى أن يستقر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هل الجنة في الجنة و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هل النار في النار</w:t>
      </w:r>
      <w:r w:rsidR="00C51A4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وذكر لك الله رب العالم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ين في كتابه حال السعداء وحال ال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شقياء</w:t>
      </w:r>
      <w:r w:rsidR="00C51A4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ذكر الله لك حال الأبرار وحال الفجار</w:t>
      </w:r>
      <w:r w:rsidR="00C51A4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فم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ا الذي يجعلك لا تقف مع نفسك وقف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ة</w:t>
      </w:r>
      <w:r w:rsidR="00C51A4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</w:t>
      </w:r>
    </w:p>
    <w:p w:rsidR="007D5C1A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ما الذي يجعل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ك لا تحاسب نفسك على سهوك وغفلتك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</w:p>
    <w:p w:rsidR="00C51A4C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ما الذي يجعلك تأمن هذا</w:t>
      </w:r>
      <w:r w:rsidR="00C51A4C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الأمن</w:t>
      </w:r>
      <w:r w:rsidR="00C51A4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ما الذي يجعلك تنصرف عن 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آ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خرتك هذا الانصراف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  <w:r w:rsidR="00C51A4C">
        <w:rPr>
          <w:rFonts w:ascii="Simplified Arabic" w:hAnsi="Simplified Arabic" w:cs="Simplified Arabic" w:hint="cs"/>
          <w:sz w:val="36"/>
          <w:szCs w:val="36"/>
          <w:rtl/>
          <w:lang w:bidi="ar-EG"/>
        </w:rPr>
        <w:t>!!</w:t>
      </w:r>
    </w:p>
    <w:p w:rsidR="007D5C1A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إن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َّ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أحوال الناس لا تؤذ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ِ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ن ولا تبين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أنهم يؤمنون باليوم الآخر إيمان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حق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ٍ،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أكثر الناس إلا من رحم الله مقبل على دنياه كأ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نه لن يموت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أكثر الناس حين ي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ذ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َّ</w:t>
      </w:r>
      <w:r w:rsidR="00E017F9">
        <w:rPr>
          <w:rFonts w:ascii="Simplified Arabic" w:hAnsi="Simplified Arabic" w:cs="Simplified Arabic"/>
          <w:sz w:val="36"/>
          <w:szCs w:val="36"/>
          <w:rtl/>
          <w:lang w:bidi="ar-EG"/>
        </w:rPr>
        <w:t>كر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بالموت يأنف ويتبرم ويتمعض ويقول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: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أذكروا لنا شيئ</w:t>
      </w:r>
      <w:r w:rsidR="00E017F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ً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ا غير ذلك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أهذا حال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ه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</w:p>
    <w:p w:rsidR="00E54C7C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أهذا حال ا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>لمؤمن الذي يؤمن بالله واليوم ال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آ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خر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؟!!</w:t>
      </w:r>
    </w:p>
    <w:p w:rsidR="00E54C7C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والنبي 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(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صلى الله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عليه وسلم ) 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قد قرن بين 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عمال عظيمة وبين الإيمان بالله واليوم الآخر فقال (صلى الله عليه وسلم) 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"من كان يؤمن بالله واليوم الآخر فليقل خيراً او ليصمت</w:t>
      </w:r>
      <w:r w:rsidR="00E54C7C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من كان </w:t>
      </w:r>
      <w:r w:rsidR="00712961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يؤمن بالله واليوم الآخر فليحب ل</w:t>
      </w:r>
      <w:r w:rsidR="00712961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أ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خيه ما يحب لنفسه</w:t>
      </w:r>
      <w:r w:rsidR="00E54C7C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</w:t>
      </w:r>
      <w:r w:rsidR="00712961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من كان يؤمن بالله واليوم ال</w:t>
      </w:r>
      <w:r w:rsidR="00712961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آ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خر فلا يؤذي ج</w:t>
      </w:r>
      <w:r w:rsidR="00712961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اره</w:t>
      </w:r>
      <w:r w:rsidR="00E54C7C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="00712961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من كان يؤمن بالله واليوم ال</w:t>
      </w:r>
      <w:r w:rsidR="00712961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آ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خر فليكرم ضيفه</w:t>
      </w:r>
      <w:r w:rsidR="00E54C7C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وليحسن إلى جاره"</w:t>
      </w:r>
      <w:r w:rsidR="00E54C7C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.</w:t>
      </w:r>
    </w:p>
    <w:p w:rsidR="001E67E3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lastRenderedPageBreak/>
        <w:t xml:space="preserve"> وحينما تنظر إلى اللسان تجده يفضح أكثر الخلق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من الذي يمسك لسانه عند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الكلام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ويعلم أن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َّ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ه يتكلم في عرض 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>خيه</w:t>
      </w:r>
      <w:r w:rsidR="001E67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</w:p>
    <w:p w:rsidR="00E35FEF" w:rsidRDefault="00712961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عرض 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خيه الذي سوف يوقفك الله رب العالمين على كل 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كلمة قد قلتها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وعلى كل خطيئة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ٍ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قد 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خطأت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ها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وكم من حدود ست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قام في الظهور يوم القيامة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</w:p>
    <w:p w:rsidR="00E35FEF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كم من مجالس ستورث يوم القيامة حسرات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</w:p>
    <w:p w:rsidR="00E35FEF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كم من مجالس سيقام من أجلها يوم القيامة حدود وجلدات</w:t>
      </w:r>
      <w:r w:rsidR="00E54C7C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</w:p>
    <w:p w:rsidR="00E35FEF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ما الذي يجعلنا يتجرأ بعضنا على بعض</w:t>
      </w:r>
      <w:r w:rsidR="001E67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يتجرأ بعضنا على أعراض بعض يتجرأ بعضنا على أموال بعض</w:t>
      </w:r>
      <w:r w:rsidR="00E35FE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</w:t>
      </w:r>
    </w:p>
    <w:p w:rsidR="00E35FEF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ما الذي يجعلنا يتعالى بعضنا على بعض</w:t>
      </w:r>
      <w:r w:rsidR="00E35FE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</w:t>
      </w:r>
    </w:p>
    <w:p w:rsidR="008B4AE4" w:rsidRDefault="00114253" w:rsidP="00F87A9C">
      <w:pPr>
        <w:bidi/>
        <w:jc w:val="both"/>
        <w:rPr>
          <w:rFonts w:cs="Traditional Naskh"/>
          <w:sz w:val="36"/>
          <w:szCs w:val="36"/>
          <w:rtl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الذي يجعلنا كذلك أننا نسينا أننا سنموت</w:t>
      </w:r>
      <w:r w:rsidR="00E35FE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وأننا سنبعث</w:t>
      </w:r>
      <w:r w:rsidR="00E35FE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وأن المي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>زان الحق هو ميزان ذي الجلال وال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كرام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لا يغادر صغيرة ولا كبيرة إلا 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حصاها</w:t>
      </w:r>
      <w:r w:rsidR="00E35FE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E35FEF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قال تعالي</w:t>
      </w:r>
      <w:r w:rsidR="00E35FEF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 xml:space="preserve"> : </w:t>
      </w:r>
      <w:r w:rsidR="00E35FEF" w:rsidRPr="00F8157F">
        <w:rPr>
          <w:rFonts w:cs="KFGQPC HAFS Uthmanic Script" w:hint="cs"/>
          <w:color w:val="FF0000"/>
          <w:sz w:val="32"/>
          <w:szCs w:val="32"/>
          <w:rtl/>
        </w:rPr>
        <w:t>ﵟيَوۡمَ تَجِدُ كُلُّ نَفۡسٖ مَّا عَمِلَتۡ مِنۡ خَيۡرٖ مُّحۡضَرٗا وَمَا عَمِلَتۡ مِن سُوٓءٖ تَوَدُّ لَوۡ أَنَّ بَيۡنَهَا وَبَيۡنَهُۥٓ أَمَدَۢا بَعِيدٗاۗ وَيُحَذِّرُكُمُ ٱللَّهُ نَفۡسَهُۥۗ وَٱللَّهُ رَءُوفُۢ بِٱلۡعِبَادِ ٣٠ﵞ</w:t>
      </w:r>
      <w:r w:rsidR="00E35FEF" w:rsidRPr="00F8157F">
        <w:rPr>
          <w:rFonts w:cs="Traditional Naskh" w:hint="cs"/>
          <w:color w:val="FF0000"/>
          <w:sz w:val="36"/>
          <w:szCs w:val="36"/>
          <w:rtl/>
        </w:rPr>
        <w:t> </w:t>
      </w:r>
    </w:p>
    <w:p w:rsidR="008B4AE4" w:rsidRDefault="00E35FEF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cs="Traditional Naskh" w:hint="cs"/>
          <w:sz w:val="36"/>
          <w:szCs w:val="36"/>
          <w:rtl/>
        </w:rPr>
        <w:t xml:space="preserve"> 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>ألا تقرأ هذه الكلمات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!</w:t>
      </w:r>
    </w:p>
    <w:p w:rsidR="008B4AE4" w:rsidRDefault="00712961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>لا تمر عليك في صلاتك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</w:t>
      </w:r>
    </w:p>
    <w:p w:rsidR="008B4AE4" w:rsidRDefault="00CC7EE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ولكن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؛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كا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لحجر الصوان لا يتأثر بذكر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ولا يتأثر بوعظ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ولا يتأثر بكلام رب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ه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ولا يتأثر بكلام نبي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ه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وكما قال القائل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:"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إذا الإيمان ضاع فلا امان ولا دنيا لمن لم يحي دينه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".</w:t>
      </w:r>
    </w:p>
    <w:p w:rsidR="008B4AE4" w:rsidRDefault="008B4AE4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lastRenderedPageBreak/>
        <w:t>"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ومن رضي الحياة بغير دين فقد جعل الفناء لها قرينا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"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8B4AE4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عبدالله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لقد أزال الموت كل لذه من حلوق المصدقين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لقد قلل الموت كل نعمة في أنظار المؤمنين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لقد حقر الموت من شأن الدنيا وما فيها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؛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لأنه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ا في المنتهى ستؤول 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>لى فناء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ولن تأخذ منه إلا 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8B4AE4">
        <w:rPr>
          <w:rFonts w:ascii="Simplified Arabic" w:hAnsi="Simplified Arabic" w:cs="Simplified Arabic"/>
          <w:sz w:val="36"/>
          <w:szCs w:val="36"/>
          <w:rtl/>
          <w:lang w:bidi="ar-EG"/>
        </w:rPr>
        <w:t>قوالك  الصالح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ة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لن 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تأخذ منه إلا 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8B4AE4">
        <w:rPr>
          <w:rFonts w:ascii="Simplified Arabic" w:hAnsi="Simplified Arabic" w:cs="Simplified Arabic"/>
          <w:sz w:val="36"/>
          <w:szCs w:val="36"/>
          <w:rtl/>
          <w:lang w:bidi="ar-EG"/>
        </w:rPr>
        <w:t>فعالك الصالح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ة،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لن تأخذ منه 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لا ما 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>بتغيت به وجه ذي الجلال وال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كرام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8B4AE4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عباد الله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نبيكم 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(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صلى الله عليه وسلم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)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فص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َّ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>ل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في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الأمر وب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ي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َّ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 فيه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فب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ي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َّ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ن 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ما 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>ي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كون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عند نزول ملائكة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ِ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الموت</w:t>
      </w:r>
      <w:r w:rsidR="001E67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؛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ملائكة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بيض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ٌ</w:t>
      </w:r>
      <w:r w:rsidR="00712961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و سود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</w:p>
    <w:p w:rsidR="00E500BE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ملائكة م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كر</w:t>
      </w:r>
      <w:r w:rsidR="008B4AE4">
        <w:rPr>
          <w:rFonts w:ascii="Simplified Arabic" w:hAnsi="Simplified Arabic" w:cs="Simplified Arabic" w:hint="cs"/>
          <w:sz w:val="36"/>
          <w:szCs w:val="36"/>
          <w:rtl/>
          <w:lang w:bidi="ar-EG"/>
        </w:rPr>
        <w:t>ِ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مة أو ملائكة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ه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ِ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ين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ة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</w:p>
    <w:p w:rsidR="00E500BE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ملائكة تترفق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ب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ال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روح المؤمنة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أو ملائكة تشتد على </w:t>
      </w:r>
      <w:r w:rsidR="00712961">
        <w:rPr>
          <w:rFonts w:ascii="Simplified Arabic" w:hAnsi="Simplified Arabic" w:cs="Simplified Arabic" w:hint="cs"/>
          <w:sz w:val="36"/>
          <w:szCs w:val="36"/>
          <w:rtl/>
          <w:lang w:bidi="ar-EG"/>
        </w:rPr>
        <w:t>ال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روح الفاجرة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على الروح الفاسقة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على الروح العاصية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على الروح المكذبة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!</w:t>
      </w:r>
    </w:p>
    <w:p w:rsidR="00E500BE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ذ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ق إنك 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نت العزيز الكريم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E500BE">
        <w:rPr>
          <w:rFonts w:ascii="Simplified Arabic" w:hAnsi="Simplified Arabic" w:cs="Simplified Arabic"/>
          <w:i/>
          <w:iCs/>
          <w:sz w:val="36"/>
          <w:szCs w:val="36"/>
          <w:rtl/>
          <w:lang w:bidi="ar-EG"/>
        </w:rPr>
        <w:t xml:space="preserve"> 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ذق إنك  كنت من لا تسمع لرب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ٍ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عظيم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ذق إنك من كنت لا تصدق بكلام النبي الأمين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ذق فإنك من كنت ترضى بالدنيا بديل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ً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>ا عن جن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ة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الله رب العالمين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ذق إنك 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نت ا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>لعزيز الكريم.</w:t>
      </w:r>
    </w:p>
    <w:p w:rsidR="00E500BE" w:rsidRDefault="00E500BE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إنها ليست بعز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ة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 و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نما هي مهانة أنه ليس بكرم 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و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نما هو عذاب ولكن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؛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يعامل من جنس حاله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كان يستهزئ بكتاب الله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>يستهزئ  بسنة رسول الله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ويستهزئ 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بأ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>ولياء الله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ويستهز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ئ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بالد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="00002CDF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عاة 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>لى الله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فما شأنه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  <w:r w:rsidR="001E67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!!!</w:t>
      </w:r>
    </w:p>
    <w:p w:rsidR="00E500BE" w:rsidRDefault="00CC7EE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ذق 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نك أنت 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الع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زيز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الكريم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وهو في النار وب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ئ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س القرار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E500BE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lastRenderedPageBreak/>
        <w:t xml:space="preserve"> فيا عبد الله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ما 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الذي ي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>شغلك عن مصيرك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</w:t>
      </w:r>
    </w:p>
    <w:p w:rsidR="00E500BE" w:rsidRDefault="00CC7EE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ما الذي يشغلك عن 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آ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خرتك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</w:t>
      </w:r>
    </w:p>
    <w:p w:rsidR="00E500BE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ولن تجد من ذلك شيئ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ً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ا معك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ولدك 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لن يكون معك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مالك لن يكون معك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جاهك وسلطانك لن يكون معك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وكما أخبر النبي (صلى الل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>ه عليه وسلم)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:</w:t>
      </w:r>
      <w:r w:rsidR="00CC7EE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 "إذا مات ابن آدم </w:t>
      </w:r>
      <w:r w:rsidR="00E500BE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ا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نقطع عمله إلا من ثلاث</w:t>
      </w:r>
      <w:r w:rsidR="00E500BE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: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صدقة جارية</w:t>
      </w:r>
      <w:r w:rsidR="00E500BE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أو علم ينتفع به</w:t>
      </w:r>
      <w:r w:rsidR="00E500BE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أو ولد صالح يدعو له"</w:t>
      </w:r>
      <w:r w:rsidR="00E500BE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.</w:t>
      </w:r>
    </w:p>
    <w:p w:rsidR="00002CDF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هذا هو الذي ينفعك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أم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َّ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ا الذي يشغلك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الذي يشغلك عن جنات ون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هر في مقعد صدق عند مليك مقتدر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الذي يجعلك عن الحور العين</w:t>
      </w:r>
      <w:r w:rsidR="00E500BE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الذي يجعلك عن خيام هي عبارة عن لؤلؤ طوله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ا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ستون ميل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ًا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وعرضها ستون ميل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ًا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نما هي 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ب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مستراحك وليست بدارك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لك فيها أهل</w:t>
      </w:r>
      <w:r w:rsidR="00CC7E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وبنون وطعام وشراب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كل ذلك أعده الله رب العالمين لك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002CDF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ما الذي غيب عقلك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ما الذي صرف فكرك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</w:t>
      </w:r>
    </w:p>
    <w:p w:rsidR="00002CDF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ما الذي جعلك تتعامل مع النصوص ه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>كذا كأنك ما سمعت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CC7EE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وكأنك ما علمت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</w:t>
      </w:r>
    </w:p>
    <w:p w:rsidR="00002CDF" w:rsidRDefault="00CC7EE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تعرف السر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</w:p>
    <w:p w:rsidR="00002CDF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أن شجرة إيمانك شجرة ضعيفة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002CDF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شجرة هزيل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ة،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تثمن بدنك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وتغذي ولدك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وتهتم بأمر عملك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وتزرع أرضك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وتقوم على مصنعك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وأما إيمان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="00BB5DF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ك 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ف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تأخذ الأمر فيه هين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ً</w:t>
      </w:r>
      <w:r w:rsidR="00BB5DF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ا بلا جد ولا 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جتهاد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بلا تعلم وحرص على الفهم</w:t>
      </w:r>
      <w:r w:rsidR="00002CDF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002CDF" w:rsidRPr="00F8157F" w:rsidRDefault="00114253" w:rsidP="00F87A9C">
      <w:pPr>
        <w:bidi/>
        <w:jc w:val="both"/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Pr="00BB5DF3">
        <w:rPr>
          <w:rFonts w:ascii="Simplified Arabic" w:hAnsi="Simplified Arabic" w:cs="Simplified Arabic"/>
          <w:color w:val="4F81BD" w:themeColor="accent1"/>
          <w:sz w:val="36"/>
          <w:szCs w:val="36"/>
          <w:rtl/>
          <w:lang w:bidi="ar-EG"/>
        </w:rPr>
        <w:t>نبيكم</w:t>
      </w:r>
      <w:r w:rsidR="00BB5DF3" w:rsidRPr="00BB5DF3">
        <w:rPr>
          <w:rFonts w:ascii="Simplified Arabic" w:hAnsi="Simplified Arabic" w:cs="Simplified Arabic" w:hint="cs"/>
          <w:color w:val="4F81BD" w:themeColor="accent1"/>
          <w:sz w:val="36"/>
          <w:szCs w:val="36"/>
          <w:rtl/>
          <w:lang w:bidi="ar-EG"/>
        </w:rPr>
        <w:t>(</w:t>
      </w:r>
      <w:r w:rsidRPr="00BB5DF3">
        <w:rPr>
          <w:rFonts w:ascii="Simplified Arabic" w:hAnsi="Simplified Arabic" w:cs="Simplified Arabic"/>
          <w:color w:val="4F81BD" w:themeColor="accent1"/>
          <w:sz w:val="36"/>
          <w:szCs w:val="36"/>
          <w:rtl/>
          <w:lang w:bidi="ar-EG"/>
        </w:rPr>
        <w:t xml:space="preserve"> صلى الله عليه وسلم</w:t>
      </w:r>
      <w:r w:rsidR="00BB5DF3" w:rsidRPr="00BB5DF3">
        <w:rPr>
          <w:rFonts w:ascii="Simplified Arabic" w:hAnsi="Simplified Arabic" w:cs="Simplified Arabic" w:hint="cs"/>
          <w:color w:val="4F81BD" w:themeColor="accent1"/>
          <w:sz w:val="36"/>
          <w:szCs w:val="36"/>
          <w:rtl/>
          <w:lang w:bidi="ar-EG"/>
        </w:rPr>
        <w:t>)</w:t>
      </w:r>
      <w:r w:rsidRPr="00BB5DF3">
        <w:rPr>
          <w:rFonts w:ascii="Simplified Arabic" w:hAnsi="Simplified Arabic" w:cs="Simplified Arabic"/>
          <w:color w:val="4F81BD" w:themeColor="accent1"/>
          <w:sz w:val="36"/>
          <w:szCs w:val="36"/>
          <w:rtl/>
          <w:lang w:bidi="ar-EG"/>
        </w:rPr>
        <w:t xml:space="preserve"> ينزل عليه جبريل عليه السلام يقول</w:t>
      </w:r>
      <w:r w:rsidR="00BB5DF3" w:rsidRPr="00BB5DF3">
        <w:rPr>
          <w:rFonts w:ascii="Simplified Arabic" w:hAnsi="Simplified Arabic" w:cs="Simplified Arabic" w:hint="cs"/>
          <w:color w:val="4F81BD" w:themeColor="accent1"/>
          <w:sz w:val="36"/>
          <w:szCs w:val="36"/>
          <w:rtl/>
          <w:lang w:bidi="ar-EG"/>
        </w:rPr>
        <w:t xml:space="preserve"> له :</w:t>
      </w:r>
      <w:r w:rsidR="00002CDF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"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يا محمد</w:t>
      </w:r>
      <w:r w:rsidR="00002CDF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ما الإسلام</w:t>
      </w:r>
      <w:r w:rsidR="00002CDF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؟</w:t>
      </w:r>
    </w:p>
    <w:p w:rsidR="00DB3248" w:rsidRPr="00F8157F" w:rsidRDefault="00114253" w:rsidP="00F87A9C">
      <w:pPr>
        <w:bidi/>
        <w:jc w:val="both"/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</w:pP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lastRenderedPageBreak/>
        <w:t xml:space="preserve"> فقال 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: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الإسلام أن تشهد 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أ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ن لا 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إ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له </w:t>
      </w:r>
      <w:r w:rsidR="00002CDF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إلا</w:t>
      </w:r>
      <w:r w:rsidR="00002CDF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الله،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وأن محمداً رسول الله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و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أ</w:t>
      </w:r>
      <w:r w:rsidR="00DB3248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ن تقي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 xml:space="preserve">م </w:t>
      </w:r>
      <w:r w:rsidR="00DB3248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الصلاة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وتؤتي الزكاة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وتصوم 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رمضان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وتحج البيت 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إ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ن 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إ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ستطعت إليه سبيل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ً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ا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.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 قال 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 xml:space="preserve">: 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صدقت.</w:t>
      </w:r>
    </w:p>
    <w:p w:rsidR="00DB3248" w:rsidRPr="00F8157F" w:rsidRDefault="00BB5DF3" w:rsidP="00F87A9C">
      <w:pPr>
        <w:bidi/>
        <w:jc w:val="both"/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</w:pP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قال</w:t>
      </w:r>
      <w:r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: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ما الايمان</w:t>
      </w:r>
      <w:r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؟</w:t>
      </w:r>
    </w:p>
    <w:p w:rsidR="00DB3248" w:rsidRPr="00F8157F" w:rsidRDefault="00114253" w:rsidP="00F87A9C">
      <w:pPr>
        <w:bidi/>
        <w:jc w:val="both"/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</w:pP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قال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: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الإيمان 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أ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ن تؤمن بالله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وملائكته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وكتبه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ورسله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واليوم ال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آ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خر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والقدر خيره وشره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.</w:t>
      </w:r>
    </w:p>
    <w:p w:rsidR="00DB3248" w:rsidRPr="00F8157F" w:rsidRDefault="00114253" w:rsidP="00F87A9C">
      <w:pPr>
        <w:bidi/>
        <w:jc w:val="both"/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</w:pP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قال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: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صدقت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.</w:t>
      </w:r>
    </w:p>
    <w:p w:rsidR="00DB3248" w:rsidRPr="00F8157F" w:rsidRDefault="00BB5DF3" w:rsidP="00F87A9C">
      <w:pPr>
        <w:bidi/>
        <w:jc w:val="both"/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</w:pP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ما ال</w:t>
      </w:r>
      <w:r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إ</w:t>
      </w:r>
      <w:r w:rsidR="0011425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حسان</w:t>
      </w:r>
      <w:r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؟,قال:</w:t>
      </w:r>
      <w:r w:rsidR="0011425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 xml:space="preserve"> </w:t>
      </w:r>
      <w:r w:rsidR="0011425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ا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لإحسان أن تعبد الله كأنك تراه ف</w:t>
      </w:r>
      <w:r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إ</w:t>
      </w:r>
      <w:r w:rsidR="0011425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ن لم تكن تراه فإنه يراك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.</w:t>
      </w:r>
    </w:p>
    <w:p w:rsidR="00DB3248" w:rsidRPr="00F8157F" w:rsidRDefault="00114253" w:rsidP="00F87A9C">
      <w:pPr>
        <w:bidi/>
        <w:jc w:val="both"/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</w:pP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قال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: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متى الساعة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؟</w:t>
      </w:r>
    </w:p>
    <w:p w:rsidR="00DB3248" w:rsidRPr="00F8157F" w:rsidRDefault="00114253" w:rsidP="00F87A9C">
      <w:pPr>
        <w:bidi/>
        <w:jc w:val="both"/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</w:pP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قال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: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ما المسئول عنها ب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أ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علم من السا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ئل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ولكن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؛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أ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د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ُ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لك على 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أ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ماراتها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: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أ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ن تلد الأمة ربتها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 و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أ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ن ترى الحفاة ال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عُ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راة رعاء الشا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ء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يتطاولون في البنيان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.</w:t>
      </w:r>
    </w:p>
    <w:p w:rsidR="00DB3248" w:rsidRPr="00F8157F" w:rsidRDefault="00114253" w:rsidP="00F87A9C">
      <w:pPr>
        <w:bidi/>
        <w:jc w:val="both"/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</w:pP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ثم ولى مليا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،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فقال نبينا 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(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صلى الله عليه وسلم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) :</w:t>
      </w:r>
      <w:r w:rsidR="00BB5DF3"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يا عمر 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أ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>تدري من السائل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؟</w:t>
      </w:r>
    </w:p>
    <w:p w:rsidR="00DB3248" w:rsidRPr="00F8157F" w:rsidRDefault="00114253" w:rsidP="00F87A9C">
      <w:pPr>
        <w:bidi/>
        <w:jc w:val="both"/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</w:pP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قال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: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الله ورسوله أعلم قال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:</w:t>
      </w:r>
      <w:r w:rsidRPr="00F8157F">
        <w:rPr>
          <w:rFonts w:ascii="Simplified Arabic" w:hAnsi="Simplified Arabic" w:cs="Simplified Arabic"/>
          <w:color w:val="FF0000"/>
          <w:sz w:val="36"/>
          <w:szCs w:val="36"/>
          <w:rtl/>
          <w:lang w:bidi="ar-EG"/>
        </w:rPr>
        <w:t xml:space="preserve"> ذاك جبريل جاءكم يعلمكم دينكم</w:t>
      </w:r>
      <w:r w:rsidR="00BB5DF3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"</w:t>
      </w:r>
      <w:r w:rsidR="00DB3248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>.</w:t>
      </w:r>
    </w:p>
    <w:p w:rsidR="00DB3248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الله رب العالمين يرسل جبريل وهو خير الملائكة</w:t>
      </w:r>
      <w:r w:rsidR="00DB324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لينزل على النبي الأمين وهو خير ال</w:t>
      </w:r>
      <w:r w:rsidR="00BB5DF3">
        <w:rPr>
          <w:rFonts w:ascii="Simplified Arabic" w:hAnsi="Simplified Arabic" w:cs="Simplified Arabic"/>
          <w:sz w:val="36"/>
          <w:szCs w:val="36"/>
          <w:rtl/>
          <w:lang w:bidi="ar-EG"/>
        </w:rPr>
        <w:t>أنبياء</w:t>
      </w:r>
      <w:r w:rsidR="00DB324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BB5DF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في زمان الصحابة وهم خير 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مة من أجل أن يعلمهم الدين</w:t>
      </w:r>
      <w:r w:rsidR="00DB3248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DB3248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لماذا لا تتعلمون الدين</w:t>
      </w:r>
      <w:r w:rsidR="00DB324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</w:t>
      </w:r>
    </w:p>
    <w:p w:rsidR="00DB3248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lastRenderedPageBreak/>
        <w:t xml:space="preserve"> لماذا لا تفرغون وقت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ً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ا من أوقاتكم تعرفون ما حقيقة الإيمان بالله</w:t>
      </w:r>
      <w:r w:rsidR="00DB324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وما حقيقة الإيمان بالملائكة</w:t>
      </w:r>
      <w:r w:rsidR="00DB324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وما حقيقة الإيمان بالكتب</w:t>
      </w:r>
      <w:r w:rsidR="00DB324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وما حقيقة الإيمان بالرسل</w:t>
      </w:r>
      <w:r w:rsidR="00DB324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DB3248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وما حقيقة الإيمان باليوم ا</w:t>
      </w:r>
      <w:r w:rsidR="00DB3248">
        <w:rPr>
          <w:rFonts w:ascii="Simplified Arabic" w:hAnsi="Simplified Arabic" w:cs="Simplified Arabic" w:hint="cs"/>
          <w:sz w:val="36"/>
          <w:szCs w:val="36"/>
          <w:rtl/>
          <w:lang w:bidi="ar-EG"/>
        </w:rPr>
        <w:t>لآخ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ر</w:t>
      </w:r>
      <w:r w:rsidR="00DB324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وما حقيقة الإيمان بالقدر</w:t>
      </w:r>
      <w:r w:rsidR="00DB324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؟!!</w:t>
      </w:r>
    </w:p>
    <w:p w:rsidR="00DB3248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أهان عليكم دينكم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</w:t>
      </w:r>
      <w:r w:rsidR="00DB324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؟!!</w:t>
      </w:r>
    </w:p>
    <w:p w:rsidR="00220A38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نعم هان علينا ديننا</w:t>
      </w:r>
      <w:r w:rsidR="00DB324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؛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لأننا لو عظمناه لتعلمناه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لو علمنا أن النجاة فيه لتمسكنا به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220A38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ت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مس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ك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ا بأموالنا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تمس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ك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نا بوظائفنا وأعمال</w:t>
      </w:r>
      <w:r w:rsidR="00BB5DF3">
        <w:rPr>
          <w:rFonts w:ascii="Simplified Arabic" w:hAnsi="Simplified Arabic" w:cs="Simplified Arabic"/>
          <w:sz w:val="36"/>
          <w:szCs w:val="36"/>
          <w:rtl/>
          <w:lang w:bidi="ar-EG"/>
        </w:rPr>
        <w:t>نا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BB5DF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ولكن يعيش الرجل في فلك عمله 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من 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صبحه إلى مساءه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لا يدري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؛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ما الإيمان بالله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ولا الإيمان بالملائكة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ولا الإيمان بالكتب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ولا الإيمان بالرسل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</w:t>
      </w:r>
    </w:p>
    <w:p w:rsidR="00220A38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وأذكر من وقت قريب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ونحن أمام جامعة من جامعات مصر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بين أيدينا شاب قد زاد عن الرابعة عش</w:t>
      </w:r>
      <w:r w:rsidR="00BB5DF3">
        <w:rPr>
          <w:rFonts w:ascii="Simplified Arabic" w:hAnsi="Simplified Arabic" w:cs="Simplified Arabic"/>
          <w:sz w:val="36"/>
          <w:szCs w:val="36"/>
          <w:rtl/>
          <w:lang w:bidi="ar-EG"/>
        </w:rPr>
        <w:t>رة من عمره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BB5DF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فقلنا له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:</w:t>
      </w:r>
      <w:r w:rsidR="00220A38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BB5DF3">
        <w:rPr>
          <w:rFonts w:ascii="Simplified Arabic" w:hAnsi="Simplified Arabic" w:cs="Simplified Arabic"/>
          <w:sz w:val="36"/>
          <w:szCs w:val="36"/>
          <w:rtl/>
          <w:lang w:bidi="ar-EG"/>
        </w:rPr>
        <w:t>تعرفت نبيك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  <w:r w:rsidR="00BB5DF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فسكت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220A38" w:rsidRDefault="00BB5DF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قلنا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: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أتعرف نبيك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فسكت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220A38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فقلنا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: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نبيك محمد صلى الله عليه وسلم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هذا الولد خرج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من بيت </w:t>
      </w:r>
      <w:r w:rsidR="00220A38">
        <w:rPr>
          <w:rFonts w:ascii="Simplified Arabic" w:hAnsi="Simplified Arabic" w:cs="Simplified Arabic"/>
          <w:sz w:val="36"/>
          <w:szCs w:val="36"/>
          <w:rtl/>
          <w:lang w:bidi="ar-EG"/>
        </w:rPr>
        <w:t>لم يعلم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ه دين الله رب العالمين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lang w:bidi="ar-EG"/>
        </w:rPr>
        <w:t xml:space="preserve"> </w:t>
      </w:r>
      <w:r w:rsidR="00BB5DF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لم يعلماه 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BB5DF3">
        <w:rPr>
          <w:rFonts w:ascii="Simplified Arabic" w:hAnsi="Simplified Arabic" w:cs="Simplified Arabic"/>
          <w:sz w:val="36"/>
          <w:szCs w:val="36"/>
          <w:rtl/>
          <w:lang w:bidi="ar-EG"/>
        </w:rPr>
        <w:t>ن نبي</w:t>
      </w:r>
      <w:r w:rsidR="00BB5DF3">
        <w:rPr>
          <w:rFonts w:ascii="Simplified Arabic" w:hAnsi="Simplified Arabic" w:cs="Simplified Arabic" w:hint="cs"/>
          <w:sz w:val="36"/>
          <w:szCs w:val="36"/>
          <w:rtl/>
          <w:lang w:bidi="ar-EG"/>
        </w:rPr>
        <w:t>ه</w:t>
      </w:r>
      <w:r w:rsidR="00293CE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محمد الأمين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293CE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293CE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ل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 ي</w:t>
      </w:r>
      <w:r w:rsidR="00293CE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علماه حقيقة الإسلام العظيم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220A38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وما الذي يفعله الناس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</w:p>
    <w:p w:rsidR="00220A38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ي</w:t>
      </w:r>
      <w:r w:rsidR="00293CE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="00293CE9">
        <w:rPr>
          <w:rFonts w:ascii="Simplified Arabic" w:hAnsi="Simplified Arabic" w:cs="Simplified Arabic"/>
          <w:sz w:val="36"/>
          <w:szCs w:val="36"/>
          <w:rtl/>
          <w:lang w:bidi="ar-EG"/>
        </w:rPr>
        <w:t>طعمون ويغذون ويكسون وي</w:t>
      </w:r>
      <w:r w:rsidR="00293CE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بنون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293CE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</w:t>
      </w:r>
      <w:r w:rsidR="00293CE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ل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لأديان يهدمون يا صاحبي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!!!</w:t>
      </w:r>
    </w:p>
    <w:p w:rsidR="00220A38" w:rsidRDefault="00293CE9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نا لله وانا اليه راجعون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!!!</w:t>
      </w:r>
    </w:p>
    <w:p w:rsidR="00293CE9" w:rsidRPr="00DB3248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وصلى الله وسلم على نبينا محمد صلى الله علي</w:t>
      </w:r>
      <w:r w:rsidR="00BB5DF3">
        <w:rPr>
          <w:rFonts w:ascii="Simplified Arabic" w:hAnsi="Simplified Arabic" w:cs="Simplified Arabic"/>
          <w:sz w:val="36"/>
          <w:szCs w:val="36"/>
          <w:rtl/>
          <w:lang w:bidi="ar-EG"/>
        </w:rPr>
        <w:t>ه وعلى آله وسلم</w:t>
      </w:r>
      <w:r w:rsidR="00293CE9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</w:t>
      </w:r>
    </w:p>
    <w:p w:rsidR="00220A38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lastRenderedPageBreak/>
        <w:t>الحمد لله وحده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والصلاة والسلام على من لا نبي بعده صلى الله عليه وعلى آله وسلم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؛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أما بعد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:</w:t>
      </w:r>
    </w:p>
    <w:p w:rsidR="00220A38" w:rsidRDefault="00293CE9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 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 الصحابة رضوان الله عليهم كانوا قبل الإيمان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؛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كانوا كافرين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وكانوا في الكبائر متورطين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وكانوا بمبعدة عن الله رب العالمين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وكانت حياتهم لهو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ولعب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ولكن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؛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لما أ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رسل الله نبيه صلى الله عليه وسلم فعلمهم الإيمان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صارت أمة الصحابة خير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َ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أمة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ٍ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أُ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خرجت للناس.</w:t>
      </w:r>
    </w:p>
    <w:p w:rsidR="00220A38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النبي صلى الله عليه وسلم بلغ والرسالة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وأدى الأمانة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وأنت مؤتمن على ذلك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A83BB7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الوالد مكلف أن يعلم ولده دين الإسلام العظيم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المدرس مكلف أن يعلم طلابه دين الإسلام العظيم</w:t>
      </w:r>
      <w:r w:rsidR="00220A3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A83BB7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الخطيب على منبره م</w:t>
      </w:r>
      <w:r w:rsidR="00293CE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كلف</w:t>
      </w:r>
      <w:r w:rsidR="00293CE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أن يعلم الناس دين الإسلام العظيم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؛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بأركانه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وعقائده 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ومعاملاته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وأخلاقه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وسلوكه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A83BB7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ولكن</w:t>
      </w:r>
      <w:r w:rsidR="001E67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؛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الدور الأكبر عليك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الد</w:t>
      </w:r>
      <w:r w:rsidR="00293CE9">
        <w:rPr>
          <w:rFonts w:ascii="Simplified Arabic" w:hAnsi="Simplified Arabic" w:cs="Simplified Arabic"/>
          <w:sz w:val="36"/>
          <w:szCs w:val="36"/>
          <w:rtl/>
          <w:lang w:bidi="ar-EG"/>
        </w:rPr>
        <w:t>ور الأكبر عليك في بيتك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293CE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الدور ال</w:t>
      </w:r>
      <w:r w:rsidR="00293CE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كبر على زوجك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الدور الأكبر عليك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؛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لأن هذا الولد ولدك أنت الذي ستسأل عنه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A83BB7" w:rsidRDefault="00114253" w:rsidP="00F87A9C">
      <w:pPr>
        <w:bidi/>
        <w:jc w:val="both"/>
        <w:rPr>
          <w:rFonts w:cs="Traditional Naskh"/>
          <w:sz w:val="36"/>
          <w:szCs w:val="36"/>
          <w:rtl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هذا الولد هبة الله لك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وما أعطاك الله هذا الولد لتسمنه وتضمن له مستقبل دنياه م</w:t>
      </w:r>
      <w:r w:rsidR="00293CE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="00293CE9">
        <w:rPr>
          <w:rFonts w:ascii="Simplified Arabic" w:hAnsi="Simplified Arabic" w:cs="Simplified Arabic"/>
          <w:sz w:val="36"/>
          <w:szCs w:val="36"/>
          <w:rtl/>
          <w:lang w:bidi="ar-EG"/>
        </w:rPr>
        <w:t>ضيعا عليه دنياه و</w:t>
      </w:r>
      <w:r w:rsidR="00293CE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أُ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خراه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293CE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قال تعالي :</w:t>
      </w:r>
      <w:r w:rsidR="00293CE9" w:rsidRPr="00F8157F">
        <w:rPr>
          <w:rFonts w:ascii="Simplified Arabic" w:hAnsi="Simplified Arabic" w:cs="Simplified Arabic" w:hint="cs"/>
          <w:color w:val="FF0000"/>
          <w:sz w:val="36"/>
          <w:szCs w:val="36"/>
          <w:rtl/>
          <w:lang w:bidi="ar-EG"/>
        </w:rPr>
        <w:t xml:space="preserve"> </w:t>
      </w:r>
      <w:r w:rsidR="00657516" w:rsidRPr="00F8157F">
        <w:rPr>
          <w:rFonts w:cs="KFGQPC HAFS Uthmanic Script" w:hint="cs"/>
          <w:color w:val="FF0000"/>
          <w:sz w:val="32"/>
          <w:szCs w:val="32"/>
          <w:rtl/>
        </w:rPr>
        <w:t>ﵟ۞ إِنَّ ٱللَّهَ يَأۡمُرُكُمۡ أَن تُؤَدُّواْ ٱلۡأَمَٰنَٰتِ إِلَىٰٓ أَهۡلِهَا وَإِذَا حَكَمۡتُم بَيۡنَ ٱلنَّاسِ أَن تَحۡكُمُواْ بِٱلۡعَدۡلِۚ ﵞ</w:t>
      </w:r>
      <w:r w:rsidR="00A83BB7" w:rsidRPr="00F8157F">
        <w:rPr>
          <w:rFonts w:cs="Traditional Naskh" w:hint="cs"/>
          <w:color w:val="FF0000"/>
          <w:sz w:val="36"/>
          <w:szCs w:val="36"/>
          <w:rtl/>
        </w:rPr>
        <w:t>.</w:t>
      </w:r>
    </w:p>
    <w:p w:rsidR="00A83BB7" w:rsidRDefault="00657516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cs="Traditional Naskh" w:hint="cs"/>
          <w:sz w:val="36"/>
          <w:szCs w:val="36"/>
          <w:rtl/>
        </w:rPr>
        <w:t xml:space="preserve"> 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لا تنتظر من خطيب أو داعية أن يعلم ولدك الإيمان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وأين يتحصل عليه وأنت تصرفه تصرفه عن بيوت الله رب العالمين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؟!</w:t>
      </w:r>
    </w:p>
    <w:p w:rsidR="00A83BB7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تصرفه عن المعلمي</w:t>
      </w:r>
      <w:r w:rsidR="00293CE9">
        <w:rPr>
          <w:rFonts w:ascii="Simplified Arabic" w:hAnsi="Simplified Arabic" w:cs="Simplified Arabic"/>
          <w:sz w:val="36"/>
          <w:szCs w:val="36"/>
          <w:rtl/>
          <w:lang w:bidi="ar-EG"/>
        </w:rPr>
        <w:t>ن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293CE9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تصرفه عن الدعاة الذين يريدون </w:t>
      </w:r>
      <w:r w:rsidR="00293CE9">
        <w:rPr>
          <w:rFonts w:ascii="Simplified Arabic" w:hAnsi="Simplified Arabic" w:cs="Simplified Arabic" w:hint="cs"/>
          <w:sz w:val="36"/>
          <w:szCs w:val="36"/>
          <w:rtl/>
          <w:lang w:bidi="ar-EG"/>
        </w:rPr>
        <w:t>إ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نجاء الأمة من الهلكة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A83BB7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من الذي يعلم ولدك وأنت قد </w:t>
      </w:r>
      <w:r w:rsidR="00DF6A14">
        <w:rPr>
          <w:rFonts w:ascii="Simplified Arabic" w:hAnsi="Simplified Arabic" w:cs="Simplified Arabic"/>
          <w:sz w:val="36"/>
          <w:szCs w:val="36"/>
          <w:rtl/>
          <w:lang w:bidi="ar-EG"/>
        </w:rPr>
        <w:t>فرغته لدنياك ودنياه</w:t>
      </w:r>
      <w:r w:rsidR="001E67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DF6A14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ونسي الولد </w:t>
      </w:r>
      <w:r w:rsidR="00DF6A1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أُ</w:t>
      </w:r>
      <w:r w:rsidR="00DF6A14">
        <w:rPr>
          <w:rFonts w:ascii="Simplified Arabic" w:hAnsi="Simplified Arabic" w:cs="Simplified Arabic"/>
          <w:sz w:val="36"/>
          <w:szCs w:val="36"/>
          <w:rtl/>
          <w:lang w:bidi="ar-EG"/>
        </w:rPr>
        <w:t>خراه و</w:t>
      </w:r>
      <w:r w:rsidR="00DF6A14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أُ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خراك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؟</w:t>
      </w:r>
      <w:r w:rsidR="001E67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!!!</w:t>
      </w:r>
    </w:p>
    <w:p w:rsidR="00A83BB7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lastRenderedPageBreak/>
        <w:t xml:space="preserve"> أفعل ما شئت</w:t>
      </w:r>
      <w:r w:rsidR="001E67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وا</w:t>
      </w:r>
      <w:r w:rsidR="00293CE9">
        <w:rPr>
          <w:rFonts w:ascii="Simplified Arabic" w:hAnsi="Simplified Arabic" w:cs="Simplified Arabic"/>
          <w:sz w:val="36"/>
          <w:szCs w:val="36"/>
          <w:rtl/>
          <w:lang w:bidi="ar-EG"/>
        </w:rPr>
        <w:t>لموعد الله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A83BB7" w:rsidRDefault="00293CE9" w:rsidP="00F87A9C">
      <w:pPr>
        <w:bidi/>
        <w:jc w:val="both"/>
        <w:rPr>
          <w:rFonts w:cs="Times New Roman"/>
          <w:sz w:val="32"/>
          <w:szCs w:val="32"/>
          <w:rtl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أفعل ما شئت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فوالله ل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تينك يوم القيامة حجة عليك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نا سأكون يوم القيامة ح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جة على كل من ذكرته فلم يتذكر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على كل م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ن وعظته فلم يتعظ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على كل من أرا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دت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أن 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>آ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خذ بيديه ف</w:t>
      </w:r>
      <w:r w:rsidR="00ED476A">
        <w:rPr>
          <w:rFonts w:ascii="Simplified Arabic" w:hAnsi="Simplified Arabic" w:cs="Simplified Arabic" w:hint="cs"/>
          <w:sz w:val="36"/>
          <w:szCs w:val="36"/>
          <w:rtl/>
          <w:lang w:bidi="ar-EG"/>
        </w:rPr>
        <w:t>َنَفَّضَ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يديه مني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س</w:t>
      </w:r>
      <w:r w:rsidR="00B920D8">
        <w:rPr>
          <w:rFonts w:ascii="Simplified Arabic" w:hAnsi="Simplified Arabic" w:cs="Simplified Arabic" w:hint="cs"/>
          <w:sz w:val="36"/>
          <w:szCs w:val="36"/>
          <w:rtl/>
          <w:lang w:bidi="ar-EG"/>
        </w:rPr>
        <w:t>آ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تي يوم القيامة حجة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وهذا قول الله رب العالمين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: </w:t>
      </w:r>
      <w:r w:rsidR="00FA1C88" w:rsidRPr="00F8157F">
        <w:rPr>
          <w:rFonts w:cs="KFGQPC HAFS Uthmanic Script" w:hint="cs"/>
          <w:color w:val="FF0000"/>
          <w:sz w:val="32"/>
          <w:szCs w:val="32"/>
          <w:rtl/>
        </w:rPr>
        <w:t>ﵟرُّسُلٗا مُّبَشِّرِينَ وَمُنذِرِينَ لِئَلَّا يَكُونَ لِلنَّاسِ عَلَى ٱللَّهِ حُجَّةُۢ بَعۡدَ ٱلرُّسُلِۚ ﵞ</w:t>
      </w:r>
      <w:r w:rsidR="00A83BB7" w:rsidRPr="00F8157F">
        <w:rPr>
          <w:rFonts w:cs="Times New Roman" w:hint="cs"/>
          <w:color w:val="FF0000"/>
          <w:sz w:val="32"/>
          <w:szCs w:val="32"/>
          <w:rtl/>
        </w:rPr>
        <w:t>.</w:t>
      </w:r>
    </w:p>
    <w:p w:rsidR="00A83BB7" w:rsidRDefault="00FA1C88" w:rsidP="00F87A9C">
      <w:pPr>
        <w:tabs>
          <w:tab w:val="right" w:pos="10530"/>
        </w:tabs>
        <w:bidi/>
        <w:ind w:left="-90" w:firstLine="90"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cs="Traditional Naskh" w:hint="cs"/>
          <w:sz w:val="36"/>
          <w:szCs w:val="36"/>
          <w:rtl/>
        </w:rPr>
        <w:t xml:space="preserve">  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و</w:t>
      </w:r>
      <w:r w:rsidR="00293CE9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الر</w:t>
      </w:r>
      <w:r w:rsidR="00293CE9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سل قد لقوا ربهم ومن بعدهم و</w:t>
      </w:r>
      <w:r w:rsidR="00124A5A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ر</w:t>
      </w:r>
      <w:r w:rsidR="00124A5A">
        <w:rPr>
          <w:rFonts w:ascii="Simplified Arabic" w:hAnsi="Simplified Arabic" w:cs="Simplified Arabic" w:hint="cs"/>
          <w:sz w:val="36"/>
          <w:szCs w:val="36"/>
          <w:rtl/>
          <w:lang w:bidi="ar-EG"/>
        </w:rPr>
        <w:t>َّ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اث</w:t>
      </w:r>
      <w:r w:rsidR="00124A5A">
        <w:rPr>
          <w:rFonts w:ascii="Simplified Arabic" w:hAnsi="Simplified Arabic" w:cs="Simplified Arabic" w:hint="cs"/>
          <w:sz w:val="36"/>
          <w:szCs w:val="36"/>
          <w:rtl/>
          <w:lang w:bidi="ar-EG"/>
        </w:rPr>
        <w:t>ُ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هم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</w:t>
      </w:r>
      <w:r w:rsidR="001E67E3">
        <w:rPr>
          <w:rFonts w:ascii="Simplified Arabic" w:hAnsi="Simplified Arabic" w:cs="Simplified Arabic" w:hint="cs"/>
          <w:sz w:val="36"/>
          <w:szCs w:val="36"/>
          <w:rtl/>
          <w:lang w:bidi="ar-EG"/>
        </w:rPr>
        <w:t>ال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دعاة إلى الله ورثة الأنبياء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العلماء ورثة الأنبياء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وكان </w:t>
      </w:r>
      <w:r w:rsidR="00F87A9C"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  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ينبغي عليكم أن تأخذ بيدك وبيد ولدك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؛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من أجل أن تقيم دينك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A83BB7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من 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A83BB7">
        <w:rPr>
          <w:rFonts w:ascii="Simplified Arabic" w:hAnsi="Simplified Arabic" w:cs="Simplified Arabic"/>
          <w:sz w:val="36"/>
          <w:szCs w:val="36"/>
          <w:rtl/>
          <w:lang w:bidi="ar-EG"/>
        </w:rPr>
        <w:t>جل أن تسير في صرا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ط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ك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="00A83BB7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 من 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أ</w:t>
      </w:r>
      <w:r w:rsidR="00114253"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>جل أن تنجي نفسك من عذاب ربك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A83BB7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فاللهم بلغت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،</w:t>
      </w: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والله رب العالمين من فوق سبع سماوات خير الشاهدين</w:t>
      </w:r>
      <w:r w:rsidR="00A83BB7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p w:rsidR="00114253" w:rsidRPr="00114253" w:rsidRDefault="00114253" w:rsidP="00F87A9C">
      <w:pPr>
        <w:bidi/>
        <w:jc w:val="both"/>
        <w:rPr>
          <w:rFonts w:ascii="Simplified Arabic" w:hAnsi="Simplified Arabic" w:cs="Simplified Arabic"/>
          <w:sz w:val="36"/>
          <w:szCs w:val="36"/>
          <w:lang w:bidi="ar-EG"/>
        </w:rPr>
      </w:pPr>
      <w:r w:rsidRPr="00114253"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وصلى الله وسلم على نبينا محمد صلى الله عليه وعلى آله وسلم</w:t>
      </w:r>
      <w:r w:rsidR="00ED476A">
        <w:rPr>
          <w:rFonts w:ascii="Simplified Arabic" w:hAnsi="Simplified Arabic" w:cs="Simplified Arabic" w:hint="cs"/>
          <w:sz w:val="36"/>
          <w:szCs w:val="36"/>
          <w:rtl/>
          <w:lang w:bidi="ar-EG"/>
        </w:rPr>
        <w:t>.</w:t>
      </w:r>
    </w:p>
    <w:sectPr w:rsidR="00114253" w:rsidRPr="00114253" w:rsidSect="00F87A9C">
      <w:footerReference w:type="default" r:id="rId8"/>
      <w:pgSz w:w="12240" w:h="15840"/>
      <w:pgMar w:top="900" w:right="630" w:bottom="81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F0F" w:rsidRDefault="002C3F0F" w:rsidP="00656EEE">
      <w:pPr>
        <w:spacing w:after="0" w:line="240" w:lineRule="auto"/>
      </w:pPr>
      <w:r>
        <w:separator/>
      </w:r>
    </w:p>
  </w:endnote>
  <w:endnote w:type="continuationSeparator" w:id="0">
    <w:p w:rsidR="002C3F0F" w:rsidRDefault="002C3F0F" w:rsidP="00656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Traditional Naskh">
    <w:altName w:val="Times New Roman"/>
    <w:panose1 w:val="02010000000000000000"/>
    <w:charset w:val="B2"/>
    <w:family w:val="auto"/>
    <w:pitch w:val="variable"/>
    <w:sig w:usb0="00002001" w:usb1="80002008" w:usb2="0000002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inorEastAsia"/>
      </w:rPr>
      <w:id w:val="216866788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4F81BD" w:themeColor="accent1"/>
        <w:sz w:val="40"/>
        <w:szCs w:val="40"/>
      </w:rPr>
    </w:sdtEndPr>
    <w:sdtContent>
      <w:p w:rsidR="00F87A9C" w:rsidRDefault="00F87A9C">
        <w:pPr>
          <w:pStyle w:val="Footer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>
          <w:rPr>
            <w:rFonts w:eastAsiaTheme="minorEastAsia"/>
          </w:rPr>
          <w:fldChar w:fldCharType="begin"/>
        </w:r>
        <w:r>
          <w:instrText xml:space="preserve"> PAGE   \* MERGEFORMAT </w:instrText>
        </w:r>
        <w:r>
          <w:rPr>
            <w:rFonts w:eastAsiaTheme="minorEastAsia"/>
          </w:rPr>
          <w:fldChar w:fldCharType="separate"/>
        </w:r>
        <w:r w:rsidR="00AE2363" w:rsidRPr="00AE2363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4</w:t>
        </w:r>
        <w:r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fldChar w:fldCharType="end"/>
        </w:r>
      </w:p>
    </w:sdtContent>
  </w:sdt>
  <w:p w:rsidR="00656EEE" w:rsidRDefault="00656E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F0F" w:rsidRDefault="002C3F0F" w:rsidP="00656EEE">
      <w:pPr>
        <w:spacing w:after="0" w:line="240" w:lineRule="auto"/>
      </w:pPr>
      <w:r>
        <w:separator/>
      </w:r>
    </w:p>
  </w:footnote>
  <w:footnote w:type="continuationSeparator" w:id="0">
    <w:p w:rsidR="002C3F0F" w:rsidRDefault="002C3F0F" w:rsidP="00656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5B"/>
    <w:rsid w:val="00002CDF"/>
    <w:rsid w:val="00025DAD"/>
    <w:rsid w:val="00077D29"/>
    <w:rsid w:val="000D7979"/>
    <w:rsid w:val="00114253"/>
    <w:rsid w:val="00124A5A"/>
    <w:rsid w:val="001E67E3"/>
    <w:rsid w:val="0021462E"/>
    <w:rsid w:val="00220A38"/>
    <w:rsid w:val="00235334"/>
    <w:rsid w:val="00265C5B"/>
    <w:rsid w:val="00293CE9"/>
    <w:rsid w:val="002C3F0F"/>
    <w:rsid w:val="003222C4"/>
    <w:rsid w:val="00343869"/>
    <w:rsid w:val="004D63E2"/>
    <w:rsid w:val="00506A69"/>
    <w:rsid w:val="00570102"/>
    <w:rsid w:val="00656EEE"/>
    <w:rsid w:val="00657516"/>
    <w:rsid w:val="006B2E3E"/>
    <w:rsid w:val="00712961"/>
    <w:rsid w:val="007D5C1A"/>
    <w:rsid w:val="008B4AE4"/>
    <w:rsid w:val="008C6104"/>
    <w:rsid w:val="0092342C"/>
    <w:rsid w:val="00A634FC"/>
    <w:rsid w:val="00A83BB7"/>
    <w:rsid w:val="00AE2363"/>
    <w:rsid w:val="00B90BE4"/>
    <w:rsid w:val="00B920D8"/>
    <w:rsid w:val="00B92CA0"/>
    <w:rsid w:val="00BB5DF3"/>
    <w:rsid w:val="00C51A4C"/>
    <w:rsid w:val="00C93EBC"/>
    <w:rsid w:val="00C944EF"/>
    <w:rsid w:val="00CC7EE3"/>
    <w:rsid w:val="00D61CA8"/>
    <w:rsid w:val="00D73F02"/>
    <w:rsid w:val="00DA4EF7"/>
    <w:rsid w:val="00DB3248"/>
    <w:rsid w:val="00DF6A14"/>
    <w:rsid w:val="00E017F9"/>
    <w:rsid w:val="00E35FEF"/>
    <w:rsid w:val="00E500BE"/>
    <w:rsid w:val="00E54C7C"/>
    <w:rsid w:val="00EB4601"/>
    <w:rsid w:val="00ED1827"/>
    <w:rsid w:val="00ED476A"/>
    <w:rsid w:val="00F8157F"/>
    <w:rsid w:val="00F87A9C"/>
    <w:rsid w:val="00FA1C88"/>
    <w:rsid w:val="00FC7226"/>
    <w:rsid w:val="00FD6864"/>
    <w:rsid w:val="00FF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EEE"/>
  </w:style>
  <w:style w:type="paragraph" w:styleId="Footer">
    <w:name w:val="footer"/>
    <w:basedOn w:val="Normal"/>
    <w:link w:val="FooterChar"/>
    <w:uiPriority w:val="99"/>
    <w:unhideWhenUsed/>
    <w:rsid w:val="00656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E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EEE"/>
  </w:style>
  <w:style w:type="paragraph" w:styleId="Footer">
    <w:name w:val="footer"/>
    <w:basedOn w:val="Normal"/>
    <w:link w:val="FooterChar"/>
    <w:uiPriority w:val="99"/>
    <w:unhideWhenUsed/>
    <w:rsid w:val="00656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19220-8F96-4F55-A986-0F734E74E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11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NOUR SOFT</cp:lastModifiedBy>
  <cp:revision>8</cp:revision>
  <cp:lastPrinted>2022-01-05T13:24:00Z</cp:lastPrinted>
  <dcterms:created xsi:type="dcterms:W3CDTF">2021-10-31T10:59:00Z</dcterms:created>
  <dcterms:modified xsi:type="dcterms:W3CDTF">2022-01-05T13:44:00Z</dcterms:modified>
</cp:coreProperties>
</file>