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3D4" w:rsidRPr="002263D4" w:rsidRDefault="002263D4" w:rsidP="002263D4">
      <w:pPr>
        <w:bidi w:val="0"/>
        <w:spacing w:after="200" w:line="276" w:lineRule="auto"/>
        <w:jc w:val="center"/>
        <w:rPr>
          <w:rFonts w:ascii="Traditional Arabic" w:eastAsia="Times New Roman" w:hAnsi="Traditional Arabic" w:cs="Traditional Arabic"/>
          <w:b/>
          <w:bCs/>
          <w:sz w:val="96"/>
          <w:szCs w:val="96"/>
          <w:rtl/>
        </w:rPr>
      </w:pPr>
      <w:r w:rsidRPr="002263D4">
        <w:rPr>
          <w:rFonts w:ascii="Traditional Arabic" w:eastAsia="Times New Roman" w:hAnsi="Traditional Arabic" w:cs="Traditional Arabic"/>
          <w:b/>
          <w:bCs/>
          <w:sz w:val="96"/>
          <w:szCs w:val="96"/>
          <w:rtl/>
        </w:rPr>
        <w:t>خطب</w:t>
      </w:r>
      <w:r w:rsidRPr="002263D4">
        <w:rPr>
          <w:rFonts w:ascii="Traditional Arabic" w:eastAsia="Times New Roman" w:hAnsi="Traditional Arabic" w:cs="Traditional Arabic" w:hint="cs"/>
          <w:b/>
          <w:bCs/>
          <w:sz w:val="96"/>
          <w:szCs w:val="96"/>
          <w:rtl/>
        </w:rPr>
        <w:t>ة</w:t>
      </w:r>
    </w:p>
    <w:p w:rsidR="002263D4" w:rsidRPr="002263D4" w:rsidRDefault="002263D4" w:rsidP="002263D4">
      <w:pPr>
        <w:bidi w:val="0"/>
        <w:spacing w:after="200" w:line="276" w:lineRule="auto"/>
        <w:jc w:val="center"/>
        <w:rPr>
          <w:rFonts w:ascii="Traditional Arabic" w:eastAsia="Times New Roman" w:hAnsi="Traditional Arabic" w:cs="Traditional Arabic"/>
          <w:b/>
          <w:bCs/>
          <w:sz w:val="96"/>
          <w:szCs w:val="96"/>
          <w:rtl/>
          <w:lang w:bidi="ar-EG"/>
        </w:rPr>
      </w:pPr>
      <w:r w:rsidRPr="002263D4">
        <w:rPr>
          <w:rFonts w:ascii="Traditional Arabic" w:eastAsia="Times New Roman" w:hAnsi="Traditional Arabic" w:cs="Traditional Arabic" w:hint="cs"/>
          <w:b/>
          <w:bCs/>
          <w:sz w:val="96"/>
          <w:szCs w:val="96"/>
          <w:rtl/>
          <w:lang w:bidi="ar-EG"/>
        </w:rPr>
        <w:t>(</w:t>
      </w:r>
      <w:r w:rsidRPr="008A657D">
        <w:rPr>
          <w:rFonts w:ascii="Traditional Arabic" w:eastAsia="Times New Roman" w:hAnsi="Traditional Arabic" w:cs="Traditional Arabic" w:hint="cs"/>
          <w:b/>
          <w:bCs/>
          <w:sz w:val="82"/>
          <w:szCs w:val="82"/>
          <w:rtl/>
          <w:lang w:bidi="ar-EG"/>
        </w:rPr>
        <w:t>منزلة الشهداء والتضحية في سبيل الله</w:t>
      </w:r>
      <w:r w:rsidRPr="002263D4">
        <w:rPr>
          <w:rFonts w:ascii="Traditional Arabic" w:eastAsia="Times New Roman" w:hAnsi="Traditional Arabic" w:cs="Traditional Arabic" w:hint="cs"/>
          <w:b/>
          <w:bCs/>
          <w:sz w:val="96"/>
          <w:szCs w:val="96"/>
          <w:rtl/>
          <w:lang w:bidi="ar-EG"/>
        </w:rPr>
        <w:t>)</w:t>
      </w:r>
    </w:p>
    <w:p w:rsidR="002263D4" w:rsidRPr="002263D4" w:rsidRDefault="002263D4" w:rsidP="002263D4">
      <w:pPr>
        <w:bidi w:val="0"/>
        <w:spacing w:after="200" w:line="276" w:lineRule="auto"/>
        <w:rPr>
          <w:rFonts w:ascii="Traditional Arabic" w:eastAsia="Times New Roman" w:hAnsi="Traditional Arabic" w:cs="Traditional Arabic"/>
          <w:sz w:val="56"/>
          <w:szCs w:val="56"/>
          <w:rtl/>
        </w:rPr>
      </w:pPr>
    </w:p>
    <w:p w:rsidR="002263D4" w:rsidRPr="002263D4" w:rsidRDefault="002263D4" w:rsidP="002263D4">
      <w:pPr>
        <w:bidi w:val="0"/>
        <w:spacing w:after="200" w:line="276" w:lineRule="auto"/>
        <w:jc w:val="center"/>
        <w:rPr>
          <w:rFonts w:ascii="Traditional Arabic" w:eastAsia="Calibri" w:hAnsi="Traditional Arabic" w:cs="Traditional Arabic"/>
          <w:b/>
          <w:bCs/>
          <w:sz w:val="96"/>
          <w:szCs w:val="96"/>
          <w:rtl/>
          <w:lang w:bidi="ar-EG"/>
        </w:rPr>
      </w:pPr>
      <w:r w:rsidRPr="002263D4">
        <w:rPr>
          <w:rFonts w:ascii="Traditional Arabic" w:eastAsia="Calibri" w:hAnsi="Traditional Arabic" w:cs="Traditional Arabic"/>
          <w:b/>
          <w:bCs/>
          <w:sz w:val="96"/>
          <w:szCs w:val="96"/>
          <w:rtl/>
          <w:lang w:bidi="ar-EG"/>
        </w:rPr>
        <w:t>فَضِيلَة الشَّيْخِ</w:t>
      </w:r>
    </w:p>
    <w:p w:rsidR="002263D4" w:rsidRPr="002263D4" w:rsidRDefault="008A657D" w:rsidP="002263D4">
      <w:pPr>
        <w:bidi w:val="0"/>
        <w:spacing w:after="200" w:line="276" w:lineRule="auto"/>
        <w:jc w:val="center"/>
        <w:rPr>
          <w:rFonts w:ascii="Traditional Arabic" w:eastAsia="Calibri" w:hAnsi="Traditional Arabic" w:cs="Traditional Arabic"/>
          <w:b/>
          <w:bCs/>
          <w:sz w:val="96"/>
          <w:szCs w:val="96"/>
          <w:lang w:bidi="ar-EG"/>
        </w:rPr>
      </w:pPr>
      <w:r>
        <w:rPr>
          <w:rFonts w:ascii="Traditional Arabic" w:eastAsia="Calibri" w:hAnsi="Traditional Arabic" w:cs="Traditional Arabic"/>
          <w:b/>
          <w:bCs/>
          <w:sz w:val="96"/>
          <w:szCs w:val="96"/>
          <w:rtl/>
          <w:lang w:bidi="ar-EG"/>
        </w:rPr>
        <w:t>أَبِي عَبْدِ اللَّهِ صَلَاح بْنِ مُحَمَّد غَانِم</w:t>
      </w:r>
      <w:bookmarkStart w:id="0" w:name="_GoBack"/>
      <w:bookmarkEnd w:id="0"/>
    </w:p>
    <w:p w:rsidR="002263D4" w:rsidRDefault="002263D4" w:rsidP="002263D4">
      <w:pPr>
        <w:spacing w:after="200" w:line="276" w:lineRule="auto"/>
        <w:jc w:val="center"/>
        <w:rPr>
          <w:rFonts w:ascii="Traditional Arabic" w:eastAsia="Calibri" w:hAnsi="Traditional Arabic" w:cs="Traditional Arabic"/>
          <w:b/>
          <w:bCs/>
          <w:sz w:val="96"/>
          <w:szCs w:val="96"/>
          <w:rtl/>
          <w:lang w:bidi="ar-EG"/>
        </w:rPr>
      </w:pPr>
      <w:r w:rsidRPr="002263D4">
        <w:rPr>
          <w:rFonts w:ascii="Traditional Arabic" w:eastAsia="Calibri" w:hAnsi="Traditional Arabic" w:cs="Traditional Arabic" w:hint="cs"/>
          <w:b/>
          <w:bCs/>
          <w:sz w:val="96"/>
          <w:szCs w:val="96"/>
          <w:rtl/>
          <w:lang w:bidi="ar-EG"/>
        </w:rPr>
        <w:t>(</w:t>
      </w:r>
      <w:r w:rsidRPr="002263D4">
        <w:rPr>
          <w:rFonts w:ascii="Traditional Arabic" w:eastAsia="Calibri" w:hAnsi="Traditional Arabic" w:cs="Traditional Arabic"/>
          <w:b/>
          <w:bCs/>
          <w:sz w:val="96"/>
          <w:szCs w:val="96"/>
          <w:rtl/>
          <w:lang w:bidi="ar-EG"/>
        </w:rPr>
        <w:t>رحمه</w:t>
      </w:r>
      <w:r w:rsidRPr="002263D4">
        <w:rPr>
          <w:rFonts w:ascii="Traditional Arabic" w:eastAsia="Calibri" w:hAnsi="Traditional Arabic" w:cs="Traditional Arabic" w:hint="cs"/>
          <w:b/>
          <w:bCs/>
          <w:sz w:val="96"/>
          <w:szCs w:val="96"/>
          <w:rtl/>
          <w:lang w:bidi="ar-EG"/>
        </w:rPr>
        <w:t xml:space="preserve"> </w:t>
      </w:r>
      <w:r w:rsidRPr="002263D4">
        <w:rPr>
          <w:rFonts w:ascii="Traditional Arabic" w:eastAsia="Calibri" w:hAnsi="Traditional Arabic" w:cs="Traditional Arabic"/>
          <w:b/>
          <w:bCs/>
          <w:sz w:val="96"/>
          <w:szCs w:val="96"/>
          <w:rtl/>
          <w:lang w:bidi="ar-EG"/>
        </w:rPr>
        <w:t>الله</w:t>
      </w:r>
      <w:r w:rsidRPr="002263D4">
        <w:rPr>
          <w:rFonts w:ascii="Traditional Arabic" w:eastAsia="Calibri" w:hAnsi="Traditional Arabic" w:cs="Traditional Arabic" w:hint="cs"/>
          <w:b/>
          <w:bCs/>
          <w:sz w:val="96"/>
          <w:szCs w:val="96"/>
          <w:rtl/>
          <w:lang w:bidi="ar-EG"/>
        </w:rPr>
        <w:t>)</w:t>
      </w:r>
    </w:p>
    <w:p w:rsidR="002263D4" w:rsidRDefault="002263D4" w:rsidP="002263D4">
      <w:pPr>
        <w:spacing w:after="200" w:line="276" w:lineRule="auto"/>
        <w:jc w:val="center"/>
        <w:rPr>
          <w:rFonts w:ascii="Calibri" w:eastAsia="Calibri" w:hAnsi="Calibri" w:cs="Arial" w:hint="cs"/>
          <w:sz w:val="36"/>
          <w:szCs w:val="36"/>
          <w:rtl/>
          <w:lang w:bidi="ar-EG"/>
        </w:rPr>
      </w:pPr>
    </w:p>
    <w:p w:rsidR="008A657D" w:rsidRDefault="008A657D" w:rsidP="002263D4">
      <w:pPr>
        <w:spacing w:after="200" w:line="276" w:lineRule="auto"/>
        <w:jc w:val="center"/>
        <w:rPr>
          <w:rFonts w:ascii="Calibri" w:eastAsia="Calibri" w:hAnsi="Calibri" w:cs="Arial" w:hint="cs"/>
          <w:sz w:val="36"/>
          <w:szCs w:val="36"/>
          <w:rtl/>
          <w:lang w:bidi="ar-EG"/>
        </w:rPr>
      </w:pPr>
    </w:p>
    <w:p w:rsidR="008A657D" w:rsidRPr="002263D4" w:rsidRDefault="008A657D" w:rsidP="002263D4">
      <w:pPr>
        <w:spacing w:after="200" w:line="276" w:lineRule="auto"/>
        <w:jc w:val="center"/>
        <w:rPr>
          <w:rFonts w:ascii="Calibri" w:eastAsia="Calibri" w:hAnsi="Calibri" w:cs="Arial"/>
          <w:sz w:val="36"/>
          <w:szCs w:val="36"/>
          <w:rtl/>
          <w:lang w:bidi="ar-EG"/>
        </w:rPr>
      </w:pPr>
    </w:p>
    <w:p w:rsidR="002263D4" w:rsidRPr="002263D4" w:rsidRDefault="002263D4" w:rsidP="002263D4">
      <w:pPr>
        <w:spacing w:before="120" w:after="120" w:line="276" w:lineRule="auto"/>
        <w:ind w:firstLine="397"/>
        <w:jc w:val="center"/>
        <w:rPr>
          <w:rFonts w:ascii="Traditional Arabic" w:eastAsia="Calibri" w:hAnsi="Traditional Arabic" w:cs="Traditional Arabic"/>
          <w:position w:val="6"/>
          <w:sz w:val="56"/>
          <w:szCs w:val="56"/>
          <w:lang w:bidi="ar-EG"/>
        </w:rPr>
      </w:pPr>
      <w:r w:rsidRPr="002263D4">
        <w:rPr>
          <w:rFonts w:ascii="Traditional Arabic" w:eastAsia="Calibri" w:hAnsi="Traditional Arabic" w:cs="Traditional Arabic"/>
          <w:noProof/>
          <w:sz w:val="56"/>
          <w:szCs w:val="56"/>
        </w:rPr>
        <w:lastRenderedPageBreak/>
        <w:drawing>
          <wp:inline distT="0" distB="0" distL="0" distR="0" wp14:anchorId="62ED6D17" wp14:editId="497EE738">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rtl/>
          <w:lang w:bidi="ar-EG"/>
        </w:rPr>
      </w:pP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r w:rsidRPr="002263D4">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rtl/>
          <w:lang w:bidi="ar-EG"/>
        </w:rPr>
      </w:pPr>
      <w:r w:rsidRPr="002263D4">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r w:rsidRPr="002263D4">
        <w:rPr>
          <w:rFonts w:ascii="Traditional Arabic" w:eastAsia="Calibri" w:hAnsi="Traditional Arabic" w:cs="Traditional Arabic"/>
          <w:position w:val="6"/>
          <w:sz w:val="56"/>
          <w:szCs w:val="56"/>
          <w:rtl/>
          <w:lang w:bidi="ar-EG"/>
        </w:rPr>
        <w:t>•</w:t>
      </w:r>
      <w:r w:rsidRPr="002263D4">
        <w:rPr>
          <w:rFonts w:ascii="Traditional Arabic" w:eastAsia="Calibri" w:hAnsi="Traditional Arabic" w:cs="Traditional Arabic"/>
          <w:position w:val="6"/>
          <w:sz w:val="56"/>
          <w:szCs w:val="56"/>
          <w:rtl/>
          <w:lang w:bidi="ar-EG"/>
        </w:rPr>
        <w:tab/>
        <w:t>أمَّا بَعْدُ:</w:t>
      </w: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r w:rsidRPr="002263D4">
        <w:rPr>
          <w:rFonts w:ascii="Traditional Arabic" w:eastAsia="Calibri" w:hAnsi="Traditional Arabic" w:cs="Traditional Arabic"/>
          <w:position w:val="6"/>
          <w:sz w:val="56"/>
          <w:szCs w:val="56"/>
          <w:rtl/>
          <w:lang w:bidi="ar-EG"/>
        </w:rPr>
        <w:t>﴿</w:t>
      </w:r>
      <w:r w:rsidRPr="002263D4">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2263D4">
        <w:rPr>
          <w:rFonts w:ascii="Traditional Arabic" w:eastAsia="Calibri" w:hAnsi="Traditional Arabic" w:cs="Traditional Arabic"/>
          <w:position w:val="6"/>
          <w:sz w:val="56"/>
          <w:szCs w:val="56"/>
          <w:rtl/>
          <w:lang w:bidi="ar-EG"/>
        </w:rPr>
        <w:t>﴾  [آل عمران102]</w:t>
      </w:r>
      <w:r>
        <w:rPr>
          <w:rFonts w:ascii="Traditional Arabic" w:eastAsia="Calibri" w:hAnsi="Traditional Arabic" w:cs="Traditional Arabic" w:hint="cs"/>
          <w:position w:val="6"/>
          <w:sz w:val="56"/>
          <w:szCs w:val="56"/>
          <w:rtl/>
          <w:lang w:bidi="ar-EG"/>
        </w:rPr>
        <w:t>.</w:t>
      </w: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r w:rsidRPr="002263D4">
        <w:rPr>
          <w:rFonts w:ascii="Traditional Arabic" w:eastAsia="Calibri" w:hAnsi="Traditional Arabic" w:cs="Traditional Arabic"/>
          <w:position w:val="6"/>
          <w:sz w:val="56"/>
          <w:szCs w:val="56"/>
          <w:rtl/>
          <w:lang w:bidi="ar-EG"/>
        </w:rPr>
        <w:lastRenderedPageBreak/>
        <w:t xml:space="preserve">﴿ </w:t>
      </w:r>
      <w:r w:rsidRPr="002263D4">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2263D4">
        <w:rPr>
          <w:rFonts w:ascii="Traditional Arabic" w:eastAsia="Calibri" w:hAnsi="Traditional Arabic" w:cs="Traditional Arabic"/>
          <w:position w:val="6"/>
          <w:sz w:val="56"/>
          <w:szCs w:val="56"/>
          <w:rtl/>
          <w:lang w:bidi="ar-EG"/>
        </w:rPr>
        <w:t>﴾ [ النساء1]</w:t>
      </w:r>
      <w:r>
        <w:rPr>
          <w:rFonts w:ascii="Traditional Arabic" w:eastAsia="Calibri" w:hAnsi="Traditional Arabic" w:cs="Traditional Arabic" w:hint="cs"/>
          <w:position w:val="6"/>
          <w:sz w:val="56"/>
          <w:szCs w:val="56"/>
          <w:rtl/>
          <w:lang w:bidi="ar-EG"/>
        </w:rPr>
        <w:t>.</w:t>
      </w:r>
    </w:p>
    <w:p w:rsid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rtl/>
          <w:lang w:bidi="ar-EG"/>
        </w:rPr>
      </w:pPr>
      <w:r w:rsidRPr="002263D4">
        <w:rPr>
          <w:rFonts w:ascii="Traditional Arabic" w:eastAsia="Calibri" w:hAnsi="Traditional Arabic" w:cs="Traditional Arabic"/>
          <w:position w:val="6"/>
          <w:sz w:val="56"/>
          <w:szCs w:val="56"/>
          <w:rtl/>
          <w:lang w:bidi="ar-EG"/>
        </w:rPr>
        <w:t>﴿</w:t>
      </w:r>
      <w:r w:rsidRPr="002263D4">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2263D4">
        <w:rPr>
          <w:rFonts w:ascii="Traditional Arabic" w:eastAsia="Calibri" w:hAnsi="Traditional Arabic" w:cs="Traditional Arabic"/>
          <w:position w:val="6"/>
          <w:sz w:val="56"/>
          <w:szCs w:val="56"/>
          <w:rtl/>
          <w:lang w:bidi="ar-EG"/>
        </w:rPr>
        <w:t xml:space="preserve"> ﴾ [الأحزاب71]</w:t>
      </w:r>
      <w:r>
        <w:rPr>
          <w:rFonts w:ascii="Traditional Arabic" w:eastAsia="Calibri" w:hAnsi="Traditional Arabic" w:cs="Traditional Arabic" w:hint="cs"/>
          <w:position w:val="6"/>
          <w:sz w:val="56"/>
          <w:szCs w:val="56"/>
          <w:rtl/>
          <w:lang w:bidi="ar-EG"/>
        </w:rPr>
        <w:t>.</w:t>
      </w: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p>
    <w:p w:rsidR="002263D4" w:rsidRPr="002263D4" w:rsidRDefault="002263D4" w:rsidP="002263D4">
      <w:pPr>
        <w:spacing w:before="120" w:after="120" w:line="276" w:lineRule="auto"/>
        <w:ind w:firstLine="397"/>
        <w:jc w:val="lowKashida"/>
        <w:rPr>
          <w:rFonts w:ascii="Traditional Arabic" w:eastAsia="Calibri" w:hAnsi="Traditional Arabic" w:cs="Traditional Arabic"/>
          <w:position w:val="6"/>
          <w:sz w:val="56"/>
          <w:szCs w:val="56"/>
          <w:lang w:bidi="ar-EG"/>
        </w:rPr>
      </w:pPr>
      <w:r w:rsidRPr="002263D4">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2263D4" w:rsidRPr="002263D4" w:rsidRDefault="002263D4" w:rsidP="002263D4">
      <w:pPr>
        <w:spacing w:after="200" w:line="276" w:lineRule="auto"/>
        <w:jc w:val="both"/>
        <w:rPr>
          <w:rFonts w:ascii="Calibri" w:eastAsia="Calibri" w:hAnsi="Calibri" w:cs="Arial"/>
          <w:sz w:val="36"/>
          <w:szCs w:val="36"/>
          <w:rtl/>
          <w:lang w:bidi="ar-EG"/>
        </w:rPr>
      </w:pPr>
      <w:r w:rsidRPr="002263D4">
        <w:rPr>
          <w:rFonts w:ascii="Traditional Arabic" w:eastAsia="Calibri" w:hAnsi="Traditional Arabic" w:cs="Traditional Arabic"/>
          <w:position w:val="6"/>
          <w:sz w:val="56"/>
          <w:szCs w:val="56"/>
          <w:rtl/>
          <w:lang w:bidi="ar-EG"/>
        </w:rPr>
        <w:t>•</w:t>
      </w:r>
      <w:r w:rsidRPr="002263D4">
        <w:rPr>
          <w:rFonts w:ascii="Traditional Arabic" w:eastAsia="Calibri" w:hAnsi="Traditional Arabic" w:cs="Traditional Arabic"/>
          <w:position w:val="6"/>
          <w:sz w:val="56"/>
          <w:szCs w:val="56"/>
          <w:rtl/>
          <w:lang w:bidi="ar-EG"/>
        </w:rPr>
        <w:tab/>
        <w:t>أَمَّا بَعْدُ:</w:t>
      </w:r>
    </w:p>
    <w:p w:rsid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فقد أراد الله رب العالمين لأمة النبي </w:t>
      </w:r>
      <w:r w:rsidR="002263D4">
        <w:rPr>
          <w:rFonts w:ascii="Traditional Arabic" w:hAnsi="Traditional Arabic" w:cs="Traditional Arabic"/>
          <w:sz w:val="56"/>
          <w:szCs w:val="56"/>
          <w:rtl/>
        </w:rPr>
        <w:t>ﷺ</w:t>
      </w:r>
      <w:r w:rsidR="002263D4">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أن تكون أمة مهابة م</w:t>
      </w:r>
      <w:r w:rsidR="002263D4">
        <w:rPr>
          <w:rFonts w:ascii="Traditional Arabic" w:hAnsi="Traditional Arabic" w:cs="Traditional Arabic" w:hint="cs"/>
          <w:sz w:val="56"/>
          <w:szCs w:val="56"/>
          <w:rtl/>
        </w:rPr>
        <w:t>ُ</w:t>
      </w:r>
      <w:r w:rsidRPr="002263D4">
        <w:rPr>
          <w:rFonts w:ascii="Traditional Arabic" w:hAnsi="Traditional Arabic" w:cs="Traditional Arabic"/>
          <w:sz w:val="56"/>
          <w:szCs w:val="56"/>
          <w:rtl/>
        </w:rPr>
        <w:t>عظمة م</w:t>
      </w:r>
      <w:r w:rsidR="002263D4">
        <w:rPr>
          <w:rFonts w:ascii="Traditional Arabic" w:hAnsi="Traditional Arabic" w:cs="Traditional Arabic" w:hint="cs"/>
          <w:sz w:val="56"/>
          <w:szCs w:val="56"/>
          <w:rtl/>
        </w:rPr>
        <w:t>ُ</w:t>
      </w:r>
      <w:r w:rsidRPr="002263D4">
        <w:rPr>
          <w:rFonts w:ascii="Traditional Arabic" w:hAnsi="Traditional Arabic" w:cs="Traditional Arabic"/>
          <w:sz w:val="56"/>
          <w:szCs w:val="56"/>
          <w:rtl/>
        </w:rPr>
        <w:t>كرمة فامتن الله رب العالمين عليها بخير أديانه التي شرعها</w:t>
      </w:r>
      <w:r w:rsidR="002263D4">
        <w:rPr>
          <w:rFonts w:ascii="Traditional Arabic" w:hAnsi="Traditional Arabic" w:cs="Traditional Arabic" w:hint="cs"/>
          <w:sz w:val="56"/>
          <w:szCs w:val="56"/>
          <w:rtl/>
        </w:rPr>
        <w:t>...</w:t>
      </w:r>
    </w:p>
    <w:p w:rsid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وامتن الله رب العالمين ببعثة خير أنبيائه ورسله الذين أرسله</w:t>
      </w:r>
      <w:r w:rsidR="002263D4">
        <w:rPr>
          <w:rFonts w:ascii="Traditional Arabic" w:hAnsi="Traditional Arabic" w:cs="Traditional Arabic" w:hint="cs"/>
          <w:sz w:val="56"/>
          <w:szCs w:val="56"/>
          <w:rtl/>
        </w:rPr>
        <w:t>م....</w:t>
      </w:r>
    </w:p>
    <w:p w:rsid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وامتن الله رب العالمين عليها بخير كتاب أنزله الله عز وجل</w:t>
      </w:r>
      <w:r w:rsidR="002263D4">
        <w:rPr>
          <w:rFonts w:ascii="Traditional Arabic" w:hAnsi="Traditional Arabic" w:cs="Traditional Arabic" w:hint="cs"/>
          <w:sz w:val="56"/>
          <w:szCs w:val="56"/>
          <w:rtl/>
        </w:rPr>
        <w:t>...</w:t>
      </w:r>
    </w:p>
    <w:p w:rsid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وامتن الله رب العالمين عليها بأصحاب نبيه </w:t>
      </w:r>
      <w:r w:rsidR="002263D4">
        <w:rPr>
          <w:rFonts w:ascii="Traditional Arabic" w:hAnsi="Traditional Arabic" w:cs="Traditional Arabic"/>
          <w:sz w:val="56"/>
          <w:szCs w:val="56"/>
          <w:rtl/>
        </w:rPr>
        <w:t>ﷺ</w:t>
      </w:r>
      <w:r w:rsidR="002263D4">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فهم خير الناس إلى قيام الساعة</w:t>
      </w:r>
      <w:r w:rsidR="002263D4">
        <w:rPr>
          <w:rFonts w:ascii="Traditional Arabic" w:hAnsi="Traditional Arabic" w:cs="Traditional Arabic" w:hint="cs"/>
          <w:sz w:val="56"/>
          <w:szCs w:val="56"/>
          <w:rtl/>
        </w:rPr>
        <w:t>.</w:t>
      </w:r>
    </w:p>
    <w:p w:rsid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وأراد الله رب العالمين لهذا الدين أن يكون حاكما سائدا رائدا</w:t>
      </w:r>
      <w:r w:rsidR="002263D4">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فقام النبي </w:t>
      </w:r>
      <w:r w:rsidR="002263D4">
        <w:rPr>
          <w:rFonts w:ascii="Traditional Arabic" w:hAnsi="Traditional Arabic" w:cs="Traditional Arabic"/>
          <w:sz w:val="56"/>
          <w:szCs w:val="56"/>
          <w:rtl/>
        </w:rPr>
        <w:t>ﷺ</w:t>
      </w:r>
      <w:r w:rsidR="002263D4">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وأصحابه بهذا الدين خير قيام حتى ساد هذا الدين مشارق </w:t>
      </w:r>
      <w:r w:rsidR="002263D4">
        <w:rPr>
          <w:rFonts w:ascii="Traditional Arabic" w:hAnsi="Traditional Arabic" w:cs="Traditional Arabic"/>
          <w:sz w:val="56"/>
          <w:szCs w:val="56"/>
          <w:rtl/>
        </w:rPr>
        <w:t>ال</w:t>
      </w:r>
      <w:r w:rsidR="002263D4">
        <w:rPr>
          <w:rFonts w:ascii="Traditional Arabic" w:hAnsi="Traditional Arabic" w:cs="Traditional Arabic" w:hint="cs"/>
          <w:sz w:val="56"/>
          <w:szCs w:val="56"/>
          <w:rtl/>
        </w:rPr>
        <w:t>أ</w:t>
      </w:r>
      <w:r w:rsidRPr="002263D4">
        <w:rPr>
          <w:rFonts w:ascii="Traditional Arabic" w:hAnsi="Traditional Arabic" w:cs="Traditional Arabic"/>
          <w:sz w:val="56"/>
          <w:szCs w:val="56"/>
          <w:rtl/>
        </w:rPr>
        <w:t>رض ومغاربها</w:t>
      </w:r>
      <w:r w:rsidR="002263D4">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حتى وقف هارون الرشيد يوم</w:t>
      </w:r>
      <w:r w:rsidR="002263D4">
        <w:rPr>
          <w:rFonts w:ascii="Traditional Arabic" w:hAnsi="Traditional Arabic" w:cs="Traditional Arabic" w:hint="cs"/>
          <w:sz w:val="56"/>
          <w:szCs w:val="56"/>
          <w:rtl/>
        </w:rPr>
        <w:t>ً</w:t>
      </w:r>
      <w:r w:rsidRPr="002263D4">
        <w:rPr>
          <w:rFonts w:ascii="Traditional Arabic" w:hAnsi="Traditional Arabic" w:cs="Traditional Arabic"/>
          <w:sz w:val="56"/>
          <w:szCs w:val="56"/>
          <w:rtl/>
        </w:rPr>
        <w:t>ا ينظر إلى سحابة في السماء يقول لها</w:t>
      </w:r>
      <w:r w:rsidR="002263D4">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أمطري حيث شئتي فسيأتيني خراجك</w:t>
      </w:r>
      <w:r w:rsidR="002263D4">
        <w:rPr>
          <w:rFonts w:ascii="Traditional Arabic" w:hAnsi="Traditional Arabic" w:cs="Traditional Arabic" w:hint="cs"/>
          <w:sz w:val="56"/>
          <w:szCs w:val="56"/>
          <w:rtl/>
        </w:rPr>
        <w:t>.</w:t>
      </w:r>
    </w:p>
    <w:p w:rsidR="002C5158"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ثم خلف من بعدهم خلف أضاعوا الصلاة واتبعوا الشهوات فصار أمرهم إلى ذل وبوار</w:t>
      </w:r>
      <w:r w:rsidR="002C515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وصار شأنهم إلى عار وشنار</w:t>
      </w:r>
      <w:r w:rsidR="002C515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w:t>
      </w:r>
      <w:r w:rsidR="002C5158">
        <w:rPr>
          <w:rFonts w:ascii="Traditional Arabic" w:hAnsi="Traditional Arabic" w:cs="Traditional Arabic"/>
          <w:sz w:val="56"/>
          <w:szCs w:val="56"/>
          <w:rtl/>
        </w:rPr>
        <w:t>فتحكم</w:t>
      </w:r>
      <w:r w:rsidRPr="002263D4">
        <w:rPr>
          <w:rFonts w:ascii="Traditional Arabic" w:hAnsi="Traditional Arabic" w:cs="Traditional Arabic"/>
          <w:sz w:val="56"/>
          <w:szCs w:val="56"/>
          <w:rtl/>
        </w:rPr>
        <w:t xml:space="preserve"> فيهم شذاذ </w:t>
      </w:r>
      <w:r w:rsidRPr="002263D4">
        <w:rPr>
          <w:rFonts w:ascii="Traditional Arabic" w:hAnsi="Traditional Arabic" w:cs="Traditional Arabic"/>
          <w:sz w:val="56"/>
          <w:szCs w:val="56"/>
          <w:rtl/>
        </w:rPr>
        <w:lastRenderedPageBreak/>
        <w:t>الآفاق من الغرب واليهود والنصارى</w:t>
      </w:r>
      <w:r w:rsidR="002C515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وذلك لبعدهم عن دين الله رب العالمين</w:t>
      </w:r>
      <w:r w:rsidR="002C5158">
        <w:rPr>
          <w:rFonts w:ascii="Traditional Arabic" w:hAnsi="Traditional Arabic" w:cs="Traditional Arabic" w:hint="cs"/>
          <w:sz w:val="56"/>
          <w:szCs w:val="56"/>
          <w:rtl/>
        </w:rPr>
        <w:t>.</w:t>
      </w:r>
    </w:p>
    <w:p w:rsidR="002C5158"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فما أعظم دين </w:t>
      </w:r>
      <w:r w:rsidR="002C5158">
        <w:rPr>
          <w:rFonts w:ascii="Traditional Arabic" w:hAnsi="Traditional Arabic" w:cs="Traditional Arabic"/>
          <w:sz w:val="56"/>
          <w:szCs w:val="56"/>
          <w:rtl/>
        </w:rPr>
        <w:t>ال</w:t>
      </w:r>
      <w:r w:rsidR="002C5158">
        <w:rPr>
          <w:rFonts w:ascii="Traditional Arabic" w:hAnsi="Traditional Arabic" w:cs="Traditional Arabic" w:hint="cs"/>
          <w:sz w:val="56"/>
          <w:szCs w:val="56"/>
          <w:rtl/>
        </w:rPr>
        <w:t>إ</w:t>
      </w:r>
      <w:r w:rsidRPr="002263D4">
        <w:rPr>
          <w:rFonts w:ascii="Traditional Arabic" w:hAnsi="Traditional Arabic" w:cs="Traditional Arabic"/>
          <w:sz w:val="56"/>
          <w:szCs w:val="56"/>
          <w:rtl/>
        </w:rPr>
        <w:t xml:space="preserve">سلام </w:t>
      </w:r>
      <w:r w:rsidR="0063378E">
        <w:rPr>
          <w:rFonts w:ascii="Traditional Arabic" w:hAnsi="Traditional Arabic" w:cs="Traditional Arabic"/>
          <w:sz w:val="56"/>
          <w:szCs w:val="56"/>
          <w:rtl/>
        </w:rPr>
        <w:t>العظيم لو كان له رجال يقومون به</w:t>
      </w:r>
      <w:r w:rsidRPr="002263D4">
        <w:rPr>
          <w:rFonts w:ascii="Traditional Arabic" w:hAnsi="Traditional Arabic" w:cs="Traditional Arabic"/>
          <w:sz w:val="56"/>
          <w:szCs w:val="56"/>
          <w:rtl/>
        </w:rPr>
        <w:t>، يقومون به تعلما وتعليما، يقومون به اتباعا وتطبيقا، يقومون به دعوة وسلوكا، يقومون به عادات وعبادات</w:t>
      </w:r>
      <w:r w:rsidR="002C5158">
        <w:rPr>
          <w:rFonts w:ascii="Traditional Arabic" w:hAnsi="Traditional Arabic" w:cs="Traditional Arabic"/>
          <w:sz w:val="56"/>
          <w:szCs w:val="56"/>
          <w:rtl/>
        </w:rPr>
        <w:t xml:space="preserve"> </w:t>
      </w:r>
      <w:r w:rsidRPr="002263D4">
        <w:rPr>
          <w:rFonts w:ascii="Traditional Arabic" w:hAnsi="Traditional Arabic" w:cs="Traditional Arabic"/>
          <w:sz w:val="56"/>
          <w:szCs w:val="56"/>
          <w:rtl/>
        </w:rPr>
        <w:t>وأخلاقا ومعاملات</w:t>
      </w:r>
      <w:r w:rsidR="002C5158">
        <w:rPr>
          <w:rFonts w:ascii="Traditional Arabic" w:hAnsi="Traditional Arabic" w:cs="Traditional Arabic" w:hint="cs"/>
          <w:sz w:val="56"/>
          <w:szCs w:val="56"/>
          <w:rtl/>
        </w:rPr>
        <w:t>.</w:t>
      </w:r>
    </w:p>
    <w:p w:rsidR="002C5158"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لقد غير الله رب العالمين وجه العالم كله بهذا الدين فأشرقت الأرض بعد ظلماته</w:t>
      </w:r>
      <w:r w:rsidR="002C5158">
        <w:rPr>
          <w:rFonts w:ascii="Traditional Arabic" w:hAnsi="Traditional Arabic" w:cs="Traditional Arabic" w:hint="cs"/>
          <w:sz w:val="56"/>
          <w:szCs w:val="56"/>
          <w:rtl/>
        </w:rPr>
        <w:t>ا,</w:t>
      </w:r>
      <w:r w:rsidRPr="002263D4">
        <w:rPr>
          <w:rFonts w:ascii="Traditional Arabic" w:hAnsi="Traditional Arabic" w:cs="Traditional Arabic"/>
          <w:sz w:val="56"/>
          <w:szCs w:val="56"/>
          <w:rtl/>
        </w:rPr>
        <w:t xml:space="preserve"> وتوحدت القلوب بعد تفرقها</w:t>
      </w:r>
      <w:r w:rsidR="002C515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وتآلفت النفوس بعد شتاتها</w:t>
      </w:r>
      <w:r w:rsidR="002C515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وتطهرت المجتمعات من رجس الشرك ودنس الجاهلية بعد أن كانت موحولة فيها إلى الآذان والرؤوس</w:t>
      </w:r>
      <w:r w:rsidR="002C5158">
        <w:rPr>
          <w:rFonts w:ascii="Traditional Arabic" w:hAnsi="Traditional Arabic" w:cs="Traditional Arabic" w:hint="cs"/>
          <w:sz w:val="56"/>
          <w:szCs w:val="56"/>
          <w:rtl/>
        </w:rPr>
        <w:t>.</w:t>
      </w:r>
    </w:p>
    <w:p w:rsidR="00CF2D87" w:rsidRPr="002263D4" w:rsidRDefault="00CF2D87" w:rsidP="0063378E">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وتأتي عظمة الرجل في دنيا الله رب ال</w:t>
      </w:r>
      <w:r w:rsidR="0063378E">
        <w:rPr>
          <w:rFonts w:ascii="Traditional Arabic" w:hAnsi="Traditional Arabic" w:cs="Traditional Arabic"/>
          <w:sz w:val="56"/>
          <w:szCs w:val="56"/>
          <w:rtl/>
        </w:rPr>
        <w:t>عالمين على قدر تمسكه بهذا الدين</w:t>
      </w:r>
      <w:r w:rsidRPr="002263D4">
        <w:rPr>
          <w:rFonts w:ascii="Traditional Arabic" w:hAnsi="Traditional Arabic" w:cs="Traditional Arabic"/>
          <w:sz w:val="56"/>
          <w:szCs w:val="56"/>
          <w:rtl/>
        </w:rPr>
        <w:t>، فمن تمسك بهذا الدين ظاهر</w:t>
      </w:r>
      <w:r w:rsidR="0063378E">
        <w:rPr>
          <w:rFonts w:ascii="Traditional Arabic" w:hAnsi="Traditional Arabic" w:cs="Traditional Arabic" w:hint="cs"/>
          <w:sz w:val="56"/>
          <w:szCs w:val="56"/>
          <w:rtl/>
        </w:rPr>
        <w:t>ً</w:t>
      </w:r>
      <w:r w:rsidRPr="002263D4">
        <w:rPr>
          <w:rFonts w:ascii="Traditional Arabic" w:hAnsi="Traditional Arabic" w:cs="Traditional Arabic"/>
          <w:sz w:val="56"/>
          <w:szCs w:val="56"/>
          <w:rtl/>
        </w:rPr>
        <w:t>ا وباطنا وتمسك به حالا ومآلا وتمسك به سر</w:t>
      </w:r>
      <w:r w:rsidR="0063378E">
        <w:rPr>
          <w:rFonts w:ascii="Traditional Arabic" w:hAnsi="Traditional Arabic" w:cs="Traditional Arabic" w:hint="cs"/>
          <w:sz w:val="56"/>
          <w:szCs w:val="56"/>
          <w:rtl/>
        </w:rPr>
        <w:t>ً</w:t>
      </w:r>
      <w:r w:rsidRPr="002263D4">
        <w:rPr>
          <w:rFonts w:ascii="Traditional Arabic" w:hAnsi="Traditional Arabic" w:cs="Traditional Arabic"/>
          <w:sz w:val="56"/>
          <w:szCs w:val="56"/>
          <w:rtl/>
        </w:rPr>
        <w:t>ا وجهرا</w:t>
      </w:r>
      <w:r w:rsidR="002C515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حب</w:t>
      </w:r>
      <w:r w:rsidR="0063378E">
        <w:rPr>
          <w:rFonts w:ascii="Traditional Arabic" w:hAnsi="Traditional Arabic" w:cs="Traditional Arabic" w:hint="cs"/>
          <w:sz w:val="56"/>
          <w:szCs w:val="56"/>
          <w:rtl/>
        </w:rPr>
        <w:t>ً</w:t>
      </w:r>
      <w:r w:rsidRPr="002263D4">
        <w:rPr>
          <w:rFonts w:ascii="Traditional Arabic" w:hAnsi="Traditional Arabic" w:cs="Traditional Arabic"/>
          <w:sz w:val="56"/>
          <w:szCs w:val="56"/>
          <w:rtl/>
        </w:rPr>
        <w:t>ا وبغضا جعله الله رب العالمين إماما لمن حوله</w:t>
      </w:r>
      <w:r w:rsidR="0063378E">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وإماما لمن بعده </w:t>
      </w:r>
      <w:r w:rsidR="002C5158">
        <w:rPr>
          <w:rFonts w:ascii="Traditional Arabic" w:hAnsi="Traditional Arabic" w:cs="Traditional Arabic"/>
          <w:sz w:val="56"/>
          <w:szCs w:val="56"/>
          <w:rtl/>
        </w:rPr>
        <w:t>﴿</w:t>
      </w:r>
      <w:r w:rsidRPr="0063378E">
        <w:rPr>
          <w:rFonts w:ascii="Traditional Arabic" w:hAnsi="Traditional Arabic" w:cs="KFGQPC Uthmanic Script HAFS"/>
          <w:b/>
          <w:bCs/>
          <w:sz w:val="56"/>
          <w:szCs w:val="56"/>
          <w:rtl/>
        </w:rPr>
        <w:t xml:space="preserve"> </w:t>
      </w:r>
      <w:r w:rsidR="0063378E" w:rsidRPr="0063378E">
        <w:rPr>
          <w:rFonts w:ascii="Traditional Arabic" w:hAnsi="Traditional Arabic" w:cs="KFGQPC Uthmanic Script HAFS"/>
          <w:b/>
          <w:bCs/>
          <w:sz w:val="56"/>
          <w:szCs w:val="56"/>
          <w:rtl/>
        </w:rPr>
        <w:t xml:space="preserve">وَإِذِ ابْتَلَىٰ إِبْرَاهِيمَ رَبُّهُ بِكَلِمَاتٍ </w:t>
      </w:r>
      <w:r w:rsidR="0063378E" w:rsidRPr="0063378E">
        <w:rPr>
          <w:rFonts w:ascii="Traditional Arabic" w:hAnsi="Traditional Arabic" w:cs="KFGQPC Uthmanic Script HAFS"/>
          <w:b/>
          <w:bCs/>
          <w:sz w:val="56"/>
          <w:szCs w:val="56"/>
          <w:rtl/>
        </w:rPr>
        <w:lastRenderedPageBreak/>
        <w:t xml:space="preserve">فَأَتَمَّهُنَّ ۖ قَالَ إِنِّي جَاعِلُكَ لِلنَّاسِ إِمَامًا ۖ قَالَ وَمِن ذُرِّيَّتِي ۖ قَالَ لَا يَنَالُ عَهْدِي الظَّالِمِينَ </w:t>
      </w:r>
      <w:r w:rsidR="002C5158">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63378E">
        <w:rPr>
          <w:rFonts w:ascii="Traditional Arabic" w:hAnsi="Traditional Arabic" w:cs="Traditional Arabic" w:hint="cs"/>
          <w:sz w:val="56"/>
          <w:szCs w:val="56"/>
          <w:rtl/>
        </w:rPr>
        <w:t>[البقرة124].</w:t>
      </w:r>
    </w:p>
    <w:p w:rsidR="00DE0C4D"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فيا عبد الله عظمتك في هذه الحياة ، عصمتك في هذه الحياة سيادتك وريادتك ، سعادتك وهنائتك على قدر تمسكك بهذا الدين</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ولما كان النبي صلى الله عليه وسلم من أعظم الناس تمسكا بهذا الدين جعله الله رب العالمين</w:t>
      </w:r>
      <w:r w:rsidR="0063378E">
        <w:rPr>
          <w:rFonts w:ascii="Traditional Arabic" w:hAnsi="Traditional Arabic" w:cs="Traditional Arabic"/>
          <w:sz w:val="56"/>
          <w:szCs w:val="56"/>
          <w:rtl/>
        </w:rPr>
        <w:t xml:space="preserve"> إماما للأنبياء والمرسلين</w:t>
      </w:r>
      <w:r w:rsidR="0063378E">
        <w:rPr>
          <w:rFonts w:ascii="Traditional Arabic" w:hAnsi="Traditional Arabic" w:cs="Traditional Arabic" w:hint="cs"/>
          <w:sz w:val="56"/>
          <w:szCs w:val="56"/>
          <w:rtl/>
        </w:rPr>
        <w:t xml:space="preserve">, </w:t>
      </w:r>
      <w:r w:rsidR="00DE0C4D">
        <w:rPr>
          <w:rFonts w:ascii="Traditional Arabic" w:hAnsi="Traditional Arabic" w:cs="Traditional Arabic"/>
          <w:sz w:val="56"/>
          <w:szCs w:val="56"/>
          <w:rtl/>
        </w:rPr>
        <w:t xml:space="preserve">فلا صلاح للمرء </w:t>
      </w:r>
      <w:r w:rsidRPr="002263D4">
        <w:rPr>
          <w:rFonts w:ascii="Traditional Arabic" w:hAnsi="Traditional Arabic" w:cs="Traditional Arabic"/>
          <w:sz w:val="56"/>
          <w:szCs w:val="56"/>
          <w:rtl/>
        </w:rPr>
        <w:t>ولا عصمة للمرء إلا بصلاح دينه</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ولا يص</w:t>
      </w:r>
      <w:r w:rsidR="00DE0C4D">
        <w:rPr>
          <w:rFonts w:ascii="Traditional Arabic" w:hAnsi="Traditional Arabic" w:cs="Traditional Arabic"/>
          <w:sz w:val="56"/>
          <w:szCs w:val="56"/>
          <w:rtl/>
        </w:rPr>
        <w:t>لح دين المرء حتى تصلح له عقيدته</w:t>
      </w:r>
      <w:r w:rsidRPr="002263D4">
        <w:rPr>
          <w:rFonts w:ascii="Traditional Arabic" w:hAnsi="Traditional Arabic" w:cs="Traditional Arabic"/>
          <w:sz w:val="56"/>
          <w:szCs w:val="56"/>
          <w:rtl/>
        </w:rPr>
        <w:t xml:space="preserve">، ولا </w:t>
      </w:r>
      <w:r w:rsidR="00DE0C4D">
        <w:rPr>
          <w:rFonts w:ascii="Traditional Arabic" w:hAnsi="Traditional Arabic" w:cs="Traditional Arabic"/>
          <w:sz w:val="56"/>
          <w:szCs w:val="56"/>
          <w:rtl/>
        </w:rPr>
        <w:t>تصلح له عقيدته حتى يسلم له قلبه</w:t>
      </w:r>
      <w:r w:rsidRPr="002263D4">
        <w:rPr>
          <w:rFonts w:ascii="Traditional Arabic" w:hAnsi="Traditional Arabic" w:cs="Traditional Arabic"/>
          <w:sz w:val="56"/>
          <w:szCs w:val="56"/>
          <w:rtl/>
        </w:rPr>
        <w:t>، ولن يسلم له قلبه حتى يخلو القلب من أمراضه وآفاته وشبهاته ورعوناته وهذه حقيقة كلمة التوحيد لا إله نفي .. إلا الله إثبات .. لا إله تخلية .. إلا الله تحلية ،  فالمرء لا يدخل هذا الدين حتى يخلي قلبه من كل معبود من دون الله رب العالمين</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حتى يخلي نفسه من عبادة نفسه</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عبا</w:t>
      </w:r>
      <w:r w:rsidR="00916415">
        <w:rPr>
          <w:rFonts w:ascii="Traditional Arabic" w:hAnsi="Traditional Arabic" w:cs="Traditional Arabic"/>
          <w:sz w:val="56"/>
          <w:szCs w:val="56"/>
          <w:rtl/>
        </w:rPr>
        <w:t>دة شهواته وأهوا</w:t>
      </w:r>
      <w:r w:rsidR="00916415">
        <w:rPr>
          <w:rFonts w:ascii="Traditional Arabic" w:hAnsi="Traditional Arabic" w:cs="Traditional Arabic" w:hint="cs"/>
          <w:sz w:val="56"/>
          <w:szCs w:val="56"/>
          <w:rtl/>
        </w:rPr>
        <w:t>ء</w:t>
      </w:r>
      <w:r w:rsidR="00DE0C4D">
        <w:rPr>
          <w:rFonts w:ascii="Traditional Arabic" w:hAnsi="Traditional Arabic" w:cs="Traditional Arabic"/>
          <w:sz w:val="56"/>
          <w:szCs w:val="56"/>
          <w:rtl/>
        </w:rPr>
        <w:t>ه ومن عبادة ما</w:t>
      </w:r>
      <w:r w:rsidR="00DE0C4D">
        <w:rPr>
          <w:rFonts w:ascii="Traditional Arabic" w:hAnsi="Traditional Arabic" w:cs="Traditional Arabic" w:hint="cs"/>
          <w:sz w:val="56"/>
          <w:szCs w:val="56"/>
          <w:rtl/>
        </w:rPr>
        <w:t>ل</w:t>
      </w:r>
      <w:r w:rsidR="00916415">
        <w:rPr>
          <w:rFonts w:ascii="Traditional Arabic" w:hAnsi="Traditional Arabic" w:cs="Traditional Arabic"/>
          <w:sz w:val="56"/>
          <w:szCs w:val="56"/>
          <w:rtl/>
        </w:rPr>
        <w:t>ه وأبنا</w:t>
      </w:r>
      <w:r w:rsidR="00916415">
        <w:rPr>
          <w:rFonts w:ascii="Traditional Arabic" w:hAnsi="Traditional Arabic" w:cs="Traditional Arabic" w:hint="cs"/>
          <w:sz w:val="56"/>
          <w:szCs w:val="56"/>
          <w:rtl/>
        </w:rPr>
        <w:t>ء</w:t>
      </w:r>
      <w:r w:rsidRPr="002263D4">
        <w:rPr>
          <w:rFonts w:ascii="Traditional Arabic" w:hAnsi="Traditional Arabic" w:cs="Traditional Arabic"/>
          <w:sz w:val="56"/>
          <w:szCs w:val="56"/>
          <w:rtl/>
        </w:rPr>
        <w:t>ه</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عبادة منصبه وجاهه</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عبادة مجتمعه وأعرافه</w:t>
      </w:r>
      <w:r w:rsidR="00DE0C4D">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فإذا أخرج كل ذلك من قلبه وأثبت العبودية الحقة لله رب </w:t>
      </w:r>
      <w:r w:rsidRPr="002263D4">
        <w:rPr>
          <w:rFonts w:ascii="Traditional Arabic" w:hAnsi="Traditional Arabic" w:cs="Traditional Arabic"/>
          <w:sz w:val="56"/>
          <w:szCs w:val="56"/>
          <w:rtl/>
        </w:rPr>
        <w:lastRenderedPageBreak/>
        <w:t>العالمين فقد صح له إسلامه وهذا كله مداره على القلب فعاد الأمر في منتهى إلى سلامة القلب وطهارته</w:t>
      </w:r>
      <w:r w:rsidR="00DE0C4D">
        <w:rPr>
          <w:rFonts w:ascii="Traditional Arabic" w:hAnsi="Traditional Arabic" w:cs="Traditional Arabic" w:hint="cs"/>
          <w:sz w:val="56"/>
          <w:szCs w:val="56"/>
          <w:rtl/>
        </w:rPr>
        <w:t>.</w:t>
      </w:r>
    </w:p>
    <w:p w:rsidR="00916415" w:rsidRDefault="00CF2D87" w:rsidP="00916415">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وفي ذلك يقول النبي صلى الله عليه وسلم </w:t>
      </w:r>
      <w:r w:rsidR="00916415">
        <w:rPr>
          <w:rFonts w:ascii="Traditional Arabic" w:hAnsi="Traditional Arabic" w:cs="Traditional Arabic"/>
          <w:sz w:val="56"/>
          <w:szCs w:val="56"/>
          <w:rtl/>
        </w:rPr>
        <w:t>«</w:t>
      </w:r>
      <w:r w:rsidRPr="002263D4">
        <w:rPr>
          <w:rFonts w:ascii="Traditional Arabic" w:hAnsi="Traditional Arabic" w:cs="Traditional Arabic"/>
          <w:sz w:val="56"/>
          <w:szCs w:val="56"/>
          <w:rtl/>
        </w:rPr>
        <w:t>ألا إن في الجسد مضغة إذا صلحت</w:t>
      </w:r>
      <w:r w:rsidR="00916415">
        <w:rPr>
          <w:rFonts w:ascii="Traditional Arabic" w:hAnsi="Traditional Arabic" w:cs="Traditional Arabic" w:hint="cs"/>
          <w:sz w:val="56"/>
          <w:szCs w:val="56"/>
          <w:rtl/>
        </w:rPr>
        <w:t xml:space="preserve"> صلح</w:t>
      </w:r>
      <w:r w:rsidRPr="002263D4">
        <w:rPr>
          <w:rFonts w:ascii="Traditional Arabic" w:hAnsi="Traditional Arabic" w:cs="Traditional Arabic"/>
          <w:sz w:val="56"/>
          <w:szCs w:val="56"/>
          <w:rtl/>
        </w:rPr>
        <w:t xml:space="preserve"> الجسد كله</w:t>
      </w:r>
      <w:r w:rsidR="00916415">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وإذا فسدت فسد الجسد كله ألا وهي القلب</w:t>
      </w:r>
      <w:r w:rsidR="00916415">
        <w:rPr>
          <w:rFonts w:ascii="Traditional Arabic" w:hAnsi="Traditional Arabic" w:cs="Traditional Arabic"/>
          <w:sz w:val="56"/>
          <w:szCs w:val="56"/>
          <w:rtl/>
        </w:rPr>
        <w:t>»</w:t>
      </w:r>
      <w:r w:rsidR="00916415">
        <w:rPr>
          <w:rFonts w:ascii="Traditional Arabic" w:hAnsi="Traditional Arabic" w:cs="Traditional Arabic" w:hint="cs"/>
          <w:sz w:val="56"/>
          <w:szCs w:val="56"/>
          <w:rtl/>
        </w:rPr>
        <w:t>.</w:t>
      </w:r>
    </w:p>
    <w:p w:rsidR="00916415" w:rsidRDefault="00CF2D87" w:rsidP="00916415">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وقد بين النبي صلى الله عليه وسلم أن الله رب ال</w:t>
      </w:r>
      <w:r w:rsidR="00916415">
        <w:rPr>
          <w:rFonts w:ascii="Traditional Arabic" w:hAnsi="Traditional Arabic" w:cs="Traditional Arabic"/>
          <w:sz w:val="56"/>
          <w:szCs w:val="56"/>
          <w:rtl/>
        </w:rPr>
        <w:t>عالمين لا ينظر إلى المرء دنيا و</w:t>
      </w:r>
      <w:r w:rsidR="00916415">
        <w:rPr>
          <w:rFonts w:ascii="Traditional Arabic" w:hAnsi="Traditional Arabic" w:cs="Traditional Arabic" w:hint="cs"/>
          <w:sz w:val="56"/>
          <w:szCs w:val="56"/>
          <w:rtl/>
        </w:rPr>
        <w:t>آ</w:t>
      </w:r>
      <w:r w:rsidRPr="002263D4">
        <w:rPr>
          <w:rFonts w:ascii="Traditional Arabic" w:hAnsi="Traditional Arabic" w:cs="Traditional Arabic"/>
          <w:sz w:val="56"/>
          <w:szCs w:val="56"/>
          <w:rtl/>
        </w:rPr>
        <w:t xml:space="preserve">خرة إلا على حسب سلامة قلبه من شهواته وأهوائه ونزغاته ونزواته ورعوناته وشبهاته ، فقد أخرج مسلم في صحيحه عن أبي هريرة رضي الله عنه قال قال رسول الله </w:t>
      </w:r>
      <w:r w:rsidR="00916415">
        <w:rPr>
          <w:rFonts w:ascii="Traditional Arabic" w:hAnsi="Traditional Arabic" w:cs="Traditional Arabic"/>
          <w:sz w:val="56"/>
          <w:szCs w:val="56"/>
          <w:rtl/>
        </w:rPr>
        <w:t>ﷺ</w:t>
      </w:r>
      <w:r w:rsidR="00916415">
        <w:rPr>
          <w:rFonts w:ascii="Traditional Arabic" w:hAnsi="Traditional Arabic" w:cs="Traditional Arabic" w:hint="cs"/>
          <w:sz w:val="56"/>
          <w:szCs w:val="56"/>
          <w:rtl/>
        </w:rPr>
        <w:t xml:space="preserve"> </w:t>
      </w:r>
      <w:r w:rsidR="00916415">
        <w:rPr>
          <w:rFonts w:ascii="Traditional Arabic" w:hAnsi="Traditional Arabic" w:cs="Traditional Arabic"/>
          <w:sz w:val="56"/>
          <w:szCs w:val="56"/>
          <w:rtl/>
        </w:rPr>
        <w:t>«</w:t>
      </w:r>
      <w:r w:rsidRPr="002263D4">
        <w:rPr>
          <w:rFonts w:ascii="Traditional Arabic" w:hAnsi="Traditional Arabic" w:cs="Traditional Arabic"/>
          <w:sz w:val="56"/>
          <w:szCs w:val="56"/>
          <w:rtl/>
        </w:rPr>
        <w:t>إن الله لا ينظر الى صوركم ولا إلى أجسامكم ولكن ينظر إلى قلوبكم وأعمالكم</w:t>
      </w:r>
      <w:r w:rsidR="00916415">
        <w:rPr>
          <w:rFonts w:ascii="Traditional Arabic" w:hAnsi="Traditional Arabic" w:cs="Traditional Arabic"/>
          <w:sz w:val="56"/>
          <w:szCs w:val="56"/>
          <w:rtl/>
        </w:rPr>
        <w:t>»</w:t>
      </w:r>
      <w:r w:rsidR="00916415">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فنظر الرب </w:t>
      </w:r>
      <w:r w:rsidR="00916415">
        <w:rPr>
          <w:rFonts w:ascii="Traditional Arabic" w:hAnsi="Traditional Arabic" w:cs="Traditional Arabic" w:hint="cs"/>
          <w:sz w:val="56"/>
          <w:szCs w:val="56"/>
          <w:rtl/>
        </w:rPr>
        <w:t>إ</w:t>
      </w:r>
      <w:r w:rsidR="00916415">
        <w:rPr>
          <w:rFonts w:ascii="Traditional Arabic" w:hAnsi="Traditional Arabic" w:cs="Traditional Arabic"/>
          <w:sz w:val="56"/>
          <w:szCs w:val="56"/>
          <w:rtl/>
        </w:rPr>
        <w:t xml:space="preserve">لى القلب في العبد </w:t>
      </w:r>
      <w:r w:rsidR="00916415">
        <w:rPr>
          <w:rFonts w:ascii="Traditional Arabic" w:hAnsi="Traditional Arabic" w:cs="Traditional Arabic" w:hint="cs"/>
          <w:sz w:val="56"/>
          <w:szCs w:val="56"/>
          <w:rtl/>
        </w:rPr>
        <w:t>.</w:t>
      </w:r>
    </w:p>
    <w:p w:rsidR="00916415" w:rsidRDefault="00916415" w:rsidP="00916415">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فالقلب هو محط نظر الله دنيا و</w:t>
      </w:r>
      <w:r>
        <w:rPr>
          <w:rFonts w:ascii="Traditional Arabic" w:hAnsi="Traditional Arabic" w:cs="Traditional Arabic" w:hint="cs"/>
          <w:sz w:val="56"/>
          <w:szCs w:val="56"/>
          <w:rtl/>
        </w:rPr>
        <w:t>آ</w:t>
      </w:r>
      <w:r w:rsidR="00CF2D87" w:rsidRPr="002263D4">
        <w:rPr>
          <w:rFonts w:ascii="Traditional Arabic" w:hAnsi="Traditional Arabic" w:cs="Traditional Arabic"/>
          <w:sz w:val="56"/>
          <w:szCs w:val="56"/>
          <w:rtl/>
        </w:rPr>
        <w:t>خرة</w:t>
      </w:r>
      <w:r>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وأما في الأخرة فقد قال الله عز وجل </w:t>
      </w:r>
      <w:r>
        <w:rPr>
          <w:rFonts w:ascii="Traditional Arabic" w:hAnsi="Traditional Arabic" w:cs="Traditional Arabic"/>
          <w:sz w:val="56"/>
          <w:szCs w:val="56"/>
          <w:rtl/>
        </w:rPr>
        <w:t>﴿</w:t>
      </w:r>
      <w:r w:rsidR="00CF2D87" w:rsidRPr="002263D4">
        <w:rPr>
          <w:rFonts w:ascii="Traditional Arabic" w:hAnsi="Traditional Arabic" w:cs="Traditional Arabic"/>
          <w:sz w:val="56"/>
          <w:szCs w:val="56"/>
          <w:rtl/>
        </w:rPr>
        <w:t xml:space="preserve"> </w:t>
      </w:r>
      <w:r w:rsidRPr="00916415">
        <w:rPr>
          <w:rFonts w:ascii="Traditional Arabic" w:hAnsi="Traditional Arabic" w:cs="KFGQPC Uthmanic Script HAFS"/>
          <w:b/>
          <w:bCs/>
          <w:sz w:val="56"/>
          <w:szCs w:val="56"/>
          <w:rtl/>
        </w:rPr>
        <w:t>يَوْمَ لَا يَنفَعُ مَالٌ وَلَا بَنُونَ 88</w:t>
      </w:r>
      <w:r w:rsidRPr="00916415">
        <w:rPr>
          <w:rFonts w:ascii="Traditional Arabic" w:hAnsi="Traditional Arabic" w:cs="KFGQPC Uthmanic Script HAFS" w:hint="cs"/>
          <w:b/>
          <w:bCs/>
          <w:sz w:val="56"/>
          <w:szCs w:val="56"/>
          <w:rtl/>
        </w:rPr>
        <w:t xml:space="preserve"> </w:t>
      </w:r>
      <w:r w:rsidRPr="00916415">
        <w:rPr>
          <w:rFonts w:ascii="Traditional Arabic" w:hAnsi="Traditional Arabic" w:cs="KFGQPC Uthmanic Script HAFS"/>
          <w:b/>
          <w:bCs/>
          <w:sz w:val="56"/>
          <w:szCs w:val="56"/>
          <w:rtl/>
        </w:rPr>
        <w:t>إِلَّا مَنْ أَتَى اللَّهَ بِقَلْبٍ سَلِيمٍ</w:t>
      </w:r>
      <w:r w:rsidRPr="00916415">
        <w:rPr>
          <w:rFonts w:ascii="Traditional Arabic" w:hAnsi="Traditional Arabic" w:cs="Traditional Arabic"/>
          <w:sz w:val="56"/>
          <w:szCs w:val="56"/>
          <w:rtl/>
        </w:rPr>
        <w:t xml:space="preserve"> </w:t>
      </w:r>
      <w:r>
        <w:rPr>
          <w:rFonts w:ascii="Traditional Arabic" w:hAnsi="Traditional Arabic" w:cs="Traditional Arabic"/>
          <w:sz w:val="56"/>
          <w:szCs w:val="56"/>
          <w:rtl/>
        </w:rPr>
        <w:t>﴾</w:t>
      </w:r>
      <w:r>
        <w:rPr>
          <w:rFonts w:ascii="Traditional Arabic" w:hAnsi="Traditional Arabic" w:cs="Traditional Arabic" w:hint="cs"/>
          <w:sz w:val="56"/>
          <w:szCs w:val="56"/>
          <w:rtl/>
        </w:rPr>
        <w:t xml:space="preserve">[الشعراء88], </w:t>
      </w:r>
      <w:r w:rsidR="00CF2D87" w:rsidRPr="002263D4">
        <w:rPr>
          <w:rFonts w:ascii="Traditional Arabic" w:hAnsi="Traditional Arabic" w:cs="Traditional Arabic"/>
          <w:sz w:val="56"/>
          <w:szCs w:val="56"/>
          <w:rtl/>
        </w:rPr>
        <w:t xml:space="preserve"> فأول الصفات التي يلقى العبد بها حين يدخل هذا الدين</w:t>
      </w:r>
      <w:r>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وحين يسير بين الناس في دنيا الله رب العالمين</w:t>
      </w:r>
      <w:r>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w:t>
      </w:r>
      <w:r w:rsidR="00CF2D87" w:rsidRPr="002263D4">
        <w:rPr>
          <w:rFonts w:ascii="Traditional Arabic" w:hAnsi="Traditional Arabic" w:cs="Traditional Arabic"/>
          <w:sz w:val="56"/>
          <w:szCs w:val="56"/>
          <w:rtl/>
        </w:rPr>
        <w:lastRenderedPageBreak/>
        <w:t xml:space="preserve">وحين يخرج من الحياة يلقى الله تبارك وتعالى يوم يلاقاه ، أول الصفات التي ينبغي أن يتحلى بها </w:t>
      </w:r>
      <w:r>
        <w:rPr>
          <w:rFonts w:ascii="Traditional Arabic" w:hAnsi="Traditional Arabic" w:cs="Traditional Arabic" w:hint="cs"/>
          <w:sz w:val="56"/>
          <w:szCs w:val="56"/>
          <w:rtl/>
        </w:rPr>
        <w:t xml:space="preserve">...! </w:t>
      </w:r>
      <w:r w:rsidR="00CF2D87" w:rsidRPr="002263D4">
        <w:rPr>
          <w:rFonts w:ascii="Traditional Arabic" w:hAnsi="Traditional Arabic" w:cs="Traditional Arabic"/>
          <w:sz w:val="56"/>
          <w:szCs w:val="56"/>
          <w:rtl/>
        </w:rPr>
        <w:t xml:space="preserve">سلامة قلبه </w:t>
      </w:r>
      <w:r>
        <w:rPr>
          <w:rFonts w:ascii="Traditional Arabic" w:hAnsi="Traditional Arabic" w:cs="Traditional Arabic" w:hint="cs"/>
          <w:sz w:val="56"/>
          <w:szCs w:val="56"/>
          <w:rtl/>
        </w:rPr>
        <w:t>.</w:t>
      </w:r>
    </w:p>
    <w:p w:rsidR="00CF2D87" w:rsidRPr="002263D4" w:rsidRDefault="00CF2D87" w:rsidP="00916415">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فبين الله رب العالمين أ</w:t>
      </w:r>
      <w:r w:rsidR="00916415">
        <w:rPr>
          <w:rFonts w:ascii="Traditional Arabic" w:hAnsi="Traditional Arabic" w:cs="Traditional Arabic"/>
          <w:sz w:val="56"/>
          <w:szCs w:val="56"/>
          <w:rtl/>
        </w:rPr>
        <w:t>ن أعظم ما ينتفع المرء به دنيا و</w:t>
      </w:r>
      <w:r w:rsidR="00916415">
        <w:rPr>
          <w:rFonts w:ascii="Traditional Arabic" w:hAnsi="Traditional Arabic" w:cs="Traditional Arabic" w:hint="cs"/>
          <w:sz w:val="56"/>
          <w:szCs w:val="56"/>
          <w:rtl/>
        </w:rPr>
        <w:t>آ</w:t>
      </w:r>
      <w:r w:rsidRPr="002263D4">
        <w:rPr>
          <w:rFonts w:ascii="Traditional Arabic" w:hAnsi="Traditional Arabic" w:cs="Traditional Arabic"/>
          <w:sz w:val="56"/>
          <w:szCs w:val="56"/>
          <w:rtl/>
        </w:rPr>
        <w:t>خرة سلامة القلب</w:t>
      </w:r>
      <w:r w:rsidR="00916415">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وسلامة القلب إنما تقوم على جعل القلب محلا لما يحبه الرب تبارك وتعالى وفي ذلك يقول النبي صلى الله عليه وسلم</w:t>
      </w:r>
      <w:r w:rsidR="00916415">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من أحب في الله وأبغض في الله </w:t>
      </w:r>
      <w:r w:rsidR="00916415">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وأعطى في الله ومنع في الله فقد استكمل الإيمان </w:t>
      </w:r>
      <w:r w:rsidR="00916415">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قال ابن عباس رضي الله عنه </w:t>
      </w:r>
      <w:r w:rsidR="00916415">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ولن يذوق عبد طعم الإيمان حتى يكون كذلك وإن صام وصلى وزعم أنه مسلم  .</w:t>
      </w:r>
    </w:p>
    <w:p w:rsidR="00476511" w:rsidRDefault="00CF2D87" w:rsidP="00476511">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فيا عبد الله فتش في قلبك ، فتش في مرادك ، فتش في أهوائك ، فتش في طوايا ضميرك ، ما الذي يكون في ذلك كله لله رب العالمين</w:t>
      </w:r>
      <w:r w:rsidR="00476511">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أم لغير الله في الله رب العالمين</w:t>
      </w:r>
      <w:r w:rsidR="00476511">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أم في غير الله</w:t>
      </w:r>
      <w:r w:rsidR="00476511">
        <w:rPr>
          <w:rFonts w:ascii="Traditional Arabic" w:hAnsi="Traditional Arabic" w:cs="Traditional Arabic" w:hint="cs"/>
          <w:sz w:val="56"/>
          <w:szCs w:val="56"/>
          <w:rtl/>
        </w:rPr>
        <w:t>.</w:t>
      </w:r>
    </w:p>
    <w:p w:rsidR="002B419B" w:rsidRDefault="00CF2D87" w:rsidP="00476511">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ولقد بي</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الله عز وجل</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بي</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لعباده ما ينبغي عليهم من الحب والبغض</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فبي</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الله المحبوبات ، وبي</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الله المبغوضات</w:t>
      </w:r>
      <w:r w:rsidR="00D32F85">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وبي</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الله مراتب الحب ومراتب</w:t>
      </w:r>
      <w:r w:rsidR="002B419B">
        <w:rPr>
          <w:rFonts w:ascii="Traditional Arabic" w:hAnsi="Traditional Arabic" w:cs="Traditional Arabic"/>
          <w:sz w:val="56"/>
          <w:szCs w:val="56"/>
          <w:rtl/>
        </w:rPr>
        <w:t xml:space="preserve"> البغض ، فلم يترك الباب على مصر</w:t>
      </w:r>
      <w:r w:rsidRPr="002263D4">
        <w:rPr>
          <w:rFonts w:ascii="Traditional Arabic" w:hAnsi="Traditional Arabic" w:cs="Traditional Arabic"/>
          <w:sz w:val="56"/>
          <w:szCs w:val="56"/>
          <w:rtl/>
        </w:rPr>
        <w:t xml:space="preserve">عيه للمرء يضع في </w:t>
      </w:r>
      <w:r w:rsidRPr="002263D4">
        <w:rPr>
          <w:rFonts w:ascii="Traditional Arabic" w:hAnsi="Traditional Arabic" w:cs="Traditional Arabic"/>
          <w:sz w:val="56"/>
          <w:szCs w:val="56"/>
          <w:rtl/>
        </w:rPr>
        <w:lastRenderedPageBreak/>
        <w:t>قلبه ما يشاء</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ويخرج من قلبه ما يشاء بلا ضابط ولا عاصم وإنما</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بي</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الله رب العالمين ما الذي ينبغي على المرء في محابه</w:t>
      </w:r>
      <w:r w:rsidR="002B419B">
        <w:rPr>
          <w:rFonts w:ascii="Traditional Arabic" w:hAnsi="Traditional Arabic" w:cs="Traditional Arabic" w:hint="cs"/>
          <w:sz w:val="56"/>
          <w:szCs w:val="56"/>
          <w:rtl/>
        </w:rPr>
        <w:t>!!</w:t>
      </w:r>
    </w:p>
    <w:p w:rsidR="00CF2D87" w:rsidRPr="002263D4" w:rsidRDefault="00CF2D87" w:rsidP="002B419B">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فقال سبحانه </w:t>
      </w:r>
      <w:r w:rsidR="002B419B">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2B419B" w:rsidRPr="002B419B">
        <w:rPr>
          <w:rFonts w:ascii="Traditional Arabic" w:hAnsi="Traditional Arabic" w:cs="KFGQPC Uthmanic Script HAFS"/>
          <w:b/>
          <w:bCs/>
          <w:sz w:val="56"/>
          <w:szCs w:val="56"/>
          <w:rtl/>
        </w:rPr>
        <w:t>زُيِّنَ لِلنَّاسِ حُبُّ الشَّهَوَاتِ مِنَ النِّسَاءِ وَالْبَنِينَ وَالْقَنَاطِيرِ الْمُقَنطَرَةِ مِنَ الذَّهَبِ وَالْفِضَّةِ وَالْخَيْلِ الْمُسَوَّمَةِ وَالْأَنْعَامِ وَالْحَرْثِ ۗ ذَٰلِكَ مَتَاعُ الْحَيَاةِ الدُّنْيَا ۖ وَاللَّهُ عِندَهُ حُسْنُ الْمَآبِ 14 ۞ قُلْ أَؤُنَبِّئُكُم بِخَيْرٍ مِّن ذَٰلِكُمْ ۚ لِلَّذِينَ اتَّقَوْا عِندَ رَبِّهِمْ جَنَّاتٌ تَجْرِي مِن تَحْتِهَا الْأَنْهَارُ خَالِدِينَ فِيهَا وَأَزْوَاجٌ مُّطَهَّرَةٌ وَرِضْوَانٌ مِّنَ اللَّهِ ۗ وَاللَّهُ بَصِيرٌ بِالْعِبَادِ</w:t>
      </w:r>
      <w:r w:rsidR="002B419B" w:rsidRPr="002B419B">
        <w:rPr>
          <w:rFonts w:ascii="Traditional Arabic" w:hAnsi="Traditional Arabic" w:cs="Traditional Arabic"/>
          <w:sz w:val="56"/>
          <w:szCs w:val="56"/>
          <w:rtl/>
        </w:rPr>
        <w:t xml:space="preserve"> </w:t>
      </w:r>
      <w:r w:rsidR="002B419B">
        <w:rPr>
          <w:rFonts w:ascii="Traditional Arabic" w:hAnsi="Traditional Arabic" w:cs="Traditional Arabic"/>
          <w:sz w:val="56"/>
          <w:szCs w:val="56"/>
          <w:rtl/>
        </w:rPr>
        <w:t>﴾</w:t>
      </w:r>
      <w:r w:rsidR="002B419B">
        <w:rPr>
          <w:rFonts w:ascii="Traditional Arabic" w:hAnsi="Traditional Arabic" w:cs="Traditional Arabic" w:hint="cs"/>
          <w:sz w:val="56"/>
          <w:szCs w:val="56"/>
          <w:rtl/>
        </w:rPr>
        <w:t>[آل عمران]</w:t>
      </w:r>
    </w:p>
    <w:p w:rsidR="00CF2D87" w:rsidRPr="002263D4" w:rsidRDefault="00CF2D87" w:rsidP="002B419B">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فيخبرك الله رب العالمين أن هذا الذي يلفت انتباهك</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وهذا الذي يأخذ بألبابك وف</w:t>
      </w:r>
      <w:r w:rsidR="002B419B">
        <w:rPr>
          <w:rFonts w:ascii="Traditional Arabic" w:hAnsi="Traditional Arabic" w:cs="Traditional Arabic"/>
          <w:sz w:val="56"/>
          <w:szCs w:val="56"/>
          <w:rtl/>
        </w:rPr>
        <w:t>ؤادك هذا كله لا قيمة له ولا قدر</w:t>
      </w:r>
      <w:r w:rsidRPr="002263D4">
        <w:rPr>
          <w:rFonts w:ascii="Traditional Arabic" w:hAnsi="Traditional Arabic" w:cs="Traditional Arabic"/>
          <w:sz w:val="56"/>
          <w:szCs w:val="56"/>
          <w:rtl/>
        </w:rPr>
        <w:t>، والقدر و</w:t>
      </w:r>
      <w:r w:rsidR="002B419B">
        <w:rPr>
          <w:rFonts w:ascii="Traditional Arabic" w:hAnsi="Traditional Arabic" w:cs="Traditional Arabic"/>
          <w:sz w:val="56"/>
          <w:szCs w:val="56"/>
          <w:rtl/>
        </w:rPr>
        <w:t>القيمة ما كان للرب تبارك وتعالى</w:t>
      </w:r>
      <w:r w:rsidRPr="002263D4">
        <w:rPr>
          <w:rFonts w:ascii="Traditional Arabic" w:hAnsi="Traditional Arabic" w:cs="Traditional Arabic"/>
          <w:sz w:val="56"/>
          <w:szCs w:val="56"/>
          <w:rtl/>
        </w:rPr>
        <w:t>، فبي</w:t>
      </w:r>
      <w:r w:rsidR="002B419B">
        <w:rPr>
          <w:rFonts w:ascii="Traditional Arabic" w:hAnsi="Traditional Arabic" w:cs="Traditional Arabic" w:hint="cs"/>
          <w:sz w:val="56"/>
          <w:szCs w:val="56"/>
          <w:rtl/>
        </w:rPr>
        <w:t>ّ</w:t>
      </w:r>
      <w:r w:rsidR="002B419B">
        <w:rPr>
          <w:rFonts w:ascii="Traditional Arabic" w:hAnsi="Traditional Arabic" w:cs="Traditional Arabic"/>
          <w:sz w:val="56"/>
          <w:szCs w:val="56"/>
          <w:rtl/>
        </w:rPr>
        <w:t>ن الله رب العالمين لك قيمة ال</w:t>
      </w:r>
      <w:r w:rsidR="002B419B">
        <w:rPr>
          <w:rFonts w:ascii="Traditional Arabic" w:hAnsi="Traditional Arabic" w:cs="Traditional Arabic" w:hint="cs"/>
          <w:sz w:val="56"/>
          <w:szCs w:val="56"/>
          <w:rtl/>
        </w:rPr>
        <w:t>أ</w:t>
      </w:r>
      <w:r w:rsidRPr="002263D4">
        <w:rPr>
          <w:rFonts w:ascii="Traditional Arabic" w:hAnsi="Traditional Arabic" w:cs="Traditional Arabic"/>
          <w:sz w:val="56"/>
          <w:szCs w:val="56"/>
          <w:rtl/>
        </w:rPr>
        <w:t>شياء</w:t>
      </w:r>
      <w:r w:rsidR="002B419B">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وبي</w:t>
      </w:r>
      <w:r w:rsidR="002B419B">
        <w:rPr>
          <w:rFonts w:ascii="Traditional Arabic" w:hAnsi="Traditional Arabic" w:cs="Traditional Arabic" w:hint="cs"/>
          <w:sz w:val="56"/>
          <w:szCs w:val="56"/>
          <w:rtl/>
        </w:rPr>
        <w:t>ّ</w:t>
      </w:r>
      <w:r w:rsidR="002B419B">
        <w:rPr>
          <w:rFonts w:ascii="Traditional Arabic" w:hAnsi="Traditional Arabic" w:cs="Traditional Arabic"/>
          <w:sz w:val="56"/>
          <w:szCs w:val="56"/>
          <w:rtl/>
        </w:rPr>
        <w:t xml:space="preserve">ن </w:t>
      </w:r>
      <w:r w:rsidR="002B419B">
        <w:rPr>
          <w:rFonts w:ascii="Traditional Arabic" w:hAnsi="Traditional Arabic" w:cs="Traditional Arabic"/>
          <w:sz w:val="56"/>
          <w:szCs w:val="56"/>
          <w:rtl/>
        </w:rPr>
        <w:lastRenderedPageBreak/>
        <w:t>الله رب العالمين مراتب ال</w:t>
      </w:r>
      <w:r w:rsidR="002B419B">
        <w:rPr>
          <w:rFonts w:ascii="Traditional Arabic" w:hAnsi="Traditional Arabic" w:cs="Traditional Arabic" w:hint="cs"/>
          <w:sz w:val="56"/>
          <w:szCs w:val="56"/>
          <w:rtl/>
        </w:rPr>
        <w:t>أ</w:t>
      </w:r>
      <w:r w:rsidRPr="002263D4">
        <w:rPr>
          <w:rFonts w:ascii="Traditional Arabic" w:hAnsi="Traditional Arabic" w:cs="Traditional Arabic"/>
          <w:sz w:val="56"/>
          <w:szCs w:val="56"/>
          <w:rtl/>
        </w:rPr>
        <w:t xml:space="preserve">شياء في قلبك فقال سبحانه </w:t>
      </w:r>
      <w:r w:rsidR="002B419B">
        <w:rPr>
          <w:rFonts w:ascii="Traditional Arabic" w:hAnsi="Traditional Arabic" w:cs="Traditional Arabic"/>
          <w:sz w:val="56"/>
          <w:szCs w:val="56"/>
          <w:rtl/>
        </w:rPr>
        <w:t>﴿</w:t>
      </w:r>
      <w:r w:rsidR="002B419B">
        <w:rPr>
          <w:rFonts w:ascii="Traditional Arabic" w:hAnsi="Traditional Arabic" w:cs="Traditional Arabic" w:hint="cs"/>
          <w:sz w:val="56"/>
          <w:szCs w:val="56"/>
          <w:rtl/>
        </w:rPr>
        <w:t xml:space="preserve"> </w:t>
      </w:r>
      <w:r w:rsidR="002B419B" w:rsidRPr="002B419B">
        <w:rPr>
          <w:rFonts w:ascii="Traditional Arabic" w:hAnsi="Traditional Arabic" w:cs="KFGQPC Uthmanic Script HAFS"/>
          <w:b/>
          <w:bCs/>
          <w:sz w:val="56"/>
          <w:szCs w:val="56"/>
          <w:rtl/>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 وَاللَّهُ لَا يَهْدِي الْقَوْمَ الْفَاسِقِينَ </w:t>
      </w:r>
      <w:r w:rsidR="002B419B">
        <w:rPr>
          <w:rFonts w:ascii="Traditional Arabic" w:hAnsi="Traditional Arabic" w:cs="Traditional Arabic"/>
          <w:sz w:val="56"/>
          <w:szCs w:val="56"/>
          <w:rtl/>
        </w:rPr>
        <w:t>﴾</w:t>
      </w:r>
      <w:r w:rsidR="002B419B">
        <w:rPr>
          <w:rFonts w:ascii="Traditional Arabic" w:hAnsi="Traditional Arabic" w:cs="Traditional Arabic" w:hint="cs"/>
          <w:sz w:val="56"/>
          <w:szCs w:val="56"/>
          <w:rtl/>
        </w:rPr>
        <w:t>[التوبة 24].</w:t>
      </w:r>
    </w:p>
    <w:p w:rsidR="00EE4970"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فبي</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الله رب العالمين لك</w:t>
      </w:r>
      <w:r w:rsidR="00EE4970">
        <w:rPr>
          <w:rFonts w:ascii="Traditional Arabic" w:hAnsi="Traditional Arabic" w:cs="Traditional Arabic"/>
          <w:sz w:val="56"/>
          <w:szCs w:val="56"/>
          <w:rtl/>
        </w:rPr>
        <w:t xml:space="preserve"> ما الذي ينبغي أن تجعله في قلبك</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ما الذي ينبغي أن تقدمه في محابك</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فلك أب ولك ابن ولك أخ ولك زوجه ولك تجارة ولك مسكن ولك عشيرة ولك أموال هذه الأشياء كلها ينبغي أن تؤخر لا تقدم</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وأن يقدم عليها محبة الله رب العالمين</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ومحبة نبيه الأمين </w:t>
      </w:r>
      <w:r w:rsidR="00EE4970">
        <w:rPr>
          <w:rFonts w:ascii="Traditional Arabic" w:hAnsi="Traditional Arabic" w:cs="Traditional Arabic"/>
          <w:sz w:val="56"/>
          <w:szCs w:val="56"/>
          <w:rtl/>
        </w:rPr>
        <w:t>ﷺ</w:t>
      </w:r>
      <w:r w:rsidR="00EE4970">
        <w:rPr>
          <w:rFonts w:ascii="Traditional Arabic" w:hAnsi="Traditional Arabic" w:cs="Traditional Arabic" w:hint="cs"/>
          <w:sz w:val="56"/>
          <w:szCs w:val="56"/>
          <w:rtl/>
        </w:rPr>
        <w:t xml:space="preserve"> , </w:t>
      </w:r>
      <w:r w:rsidRPr="002263D4">
        <w:rPr>
          <w:rFonts w:ascii="Traditional Arabic" w:hAnsi="Traditional Arabic" w:cs="Traditional Arabic"/>
          <w:sz w:val="56"/>
          <w:szCs w:val="56"/>
          <w:rtl/>
        </w:rPr>
        <w:t>ومحبة الجهاد في سبيله</w:t>
      </w:r>
      <w:r w:rsidR="00EE4970">
        <w:rPr>
          <w:rFonts w:ascii="Traditional Arabic" w:hAnsi="Traditional Arabic" w:cs="Traditional Arabic" w:hint="cs"/>
          <w:sz w:val="56"/>
          <w:szCs w:val="56"/>
          <w:rtl/>
        </w:rPr>
        <w:t>.</w:t>
      </w:r>
    </w:p>
    <w:p w:rsidR="00EE4970" w:rsidRDefault="00EE4970" w:rsidP="002263D4">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w:t>
      </w:r>
      <w:r w:rsidR="00CF2D87" w:rsidRPr="002263D4">
        <w:rPr>
          <w:rFonts w:ascii="Traditional Arabic" w:hAnsi="Traditional Arabic" w:cs="Traditional Arabic"/>
          <w:sz w:val="56"/>
          <w:szCs w:val="56"/>
          <w:rtl/>
        </w:rPr>
        <w:t>من قدم شيئا من تلك المحبوبات على محبة الله</w:t>
      </w:r>
      <w:r>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ورسوله</w:t>
      </w:r>
      <w:r>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ومحبة الجهاد في سبيله فهو من الفاسقين</w:t>
      </w:r>
      <w:r>
        <w:rPr>
          <w:rFonts w:ascii="Traditional Arabic" w:hAnsi="Traditional Arabic" w:cs="Traditional Arabic" w:hint="cs"/>
          <w:sz w:val="56"/>
          <w:szCs w:val="56"/>
          <w:rtl/>
        </w:rPr>
        <w:t>.</w:t>
      </w:r>
    </w:p>
    <w:p w:rsidR="00EE4970"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لو أنك أعملت هذه الأية في واقع الناس وفي دنيا الله رب العالمين لعلمت أن أقل الناس من قام به</w:t>
      </w:r>
      <w:r w:rsidR="00EE4970">
        <w:rPr>
          <w:rFonts w:ascii="Traditional Arabic" w:hAnsi="Traditional Arabic" w:cs="Traditional Arabic" w:hint="cs"/>
          <w:sz w:val="56"/>
          <w:szCs w:val="56"/>
          <w:rtl/>
        </w:rPr>
        <w:t>,</w:t>
      </w:r>
      <w:r w:rsidR="00EE4970">
        <w:rPr>
          <w:rFonts w:ascii="Traditional Arabic" w:hAnsi="Traditional Arabic" w:cs="Traditional Arabic"/>
          <w:sz w:val="56"/>
          <w:szCs w:val="56"/>
          <w:rtl/>
        </w:rPr>
        <w:t xml:space="preserve"> وأن</w:t>
      </w:r>
      <w:r w:rsidR="00EE4970">
        <w:rPr>
          <w:rFonts w:ascii="Traditional Arabic" w:hAnsi="Traditional Arabic" w:cs="Traditional Arabic" w:hint="cs"/>
          <w:sz w:val="56"/>
          <w:szCs w:val="56"/>
          <w:rtl/>
        </w:rPr>
        <w:t xml:space="preserve"> </w:t>
      </w:r>
      <w:r w:rsidR="00EE4970">
        <w:rPr>
          <w:rFonts w:ascii="Traditional Arabic" w:hAnsi="Traditional Arabic" w:cs="Traditional Arabic"/>
          <w:sz w:val="56"/>
          <w:szCs w:val="56"/>
          <w:rtl/>
        </w:rPr>
        <w:t>أقل الناس من صار من أهله</w:t>
      </w:r>
      <w:r w:rsidR="00EE4970">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وأن أقل الناس من اتصف بخير أوصافه</w:t>
      </w:r>
      <w:r w:rsidR="00EE4970">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 وأما أكثر الناس فصاروا بتغيير مراتب المحبة من الفاسقين</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كان فاسقا فلن يهديه الله رب العالمين</w:t>
      </w:r>
      <w:r w:rsidR="00EE4970">
        <w:rPr>
          <w:rFonts w:ascii="Traditional Arabic" w:hAnsi="Traditional Arabic" w:cs="Traditional Arabic" w:hint="cs"/>
          <w:sz w:val="56"/>
          <w:szCs w:val="56"/>
          <w:rtl/>
        </w:rPr>
        <w:t>.</w:t>
      </w:r>
    </w:p>
    <w:p w:rsidR="00EE4970"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فبين الله رب العالمين في هذه الأية أن الناس قسمان</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مؤمن وفاسق ، فالمؤمن الحق الذي قدم محبة الله ورسوله ومحبة الجهاد في سبيله على محبة الآباء والأبناء والإخوان والأزواج والأموال والعشيرة والتجارة والمسكن</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هؤلاء هم المؤمنون حقا</w:t>
      </w:r>
      <w:r w:rsidR="00EE4970">
        <w:rPr>
          <w:rFonts w:ascii="Traditional Arabic" w:hAnsi="Traditional Arabic" w:cs="Traditional Arabic" w:hint="cs"/>
          <w:sz w:val="56"/>
          <w:szCs w:val="56"/>
          <w:rtl/>
        </w:rPr>
        <w:t>.</w:t>
      </w:r>
    </w:p>
    <w:p w:rsidR="00F80F7A" w:rsidRDefault="00CF2D87" w:rsidP="00503F08">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فأ</w:t>
      </w:r>
      <w:r w:rsidR="00EE4970">
        <w:rPr>
          <w:rFonts w:ascii="Traditional Arabic" w:hAnsi="Traditional Arabic" w:cs="Traditional Arabic"/>
          <w:sz w:val="56"/>
          <w:szCs w:val="56"/>
          <w:rtl/>
        </w:rPr>
        <w:t>مر الله رب العالمين بجعل هذه ال</w:t>
      </w:r>
      <w:r w:rsidR="00EE4970">
        <w:rPr>
          <w:rFonts w:ascii="Traditional Arabic" w:hAnsi="Traditional Arabic" w:cs="Traditional Arabic" w:hint="cs"/>
          <w:sz w:val="56"/>
          <w:szCs w:val="56"/>
          <w:rtl/>
        </w:rPr>
        <w:t>أ</w:t>
      </w:r>
      <w:r w:rsidRPr="002263D4">
        <w:rPr>
          <w:rFonts w:ascii="Traditional Arabic" w:hAnsi="Traditional Arabic" w:cs="Traditional Arabic"/>
          <w:sz w:val="56"/>
          <w:szCs w:val="56"/>
          <w:rtl/>
        </w:rPr>
        <w:t>شياء في مقدم ما يكون في القلب</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وتوعد الله تبارك وتعالى من آثر أهله وقرابته وعشيرته فقدمها على الله</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ورسوله</w:t>
      </w:r>
      <w:r w:rsidR="00EE49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وقدمها على الجهاد في سبيله توعده ال</w:t>
      </w:r>
      <w:r w:rsidR="00EE4970">
        <w:rPr>
          <w:rFonts w:ascii="Traditional Arabic" w:hAnsi="Traditional Arabic" w:cs="Traditional Arabic"/>
          <w:sz w:val="56"/>
          <w:szCs w:val="56"/>
          <w:rtl/>
        </w:rPr>
        <w:t xml:space="preserve">له بما يحل به </w:t>
      </w:r>
      <w:r w:rsidR="00EE4970">
        <w:rPr>
          <w:rFonts w:ascii="Traditional Arabic" w:hAnsi="Traditional Arabic" w:cs="Traditional Arabic"/>
          <w:sz w:val="56"/>
          <w:szCs w:val="56"/>
          <w:rtl/>
        </w:rPr>
        <w:lastRenderedPageBreak/>
        <w:t>من العقاب والنكا</w:t>
      </w:r>
      <w:r w:rsidR="006D1CCB">
        <w:rPr>
          <w:rFonts w:ascii="Traditional Arabic" w:hAnsi="Traditional Arabic" w:cs="Traditional Arabic" w:hint="cs"/>
          <w:sz w:val="56"/>
          <w:szCs w:val="56"/>
          <w:rtl/>
        </w:rPr>
        <w:t xml:space="preserve">ل, </w:t>
      </w:r>
      <w:r w:rsidRPr="002263D4">
        <w:rPr>
          <w:rFonts w:ascii="Traditional Arabic" w:hAnsi="Traditional Arabic" w:cs="Traditional Arabic"/>
          <w:sz w:val="56"/>
          <w:szCs w:val="56"/>
          <w:rtl/>
        </w:rPr>
        <w:t xml:space="preserve">فقال الله عز وجل </w:t>
      </w:r>
      <w:r w:rsidR="006D1CCB">
        <w:rPr>
          <w:rFonts w:ascii="Traditional Arabic" w:hAnsi="Traditional Arabic" w:cs="Traditional Arabic"/>
          <w:sz w:val="56"/>
          <w:szCs w:val="56"/>
          <w:rtl/>
        </w:rPr>
        <w:t>﴿</w:t>
      </w:r>
      <w:r w:rsidR="00503F08" w:rsidRPr="00503F08">
        <w:rPr>
          <w:rtl/>
        </w:rPr>
        <w:t xml:space="preserve"> </w:t>
      </w:r>
      <w:r w:rsidR="00503F08" w:rsidRPr="00503F08">
        <w:rPr>
          <w:rFonts w:ascii="Traditional Arabic" w:hAnsi="Traditional Arabic" w:cs="KFGQPC Uthmanic Script HAFS"/>
          <w:b/>
          <w:bCs/>
          <w:sz w:val="56"/>
          <w:szCs w:val="56"/>
          <w:rtl/>
        </w:rPr>
        <w:t>فَتَرَبَّصُوا حَتَّىٰ يَأْتِيَ اللَّهُ بِأَمْرِهِ</w:t>
      </w:r>
      <w:r w:rsidR="00503F08">
        <w:rPr>
          <w:rFonts w:ascii="Traditional Arabic" w:hAnsi="Traditional Arabic" w:cs="Traditional Arabic"/>
          <w:sz w:val="56"/>
          <w:szCs w:val="56"/>
          <w:rtl/>
        </w:rPr>
        <w:t>﴾</w:t>
      </w:r>
      <w:r w:rsidR="00F80F7A">
        <w:rPr>
          <w:rFonts w:ascii="Traditional Arabic" w:hAnsi="Traditional Arabic" w:cs="Traditional Arabic" w:hint="cs"/>
          <w:sz w:val="56"/>
          <w:szCs w:val="56"/>
          <w:rtl/>
        </w:rPr>
        <w:t>.</w:t>
      </w:r>
    </w:p>
    <w:p w:rsidR="00F80F7A" w:rsidRDefault="00503F08" w:rsidP="00503F08">
      <w:pPr>
        <w:spacing w:line="276" w:lineRule="auto"/>
        <w:rPr>
          <w:rFonts w:ascii="Traditional Arabic" w:hAnsi="Traditional Arabic" w:cs="Traditional Arabic"/>
          <w:sz w:val="56"/>
          <w:szCs w:val="56"/>
          <w:rtl/>
        </w:rPr>
      </w:pPr>
      <w:r w:rsidRPr="00503F08">
        <w:rPr>
          <w:rFonts w:ascii="Traditional Arabic" w:hAnsi="Traditional Arabic" w:cs="Traditional Arabic"/>
          <w:sz w:val="56"/>
          <w:szCs w:val="56"/>
          <w:rtl/>
        </w:rPr>
        <w:t xml:space="preserve"> </w:t>
      </w:r>
      <w:r w:rsidR="00CF2D87" w:rsidRPr="002263D4">
        <w:rPr>
          <w:rFonts w:ascii="Traditional Arabic" w:hAnsi="Traditional Arabic" w:cs="Traditional Arabic"/>
          <w:sz w:val="56"/>
          <w:szCs w:val="56"/>
          <w:rtl/>
        </w:rPr>
        <w:t xml:space="preserve">أصحاب نبيك صلى الله عليه وسلم ما سادوا العالم كله إلا بجعل المحبوبات في مواضعها </w:t>
      </w:r>
      <w:r w:rsidR="00F80F7A">
        <w:rPr>
          <w:rFonts w:ascii="Traditional Arabic" w:hAnsi="Traditional Arabic" w:cs="Traditional Arabic" w:hint="cs"/>
          <w:sz w:val="56"/>
          <w:szCs w:val="56"/>
          <w:rtl/>
        </w:rPr>
        <w:t>.</w:t>
      </w:r>
    </w:p>
    <w:p w:rsidR="00F80F7A" w:rsidRDefault="00CF2D87" w:rsidP="00F80F7A">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فهذا عمر </w:t>
      </w:r>
      <w:r w:rsidR="00F80F7A">
        <w:rPr>
          <w:rFonts w:ascii="Traditional Arabic" w:hAnsi="Traditional Arabic" w:cs="Traditional Arabic"/>
          <w:sz w:val="56"/>
          <w:szCs w:val="56"/>
          <w:rtl/>
        </w:rPr>
        <w:t xml:space="preserve">رضي الله عنه فيما يرويه الإمام </w:t>
      </w:r>
      <w:r w:rsidR="00F80F7A">
        <w:rPr>
          <w:rFonts w:ascii="Traditional Arabic" w:hAnsi="Traditional Arabic" w:cs="Traditional Arabic" w:hint="cs"/>
          <w:sz w:val="56"/>
          <w:szCs w:val="56"/>
          <w:rtl/>
        </w:rPr>
        <w:t>أ</w:t>
      </w:r>
      <w:r w:rsidR="00F80F7A">
        <w:rPr>
          <w:rFonts w:ascii="Traditional Arabic" w:hAnsi="Traditional Arabic" w:cs="Traditional Arabic"/>
          <w:sz w:val="56"/>
          <w:szCs w:val="56"/>
          <w:rtl/>
        </w:rPr>
        <w:t>حمد رحم</w:t>
      </w:r>
      <w:r w:rsidR="00F80F7A">
        <w:rPr>
          <w:rFonts w:ascii="Traditional Arabic" w:hAnsi="Traditional Arabic" w:cs="Traditional Arabic" w:hint="cs"/>
          <w:sz w:val="56"/>
          <w:szCs w:val="56"/>
          <w:rtl/>
        </w:rPr>
        <w:t>ه</w:t>
      </w:r>
      <w:r w:rsidRPr="002263D4">
        <w:rPr>
          <w:rFonts w:ascii="Traditional Arabic" w:hAnsi="Traditional Arabic" w:cs="Traditional Arabic"/>
          <w:sz w:val="56"/>
          <w:szCs w:val="56"/>
          <w:rtl/>
        </w:rPr>
        <w:t xml:space="preserve"> الله قال</w:t>
      </w:r>
      <w:r w:rsidR="00F80F7A">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عن زهرة ابن معبد عن جده قال</w:t>
      </w:r>
      <w:r w:rsidR="00F80F7A">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 </w:t>
      </w:r>
      <w:r w:rsidR="00F80F7A">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F80F7A" w:rsidRPr="00F80F7A">
        <w:rPr>
          <w:rFonts w:ascii="Traditional Arabic" w:hAnsi="Traditional Arabic" w:cs="Traditional Arabic"/>
          <w:sz w:val="56"/>
          <w:szCs w:val="56"/>
          <w:rtl/>
        </w:rPr>
        <w:t xml:space="preserve">كُنَّا مع النَّبيِّ صَلَّى اللهُ عليه وسلَّمَ وهو آخِذٌ بيَدِ عُمَرَ بنِ الخَطَّابِ، فَقالَ له عُمَرُ: يا رَسولَ اللَّهِ، لَأَنْتَ أحَبُّ إلَيَّ مِن كُلِّ شَيْءٍ إلَّا مِن نَفْسِي، فَقالَ النَّبيُّ صَلَّى اللهُ عليه وسلَّمَ: لَا، والَّذي نَفْسِي بيَدِهِ، حتَّى أكُونَ أحَبَّ إلَيْكَ مِن نَفْسِكَ، فَقالَ له عُمَرُ: فإنَّه الآنَ، واللَّهِ، لَأَنْتَ أحَبُّ إلَيَّ مِن نَفْسِي، فَقالَ النَّبيُّ صَلَّى اللهُ عليه وسلَّمَ: الآنَ يا عُمَرُ </w:t>
      </w:r>
      <w:r w:rsidR="00F80F7A">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أي </w:t>
      </w:r>
      <w:r w:rsidR="00F80F7A">
        <w:rPr>
          <w:rFonts w:ascii="Traditional Arabic" w:hAnsi="Traditional Arabic" w:cs="Traditional Arabic" w:hint="cs"/>
          <w:sz w:val="56"/>
          <w:szCs w:val="56"/>
          <w:rtl/>
        </w:rPr>
        <w:t>-</w:t>
      </w:r>
      <w:r w:rsidR="00F80F7A">
        <w:rPr>
          <w:rFonts w:ascii="Traditional Arabic" w:hAnsi="Traditional Arabic" w:cs="Traditional Arabic"/>
          <w:sz w:val="56"/>
          <w:szCs w:val="56"/>
          <w:rtl/>
        </w:rPr>
        <w:t>الأن قد صح إيمانك</w:t>
      </w:r>
      <w:r w:rsidR="00F80F7A">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وكمل إيمانك</w:t>
      </w:r>
      <w:r w:rsidR="00F80F7A">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وانضبطت المحاب في قلبك</w:t>
      </w:r>
      <w:r w:rsidR="00F80F7A">
        <w:rPr>
          <w:rFonts w:ascii="Traditional Arabic" w:hAnsi="Traditional Arabic" w:cs="Traditional Arabic" w:hint="cs"/>
          <w:sz w:val="56"/>
          <w:szCs w:val="56"/>
          <w:rtl/>
        </w:rPr>
        <w:t>-.</w:t>
      </w:r>
    </w:p>
    <w:p w:rsidR="009F699F" w:rsidRDefault="00CF2D87" w:rsidP="009F699F">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الذي لا يكون كذلك ما الذي ينتظره</w:t>
      </w:r>
      <w:r w:rsidR="00F80F7A">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ينتظره ما أخبر به النبي صلى الله عليه وسلم فيما أخرجه أبو داوود في سننه عن ابن عمر رضي الله عنه قال</w:t>
      </w:r>
      <w:r w:rsidR="00F80F7A">
        <w:rPr>
          <w:rFonts w:ascii="Traditional Arabic" w:hAnsi="Traditional Arabic" w:cs="Traditional Arabic" w:hint="cs"/>
          <w:sz w:val="56"/>
          <w:szCs w:val="56"/>
          <w:rtl/>
        </w:rPr>
        <w:t xml:space="preserve">: </w:t>
      </w:r>
      <w:r w:rsidR="00F80F7A">
        <w:rPr>
          <w:rFonts w:ascii="Traditional Arabic" w:hAnsi="Traditional Arabic" w:cs="Traditional Arabic"/>
          <w:sz w:val="56"/>
          <w:szCs w:val="56"/>
          <w:rtl/>
        </w:rPr>
        <w:t>«</w:t>
      </w:r>
      <w:r w:rsidR="009F699F" w:rsidRPr="009F699F">
        <w:rPr>
          <w:rtl/>
        </w:rPr>
        <w:t xml:space="preserve"> </w:t>
      </w:r>
      <w:r w:rsidR="009F699F" w:rsidRPr="009F699F">
        <w:rPr>
          <w:rFonts w:ascii="Traditional Arabic" w:hAnsi="Traditional Arabic" w:cs="Traditional Arabic"/>
          <w:sz w:val="56"/>
          <w:szCs w:val="56"/>
          <w:rtl/>
        </w:rPr>
        <w:t xml:space="preserve">إذا تبايعتم بالعِينةِ وأخذتم أذنابَ البقرِ ورضيتم بالزرعِ وتركتم الجهادَ سلط اللهُ عليكم ذُلًّا لا ينزعُه شيءٌ حتى ترجعوا إلى دينِكم </w:t>
      </w:r>
      <w:r w:rsidR="009F699F">
        <w:rPr>
          <w:rFonts w:ascii="Traditional Arabic" w:hAnsi="Traditional Arabic" w:cs="Traditional Arabic"/>
          <w:sz w:val="56"/>
          <w:szCs w:val="56"/>
          <w:rtl/>
        </w:rPr>
        <w:t>»</w:t>
      </w:r>
      <w:r w:rsidR="009F699F">
        <w:rPr>
          <w:rFonts w:ascii="Traditional Arabic" w:hAnsi="Traditional Arabic" w:cs="Traditional Arabic" w:hint="cs"/>
          <w:sz w:val="56"/>
          <w:szCs w:val="56"/>
          <w:rtl/>
        </w:rPr>
        <w:t>.</w:t>
      </w:r>
    </w:p>
    <w:p w:rsidR="009F699F" w:rsidRDefault="00CF2D87" w:rsidP="00F80F7A">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قدم الناس محبة الآباء والأبناء والإخوان والزوجات</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ما الذي آل الأمر إليه</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آل إلى ذل الأمة وخزيها وعارها وشنارها</w:t>
      </w:r>
      <w:r w:rsidR="009F699F">
        <w:rPr>
          <w:rFonts w:ascii="Traditional Arabic" w:hAnsi="Traditional Arabic" w:cs="Traditional Arabic" w:hint="cs"/>
          <w:sz w:val="56"/>
          <w:szCs w:val="56"/>
          <w:rtl/>
        </w:rPr>
        <w:t>.</w:t>
      </w:r>
    </w:p>
    <w:p w:rsidR="00CF2D87" w:rsidRPr="002263D4" w:rsidRDefault="00CF2D87" w:rsidP="00F80F7A">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أمة لا قدر لها بين الأمم</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لا كيان لها أمام الأمم</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حالنا اليوم يندى له الجبين ويأسف له الرجل الحكيم وغير الحكيم .</w:t>
      </w:r>
    </w:p>
    <w:p w:rsidR="009F699F" w:rsidRDefault="00CF2D87" w:rsidP="009F699F">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محبة الله محبته في ذاته</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في أسماءه وصفاته ، </w:t>
      </w:r>
      <w:r w:rsidR="009F699F">
        <w:rPr>
          <w:rFonts w:ascii="Traditional Arabic" w:hAnsi="Traditional Arabic" w:cs="Traditional Arabic"/>
          <w:sz w:val="56"/>
          <w:szCs w:val="56"/>
          <w:rtl/>
        </w:rPr>
        <w:t>محبة الله في محبة كتابه وشريعته</w:t>
      </w:r>
      <w:r w:rsidRPr="002263D4">
        <w:rPr>
          <w:rFonts w:ascii="Traditional Arabic" w:hAnsi="Traditional Arabic" w:cs="Traditional Arabic"/>
          <w:sz w:val="56"/>
          <w:szCs w:val="56"/>
          <w:rtl/>
        </w:rPr>
        <w:t>، محبة النبي  صلى الله عليه وسلم.</w:t>
      </w:r>
    </w:p>
    <w:p w:rsidR="00CF2D87" w:rsidRPr="002263D4" w:rsidRDefault="00CF2D87" w:rsidP="009F699F">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تحب نبيك صلى الله عليه وسلم لما له عليك من الفرض والفضل :</w:t>
      </w:r>
    </w:p>
    <w:p w:rsidR="00CF2D87" w:rsidRPr="002263D4" w:rsidRDefault="00CF2D87" w:rsidP="002263D4">
      <w:pPr>
        <w:spacing w:line="276" w:lineRule="auto"/>
        <w:rPr>
          <w:rFonts w:ascii="Traditional Arabic" w:hAnsi="Traditional Arabic" w:cs="Traditional Arabic"/>
          <w:sz w:val="56"/>
          <w:szCs w:val="56"/>
          <w:rtl/>
        </w:rPr>
      </w:pPr>
      <w:r w:rsidRPr="009F699F">
        <w:rPr>
          <w:rFonts w:ascii="Traditional Arabic" w:hAnsi="Traditional Arabic" w:cs="Traditional Arabic"/>
          <w:b/>
          <w:bCs/>
          <w:sz w:val="56"/>
          <w:szCs w:val="56"/>
          <w:rtl/>
        </w:rPr>
        <w:t>فالفرض</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أن تحبه لتقديم محبة الله رب العالمين له .</w:t>
      </w:r>
    </w:p>
    <w:p w:rsidR="009F699F" w:rsidRDefault="00CF2D87" w:rsidP="002263D4">
      <w:pPr>
        <w:spacing w:line="276" w:lineRule="auto"/>
        <w:rPr>
          <w:rFonts w:ascii="Traditional Arabic" w:hAnsi="Traditional Arabic" w:cs="Traditional Arabic"/>
          <w:sz w:val="56"/>
          <w:szCs w:val="56"/>
          <w:rtl/>
        </w:rPr>
      </w:pPr>
      <w:r w:rsidRPr="009F699F">
        <w:rPr>
          <w:rFonts w:ascii="Traditional Arabic" w:hAnsi="Traditional Arabic" w:cs="Traditional Arabic"/>
          <w:b/>
          <w:bCs/>
          <w:sz w:val="56"/>
          <w:szCs w:val="56"/>
          <w:rtl/>
        </w:rPr>
        <w:lastRenderedPageBreak/>
        <w:t>والفضل</w:t>
      </w:r>
      <w:r w:rsidR="009F699F">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أن تحبه لما أولاك الله عن طريقه</w:t>
      </w:r>
      <w:r w:rsidR="009F699F">
        <w:rPr>
          <w:rFonts w:ascii="Traditional Arabic" w:hAnsi="Traditional Arabic" w:cs="Traditional Arabic"/>
          <w:sz w:val="56"/>
          <w:szCs w:val="56"/>
          <w:rtl/>
        </w:rPr>
        <w:t xml:space="preserve"> من الخير العميم والنفع العظيم </w:t>
      </w:r>
      <w:r w:rsidR="009F699F">
        <w:rPr>
          <w:rFonts w:ascii="Traditional Arabic" w:hAnsi="Traditional Arabic" w:cs="Traditional Arabic" w:hint="cs"/>
          <w:sz w:val="56"/>
          <w:szCs w:val="56"/>
          <w:rtl/>
        </w:rPr>
        <w:t>.</w:t>
      </w:r>
    </w:p>
    <w:p w:rsidR="009F699F"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أن تحبه بإتباعه والإقتداء به والتأسي بأسوته والتخلق بأخلاقه ، أن تقوم قائما على هديه ، أن تقوم قائما على منهاجه</w:t>
      </w:r>
      <w:r w:rsidR="009F699F">
        <w:rPr>
          <w:rFonts w:ascii="Traditional Arabic" w:hAnsi="Traditional Arabic" w:cs="Traditional Arabic" w:hint="cs"/>
          <w:sz w:val="56"/>
          <w:szCs w:val="56"/>
          <w:rtl/>
        </w:rPr>
        <w:t>.</w:t>
      </w:r>
    </w:p>
    <w:p w:rsidR="002F7A56" w:rsidRDefault="009F699F" w:rsidP="002F7A56">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وي</w:t>
      </w:r>
      <w:r>
        <w:rPr>
          <w:rFonts w:ascii="Traditional Arabic" w:hAnsi="Traditional Arabic" w:cs="Traditional Arabic" w:hint="cs"/>
          <w:sz w:val="56"/>
          <w:szCs w:val="56"/>
          <w:rtl/>
        </w:rPr>
        <w:t>أ</w:t>
      </w:r>
      <w:r w:rsidR="00CF2D87" w:rsidRPr="002263D4">
        <w:rPr>
          <w:rFonts w:ascii="Traditional Arabic" w:hAnsi="Traditional Arabic" w:cs="Traditional Arabic"/>
          <w:sz w:val="56"/>
          <w:szCs w:val="56"/>
          <w:rtl/>
        </w:rPr>
        <w:t>تي الأمر الثالث وهو</w:t>
      </w:r>
      <w:r>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محبة الجهاد في سبيل الله ، محبة الجهاد لإعلاء كلمة الله رب العالمين،  محبة</w:t>
      </w:r>
      <w:r w:rsidR="002F7A56">
        <w:rPr>
          <w:rFonts w:ascii="Traditional Arabic" w:hAnsi="Traditional Arabic" w:cs="Traditional Arabic" w:hint="cs"/>
          <w:sz w:val="56"/>
          <w:szCs w:val="56"/>
          <w:rtl/>
        </w:rPr>
        <w:t xml:space="preserve"> </w:t>
      </w:r>
      <w:r w:rsidR="00CF2D87" w:rsidRPr="002263D4">
        <w:rPr>
          <w:rFonts w:ascii="Traditional Arabic" w:hAnsi="Traditional Arabic" w:cs="Traditional Arabic"/>
          <w:sz w:val="56"/>
          <w:szCs w:val="56"/>
          <w:rtl/>
        </w:rPr>
        <w:t>الجهاد لأنه سبيل تمكين الإسلام في دنيا الله رب العالمين</w:t>
      </w:r>
      <w:r w:rsidR="002F7A56">
        <w:rPr>
          <w:rFonts w:ascii="Traditional Arabic" w:hAnsi="Traditional Arabic" w:cs="Traditional Arabic" w:hint="cs"/>
          <w:sz w:val="56"/>
          <w:szCs w:val="56"/>
          <w:rtl/>
        </w:rPr>
        <w:t>,</w:t>
      </w:r>
      <w:r w:rsidR="00CF2D87" w:rsidRPr="002263D4">
        <w:rPr>
          <w:rFonts w:ascii="Traditional Arabic" w:hAnsi="Traditional Arabic" w:cs="Traditional Arabic"/>
          <w:sz w:val="56"/>
          <w:szCs w:val="56"/>
          <w:rtl/>
        </w:rPr>
        <w:t xml:space="preserve"> محبة الجهاد لأنه سبيل إعزاز أمة النبي الأمين ، الجهاد في سبيل الله ذروة سنام الإسلام </w:t>
      </w:r>
      <w:r w:rsidR="002F7A56">
        <w:rPr>
          <w:rFonts w:ascii="Traditional Arabic" w:hAnsi="Traditional Arabic" w:cs="Traditional Arabic" w:hint="cs"/>
          <w:sz w:val="56"/>
          <w:szCs w:val="56"/>
          <w:rtl/>
        </w:rPr>
        <w:t xml:space="preserve">؛ </w:t>
      </w:r>
      <w:r w:rsidR="00CF2D87" w:rsidRPr="002263D4">
        <w:rPr>
          <w:rFonts w:ascii="Traditional Arabic" w:hAnsi="Traditional Arabic" w:cs="Traditional Arabic"/>
          <w:sz w:val="56"/>
          <w:szCs w:val="56"/>
          <w:rtl/>
        </w:rPr>
        <w:t xml:space="preserve">كما قال النبي الهمام </w:t>
      </w:r>
      <w:r w:rsidR="002F7A56">
        <w:rPr>
          <w:rFonts w:ascii="Traditional Arabic" w:hAnsi="Traditional Arabic" w:cs="Traditional Arabic"/>
          <w:sz w:val="56"/>
          <w:szCs w:val="56"/>
          <w:rtl/>
        </w:rPr>
        <w:t>ﷺ</w:t>
      </w:r>
      <w:r w:rsidR="002F7A56">
        <w:rPr>
          <w:rFonts w:ascii="Traditional Arabic" w:hAnsi="Traditional Arabic" w:cs="Traditional Arabic" w:hint="cs"/>
          <w:sz w:val="56"/>
          <w:szCs w:val="56"/>
          <w:rtl/>
        </w:rPr>
        <w:t>.</w:t>
      </w:r>
    </w:p>
    <w:p w:rsidR="002F7A56" w:rsidRDefault="00CF2D87" w:rsidP="002F7A5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فقد ش</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رع الجهاد في المدينة حين أقام الله رب العالمين للإسلام دولة</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وأما قبل ذلك فكان الصبر والكف لأن الله رب العالمين لم يشرع الجهاد في مكة</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فإذا أقيمت الدولة </w:t>
      </w:r>
      <w:r w:rsidR="002F7A56">
        <w:rPr>
          <w:rFonts w:ascii="Traditional Arabic" w:hAnsi="Traditional Arabic" w:cs="Traditional Arabic"/>
          <w:sz w:val="56"/>
          <w:szCs w:val="56"/>
          <w:rtl/>
        </w:rPr>
        <w:t>صار الجهاد فرض عين على المسلمين</w:t>
      </w:r>
      <w:r w:rsidR="002F7A56">
        <w:rPr>
          <w:rFonts w:ascii="Traditional Arabic" w:hAnsi="Traditional Arabic" w:cs="Traditional Arabic" w:hint="cs"/>
          <w:sz w:val="56"/>
          <w:szCs w:val="56"/>
          <w:rtl/>
        </w:rPr>
        <w:t>.</w:t>
      </w:r>
    </w:p>
    <w:p w:rsidR="002F7A56" w:rsidRDefault="00CF2D87" w:rsidP="002F7A5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اليهود اليوم في طريقتهم في جيوشهم في دول العرب ودول الإسلام يخدم الرجل ا</w:t>
      </w:r>
      <w:r w:rsidR="002F7A56">
        <w:rPr>
          <w:rFonts w:ascii="Traditional Arabic" w:hAnsi="Traditional Arabic" w:cs="Traditional Arabic"/>
          <w:sz w:val="56"/>
          <w:szCs w:val="56"/>
          <w:rtl/>
        </w:rPr>
        <w:t>لخدمة العسكرية ويمكث على قوة ال</w:t>
      </w:r>
      <w:r w:rsidR="002F7A56">
        <w:rPr>
          <w:rFonts w:ascii="Traditional Arabic" w:hAnsi="Traditional Arabic" w:cs="Traditional Arabic" w:hint="cs"/>
          <w:sz w:val="56"/>
          <w:szCs w:val="56"/>
          <w:rtl/>
        </w:rPr>
        <w:t>ا</w:t>
      </w:r>
      <w:r w:rsidRPr="002263D4">
        <w:rPr>
          <w:rFonts w:ascii="Traditional Arabic" w:hAnsi="Traditional Arabic" w:cs="Traditional Arabic"/>
          <w:sz w:val="56"/>
          <w:szCs w:val="56"/>
          <w:rtl/>
        </w:rPr>
        <w:t>حتياط تسع سنين أو عشر</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وأما عند اليهو</w:t>
      </w:r>
      <w:r w:rsidR="002F7A56">
        <w:rPr>
          <w:rFonts w:ascii="Traditional Arabic" w:hAnsi="Traditional Arabic" w:cs="Traditional Arabic"/>
          <w:sz w:val="56"/>
          <w:szCs w:val="56"/>
          <w:rtl/>
        </w:rPr>
        <w:t>د فيظل الرجل والمرأة على قوة ال</w:t>
      </w:r>
      <w:r w:rsidR="002F7A56">
        <w:rPr>
          <w:rFonts w:ascii="Traditional Arabic" w:hAnsi="Traditional Arabic" w:cs="Traditional Arabic" w:hint="cs"/>
          <w:sz w:val="56"/>
          <w:szCs w:val="56"/>
          <w:rtl/>
        </w:rPr>
        <w:t>ا</w:t>
      </w:r>
      <w:r w:rsidRPr="002263D4">
        <w:rPr>
          <w:rFonts w:ascii="Traditional Arabic" w:hAnsi="Traditional Arabic" w:cs="Traditional Arabic"/>
          <w:sz w:val="56"/>
          <w:szCs w:val="56"/>
          <w:rtl/>
        </w:rPr>
        <w:t>حتياط يندبون إلى القتال في أي وقت وزمان</w:t>
      </w:r>
      <w:r w:rsidR="002F7A56">
        <w:rPr>
          <w:rFonts w:ascii="Traditional Arabic" w:hAnsi="Traditional Arabic" w:cs="Traditional Arabic" w:hint="cs"/>
          <w:sz w:val="56"/>
          <w:szCs w:val="56"/>
          <w:rtl/>
        </w:rPr>
        <w:t>.</w:t>
      </w:r>
    </w:p>
    <w:p w:rsidR="002F7A56" w:rsidRDefault="00CF2D87" w:rsidP="002F7A5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وهكذا كان الأمر في دين الله رب العالمين</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كان </w:t>
      </w:r>
      <w:r w:rsidR="002F7A56">
        <w:rPr>
          <w:rFonts w:ascii="Traditional Arabic" w:hAnsi="Traditional Arabic" w:cs="Traditional Arabic"/>
          <w:sz w:val="56"/>
          <w:szCs w:val="56"/>
          <w:rtl/>
        </w:rPr>
        <w:t>المسلمون قديما كان كلهم مجاهدين</w:t>
      </w:r>
      <w:r w:rsidRPr="002263D4">
        <w:rPr>
          <w:rFonts w:ascii="Traditional Arabic" w:hAnsi="Traditional Arabic" w:cs="Traditional Arabic"/>
          <w:sz w:val="56"/>
          <w:szCs w:val="56"/>
          <w:rtl/>
        </w:rPr>
        <w:t>، كان المسلمون قديما كلهم مجاهدين لم يكن هناك فرق بين صغير وكبير</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ولا عظيم وحق</w:t>
      </w:r>
      <w:r w:rsidR="002F7A56">
        <w:rPr>
          <w:rFonts w:ascii="Traditional Arabic" w:hAnsi="Traditional Arabic" w:cs="Traditional Arabic"/>
          <w:sz w:val="56"/>
          <w:szCs w:val="56"/>
          <w:rtl/>
        </w:rPr>
        <w:t>ير كان الكل مجاهدا في سبيل الله</w:t>
      </w:r>
      <w:r w:rsidRPr="002263D4">
        <w:rPr>
          <w:rFonts w:ascii="Traditional Arabic" w:hAnsi="Traditional Arabic" w:cs="Traditional Arabic"/>
          <w:sz w:val="56"/>
          <w:szCs w:val="56"/>
          <w:rtl/>
        </w:rPr>
        <w:t>، ك</w:t>
      </w:r>
      <w:r w:rsidR="002F7A56">
        <w:rPr>
          <w:rFonts w:ascii="Traditional Arabic" w:hAnsi="Traditional Arabic" w:cs="Traditional Arabic"/>
          <w:sz w:val="56"/>
          <w:szCs w:val="56"/>
          <w:rtl/>
        </w:rPr>
        <w:t>ان الكل مجاهدا لإعلاء كلمة الله، وأما اليوم فانظر</w:t>
      </w:r>
      <w:r w:rsidR="002F7A56">
        <w:rPr>
          <w:rFonts w:ascii="Traditional Arabic" w:hAnsi="Traditional Arabic" w:cs="Traditional Arabic" w:hint="cs"/>
          <w:sz w:val="56"/>
          <w:szCs w:val="56"/>
          <w:rtl/>
        </w:rPr>
        <w:t xml:space="preserve"> </w:t>
      </w:r>
      <w:r w:rsidR="002F7A56">
        <w:rPr>
          <w:rFonts w:ascii="Traditional Arabic" w:hAnsi="Traditional Arabic" w:cs="Traditional Arabic"/>
          <w:sz w:val="56"/>
          <w:szCs w:val="56"/>
          <w:rtl/>
        </w:rPr>
        <w:t xml:space="preserve">إلى أحوال المسلمين مع جيشهم، </w:t>
      </w:r>
      <w:r w:rsidR="002F7A56">
        <w:rPr>
          <w:rFonts w:ascii="Traditional Arabic" w:hAnsi="Traditional Arabic" w:cs="Traditional Arabic" w:hint="cs"/>
          <w:sz w:val="56"/>
          <w:szCs w:val="56"/>
          <w:rtl/>
        </w:rPr>
        <w:t>ا</w:t>
      </w:r>
      <w:r w:rsidR="002F7A56">
        <w:rPr>
          <w:rFonts w:ascii="Traditional Arabic" w:hAnsi="Traditional Arabic" w:cs="Traditional Arabic"/>
          <w:sz w:val="56"/>
          <w:szCs w:val="56"/>
          <w:rtl/>
        </w:rPr>
        <w:t xml:space="preserve">نظر إلى </w:t>
      </w:r>
      <w:r w:rsidR="002F7A56">
        <w:rPr>
          <w:rFonts w:ascii="Traditional Arabic" w:hAnsi="Traditional Arabic" w:cs="Traditional Arabic" w:hint="cs"/>
          <w:sz w:val="56"/>
          <w:szCs w:val="56"/>
          <w:rtl/>
        </w:rPr>
        <w:t>أ</w:t>
      </w:r>
      <w:r w:rsidRPr="002263D4">
        <w:rPr>
          <w:rFonts w:ascii="Traditional Arabic" w:hAnsi="Traditional Arabic" w:cs="Traditional Arabic"/>
          <w:sz w:val="56"/>
          <w:szCs w:val="56"/>
          <w:rtl/>
        </w:rPr>
        <w:t>حوال المسلمين في تجنيدهم حينما يبلغ المرء مرحلة التكليف العسكري يهرع أبو</w:t>
      </w:r>
      <w:r w:rsidR="002F7A56">
        <w:rPr>
          <w:rFonts w:ascii="Traditional Arabic" w:hAnsi="Traditional Arabic" w:cs="Traditional Arabic"/>
          <w:sz w:val="56"/>
          <w:szCs w:val="56"/>
          <w:rtl/>
        </w:rPr>
        <w:t xml:space="preserve">ه </w:t>
      </w:r>
      <w:r w:rsidR="002F7A56">
        <w:rPr>
          <w:rFonts w:ascii="Traditional Arabic" w:hAnsi="Traditional Arabic" w:cs="Traditional Arabic" w:hint="cs"/>
          <w:sz w:val="56"/>
          <w:szCs w:val="56"/>
          <w:rtl/>
        </w:rPr>
        <w:t>إ</w:t>
      </w:r>
      <w:r w:rsidRPr="002263D4">
        <w:rPr>
          <w:rFonts w:ascii="Traditional Arabic" w:hAnsi="Traditional Arabic" w:cs="Traditional Arabic"/>
          <w:sz w:val="56"/>
          <w:szCs w:val="56"/>
          <w:rtl/>
        </w:rPr>
        <w:t xml:space="preserve">لى </w:t>
      </w:r>
      <w:r w:rsidR="002F7A56">
        <w:rPr>
          <w:rFonts w:ascii="Traditional Arabic" w:hAnsi="Traditional Arabic" w:cs="Traditional Arabic" w:hint="cs"/>
          <w:sz w:val="56"/>
          <w:szCs w:val="56"/>
          <w:rtl/>
        </w:rPr>
        <w:t xml:space="preserve">رتبة </w:t>
      </w:r>
      <w:r w:rsidRPr="002263D4">
        <w:rPr>
          <w:rFonts w:ascii="Traditional Arabic" w:hAnsi="Traditional Arabic" w:cs="Traditional Arabic"/>
          <w:sz w:val="56"/>
          <w:szCs w:val="56"/>
          <w:rtl/>
        </w:rPr>
        <w:t>من الرتب وإلى قيادة من القيادات من أجل ماذا</w:t>
      </w:r>
      <w:r w:rsidR="002F7A56">
        <w:rPr>
          <w:rFonts w:ascii="Traditional Arabic" w:hAnsi="Traditional Arabic" w:cs="Traditional Arabic" w:hint="cs"/>
          <w:sz w:val="56"/>
          <w:szCs w:val="56"/>
          <w:rtl/>
        </w:rPr>
        <w:t>؟!!</w:t>
      </w:r>
      <w:r w:rsidR="002F7A56">
        <w:rPr>
          <w:rFonts w:ascii="Traditional Arabic" w:hAnsi="Traditional Arabic" w:cs="Traditional Arabic"/>
          <w:sz w:val="56"/>
          <w:szCs w:val="56"/>
          <w:rtl/>
        </w:rPr>
        <w:t xml:space="preserve"> من أجل أن ينحيه عن هذا ال</w:t>
      </w:r>
      <w:r w:rsidR="002F7A56">
        <w:rPr>
          <w:rFonts w:ascii="Traditional Arabic" w:hAnsi="Traditional Arabic" w:cs="Traditional Arabic" w:hint="cs"/>
          <w:sz w:val="56"/>
          <w:szCs w:val="56"/>
          <w:rtl/>
        </w:rPr>
        <w:t>أ</w:t>
      </w:r>
      <w:r w:rsidRPr="002263D4">
        <w:rPr>
          <w:rFonts w:ascii="Traditional Arabic" w:hAnsi="Traditional Arabic" w:cs="Traditional Arabic"/>
          <w:sz w:val="56"/>
          <w:szCs w:val="56"/>
          <w:rtl/>
        </w:rPr>
        <w:t xml:space="preserve">مر العظيم </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م</w:t>
      </w:r>
      <w:r w:rsidR="002F7A56">
        <w:rPr>
          <w:rFonts w:ascii="Traditional Arabic" w:hAnsi="Traditional Arabic" w:cs="Traditional Arabic"/>
          <w:sz w:val="56"/>
          <w:szCs w:val="56"/>
          <w:rtl/>
        </w:rPr>
        <w:t xml:space="preserve">ن أجل أن يجعله بعيدا عن مواجهة </w:t>
      </w:r>
      <w:r w:rsidR="002F7A56">
        <w:rPr>
          <w:rFonts w:ascii="Traditional Arabic" w:hAnsi="Traditional Arabic" w:cs="Traditional Arabic" w:hint="cs"/>
          <w:sz w:val="56"/>
          <w:szCs w:val="56"/>
          <w:rtl/>
        </w:rPr>
        <w:t>أ</w:t>
      </w:r>
      <w:r w:rsidRPr="002263D4">
        <w:rPr>
          <w:rFonts w:ascii="Traditional Arabic" w:hAnsi="Traditional Arabic" w:cs="Traditional Arabic"/>
          <w:sz w:val="56"/>
          <w:szCs w:val="56"/>
          <w:rtl/>
        </w:rPr>
        <w:t xml:space="preserve">عداء الله رب العالمين </w:t>
      </w:r>
      <w:r w:rsidR="002F7A56">
        <w:rPr>
          <w:rFonts w:ascii="Traditional Arabic" w:hAnsi="Traditional Arabic" w:cs="Traditional Arabic" w:hint="cs"/>
          <w:sz w:val="56"/>
          <w:szCs w:val="56"/>
          <w:rtl/>
        </w:rPr>
        <w:t>!.</w:t>
      </w:r>
    </w:p>
    <w:p w:rsidR="002F7A56" w:rsidRDefault="00CF2D87" w:rsidP="002F7A5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أين محبة الجهاد في سبيله</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أين محبة إقامة دينه</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أين محبة إذلال أعداء الله رب العالمين عن طريق المقاتلين</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هل كان هذا هدي أصحاب نبيك صلى الله عليه وسلم </w:t>
      </w:r>
      <w:r w:rsidR="002F7A56">
        <w:rPr>
          <w:rFonts w:ascii="Traditional Arabic" w:hAnsi="Traditional Arabic" w:cs="Traditional Arabic" w:hint="cs"/>
          <w:sz w:val="56"/>
          <w:szCs w:val="56"/>
          <w:rtl/>
        </w:rPr>
        <w:t>.</w:t>
      </w:r>
    </w:p>
    <w:p w:rsidR="00CF2D87" w:rsidRPr="002263D4" w:rsidRDefault="00CF2D87" w:rsidP="002F7A5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كان الصحابة رضوان الله عليهم إذا ندبهم النبي صلى الله عليه وسلم إلى الجهاد تسابقوا وتسارعوا</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والذين يعجزون أن يحملوا في سبيل الله كانوا يرجعون وأعينهم تفيض من الدمع حزنا ألا يجدوا ما ينفقون</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دموع على ترك الجهاد ، ودموع وأحزان على فر</w:t>
      </w:r>
      <w:r w:rsidR="002F7A56">
        <w:rPr>
          <w:rFonts w:ascii="Traditional Arabic" w:hAnsi="Traditional Arabic" w:cs="Traditional Arabic"/>
          <w:sz w:val="56"/>
          <w:szCs w:val="56"/>
          <w:rtl/>
        </w:rPr>
        <w:t>ضية الجهاد أمة تترك ثوابت دينها</w:t>
      </w:r>
      <w:r w:rsidRPr="002263D4">
        <w:rPr>
          <w:rFonts w:ascii="Traditional Arabic" w:hAnsi="Traditional Arabic" w:cs="Traditional Arabic"/>
          <w:sz w:val="56"/>
          <w:szCs w:val="56"/>
          <w:rtl/>
        </w:rPr>
        <w:t>، أمة تقدم محبة الولد على محبة الجهاد</w:t>
      </w:r>
      <w:r w:rsidR="002F7A56">
        <w:rPr>
          <w:rFonts w:ascii="Traditional Arabic" w:hAnsi="Traditional Arabic" w:cs="Traditional Arabic" w:hint="cs"/>
          <w:sz w:val="56"/>
          <w:szCs w:val="56"/>
          <w:rtl/>
        </w:rPr>
        <w:t>!</w:t>
      </w:r>
      <w:r w:rsidR="002F7A56">
        <w:rPr>
          <w:rFonts w:ascii="Traditional Arabic" w:hAnsi="Traditional Arabic" w:cs="Traditional Arabic"/>
          <w:sz w:val="56"/>
          <w:szCs w:val="56"/>
          <w:rtl/>
        </w:rPr>
        <w:t xml:space="preserve"> هذه أمة هزيلة ، هذه أمة وضيعة</w:t>
      </w:r>
      <w:r w:rsidRPr="002263D4">
        <w:rPr>
          <w:rFonts w:ascii="Traditional Arabic" w:hAnsi="Traditional Arabic" w:cs="Traditional Arabic"/>
          <w:sz w:val="56"/>
          <w:szCs w:val="56"/>
          <w:rtl/>
        </w:rPr>
        <w:t>، هذه أمة لا يحفظ لها عرض ، ولا يصان لها أرض لأنها لم تقدم أسباب حماية أرضها ولا صيانة عرضها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الصحابة رضوان الله عليهم كانوا يتسابقون إلى الجهاد فيأتي الصغار الذين ما زالوا في سن الصبا لم يبلغوا مراتب الشباب ثلاثة عشر من السنين وأربعة عشر من السنين يأتون إلى النبي الأمين يريدون أن يكونوا مجاهدين مقاتلين فيختبرهم النبي صلى الله عليه وسلم فيرى في بعضهم قوة </w:t>
      </w:r>
      <w:r w:rsidRPr="002263D4">
        <w:rPr>
          <w:rFonts w:ascii="Traditional Arabic" w:hAnsi="Traditional Arabic" w:cs="Traditional Arabic"/>
          <w:sz w:val="56"/>
          <w:szCs w:val="56"/>
          <w:rtl/>
        </w:rPr>
        <w:lastRenderedPageBreak/>
        <w:t>وبأسا فيأذن له بالجهاد</w:t>
      </w:r>
      <w:r w:rsidR="002F7A5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فيأتي من رده رسول الله صلى الله عليه وسلم إلى النبي باكيا شاكيا لماذا تردني يا رسول الله وأنا أغلب هذا الذي أجزته فيأتي النبي صلى الله عليه وسلم بالمجازي فيقول لهما تصارعا فيتصارعا فيغلب الثاني الأول فيدخلا إلى الجهاد .</w:t>
      </w:r>
    </w:p>
    <w:p w:rsidR="00E33988" w:rsidRDefault="00CF2D87" w:rsidP="00E33988">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فرعون هذه الأمة ال</w:t>
      </w:r>
      <w:r w:rsidR="002F7A56">
        <w:rPr>
          <w:rFonts w:ascii="Traditional Arabic" w:hAnsi="Traditional Arabic" w:cs="Traditional Arabic"/>
          <w:sz w:val="56"/>
          <w:szCs w:val="56"/>
          <w:rtl/>
        </w:rPr>
        <w:t>ذي طغى وتكبر وتجبر من الذي قتله</w:t>
      </w:r>
      <w:r w:rsidR="002F7A56">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قتله غلامان من أبناء الصحابة وكان بين يدي عبدالرحمن ابن عوف رضي الله عنه فإذ</w:t>
      </w:r>
      <w:r w:rsidR="00E33988">
        <w:rPr>
          <w:rFonts w:ascii="Traditional Arabic" w:hAnsi="Traditional Arabic" w:cs="Traditional Arabic" w:hint="cs"/>
          <w:sz w:val="56"/>
          <w:szCs w:val="56"/>
          <w:rtl/>
        </w:rPr>
        <w:t>ا</w:t>
      </w:r>
      <w:r w:rsidRPr="002263D4">
        <w:rPr>
          <w:rFonts w:ascii="Traditional Arabic" w:hAnsi="Traditional Arabic" w:cs="Traditional Arabic"/>
          <w:sz w:val="56"/>
          <w:szCs w:val="56"/>
          <w:rtl/>
        </w:rPr>
        <w:t xml:space="preserve"> بعبد الرحمن تأخذه شفقة وتأخذه خيفة أكون بين غلامين مكشوفا للمقاتلين فبينما هو كذلك إذ بأحدهما يأتيه عن يمينه يقول</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يا عماه لو رأيت أبا جهل فدلني عليه فلقد عزمت أن أنال منه لأنه نال من رسول </w:t>
      </w:r>
      <w:r w:rsidR="00E33988">
        <w:rPr>
          <w:rFonts w:ascii="Traditional Arabic" w:hAnsi="Traditional Arabic" w:cs="Traditional Arabic" w:hint="cs"/>
          <w:sz w:val="56"/>
          <w:szCs w:val="56"/>
          <w:rtl/>
        </w:rPr>
        <w:t>ا</w:t>
      </w:r>
      <w:r w:rsidRPr="002263D4">
        <w:rPr>
          <w:rFonts w:ascii="Traditional Arabic" w:hAnsi="Traditional Arabic" w:cs="Traditional Arabic"/>
          <w:sz w:val="56"/>
          <w:szCs w:val="56"/>
          <w:rtl/>
        </w:rPr>
        <w:t xml:space="preserve">لله </w:t>
      </w:r>
      <w:r w:rsidR="00E33988">
        <w:rPr>
          <w:rFonts w:ascii="Traditional Arabic" w:hAnsi="Traditional Arabic" w:cs="Traditional Arabic"/>
          <w:sz w:val="56"/>
          <w:szCs w:val="56"/>
          <w:rtl/>
        </w:rPr>
        <w:t>ﷺ</w:t>
      </w:r>
      <w:r w:rsidR="00E33988">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ويأتي الذي عن يساره فيقول يا عماه لو رأيت أبا جهل فدلني عليه فلقد بلغني أنه نال من رسول الله </w:t>
      </w:r>
      <w:r w:rsidR="00E33988">
        <w:rPr>
          <w:rFonts w:ascii="Traditional Arabic" w:hAnsi="Traditional Arabic" w:cs="Traditional Arabic"/>
          <w:sz w:val="56"/>
          <w:szCs w:val="56"/>
          <w:rtl/>
        </w:rPr>
        <w:t>ﷺ</w:t>
      </w:r>
      <w:r w:rsidR="00E33988">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فلما رأى أبا جهل يتبختر على فرسه ويشهر سيفه وسلاحه قال</w:t>
      </w:r>
      <w:r w:rsidR="00E33988">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 يا ابنا أخي هذا مطلوبكما يقول</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فطارا عليه كالسهمين فطارا عليه </w:t>
      </w:r>
      <w:r w:rsidRPr="002263D4">
        <w:rPr>
          <w:rFonts w:ascii="Traditional Arabic" w:hAnsi="Traditional Arabic" w:cs="Traditional Arabic"/>
          <w:sz w:val="56"/>
          <w:szCs w:val="56"/>
          <w:rtl/>
        </w:rPr>
        <w:lastRenderedPageBreak/>
        <w:t>كالصقرين فلم يلبثا إلا</w:t>
      </w:r>
      <w:r w:rsidR="00E33988">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قليلا حتى جعلوه طريح أرضه</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حبيس بدنه </w:t>
      </w:r>
      <w:r w:rsidR="00E33988">
        <w:rPr>
          <w:rFonts w:ascii="Traditional Arabic" w:hAnsi="Traditional Arabic" w:cs="Traditional Arabic"/>
          <w:sz w:val="56"/>
          <w:szCs w:val="56"/>
          <w:rtl/>
        </w:rPr>
        <w:t>وجسده</w:t>
      </w:r>
      <w:r w:rsidR="00E33988">
        <w:rPr>
          <w:rFonts w:ascii="Traditional Arabic" w:hAnsi="Traditional Arabic" w:cs="Traditional Arabic" w:hint="cs"/>
          <w:sz w:val="56"/>
          <w:szCs w:val="56"/>
          <w:rtl/>
        </w:rPr>
        <w:t>.</w:t>
      </w:r>
    </w:p>
    <w:p w:rsidR="00CF2D87" w:rsidRPr="002263D4" w:rsidRDefault="00CF2D87" w:rsidP="00E33988">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أمة أحبت الجهاد في سبيل الله ووضعته في الموضع اللائق به فأعزها الله رب العالمين</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وأمة تفر من الجهاد في سبيل الله تبحث عن واسطة</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تبحث عن من يقوم بإعفاء ولدها من أعظم مناقبه ، من أعظم مراتب شرفه ، من أعظم أيام حياته ، يحرمك م</w:t>
      </w:r>
      <w:r w:rsidR="00E33988">
        <w:rPr>
          <w:rFonts w:ascii="Traditional Arabic" w:hAnsi="Traditional Arabic" w:cs="Traditional Arabic"/>
          <w:sz w:val="56"/>
          <w:szCs w:val="56"/>
          <w:rtl/>
        </w:rPr>
        <w:t>ن هذا الفضل ، يحرمه من هذا ال</w:t>
      </w:r>
      <w:r w:rsidR="00E33988">
        <w:rPr>
          <w:rFonts w:ascii="Traditional Arabic" w:hAnsi="Traditional Arabic" w:cs="Traditional Arabic" w:hint="cs"/>
          <w:sz w:val="56"/>
          <w:szCs w:val="56"/>
          <w:rtl/>
        </w:rPr>
        <w:t>أ</w:t>
      </w:r>
      <w:r w:rsidRPr="002263D4">
        <w:rPr>
          <w:rFonts w:ascii="Traditional Arabic" w:hAnsi="Traditional Arabic" w:cs="Traditional Arabic"/>
          <w:sz w:val="56"/>
          <w:szCs w:val="56"/>
          <w:rtl/>
        </w:rPr>
        <w:t xml:space="preserve">جر ، يحرمه من هذه المنقبة أهذا أب أمين على ولده </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أهذا أب أمين على دينه</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أهذا أب أمين على أمته ودولته</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الفرار من الزحف كبيرة من الكبائر</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عظيمة من العظائم</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أمة تفر اليوم من أعداءها ما الذي تنتظره لهذه الأمة</w:t>
      </w:r>
      <w:r w:rsidR="00E33988">
        <w:rPr>
          <w:rFonts w:ascii="Traditional Arabic" w:hAnsi="Traditional Arabic" w:cs="Traditional Arabic" w:hint="cs"/>
          <w:sz w:val="56"/>
          <w:szCs w:val="56"/>
          <w:rtl/>
        </w:rPr>
        <w:t>!.</w:t>
      </w:r>
    </w:p>
    <w:p w:rsidR="00E33988" w:rsidRDefault="00CF2D87" w:rsidP="00E33988">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عباد الله إن الجهاد في سبيل الله ذروة سنام الإسلام</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وقبته ومنازل أهله أعلى المنازل في الجن</w:t>
      </w:r>
      <w:r w:rsidR="00E33988">
        <w:rPr>
          <w:rFonts w:ascii="Traditional Arabic" w:hAnsi="Traditional Arabic" w:cs="Traditional Arabic" w:hint="cs"/>
          <w:sz w:val="56"/>
          <w:szCs w:val="56"/>
          <w:rtl/>
        </w:rPr>
        <w:t>ة,</w:t>
      </w:r>
      <w:r w:rsidRPr="002263D4">
        <w:rPr>
          <w:rFonts w:ascii="Traditional Arabic" w:hAnsi="Traditional Arabic" w:cs="Traditional Arabic"/>
          <w:sz w:val="56"/>
          <w:szCs w:val="56"/>
          <w:rtl/>
        </w:rPr>
        <w:t xml:space="preserve"> فلهم الرفعة في الدنيا فهم الأعلون في الدنيا والآخرة</w:t>
      </w:r>
      <w:r w:rsidR="00E33988">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 وكان رسول الله صلى الله عليه وسلم في الذرو</w:t>
      </w:r>
      <w:r w:rsidR="00E33988">
        <w:rPr>
          <w:rFonts w:ascii="Traditional Arabic" w:hAnsi="Traditional Arabic" w:cs="Traditional Arabic"/>
          <w:sz w:val="56"/>
          <w:szCs w:val="56"/>
          <w:rtl/>
        </w:rPr>
        <w:t xml:space="preserve">ة العليا من الجهاد واستولى على </w:t>
      </w:r>
      <w:r w:rsidR="00E33988">
        <w:rPr>
          <w:rFonts w:ascii="Traditional Arabic" w:hAnsi="Traditional Arabic" w:cs="Traditional Arabic" w:hint="cs"/>
          <w:sz w:val="56"/>
          <w:szCs w:val="56"/>
          <w:rtl/>
        </w:rPr>
        <w:t>أ</w:t>
      </w:r>
      <w:r w:rsidRPr="002263D4">
        <w:rPr>
          <w:rFonts w:ascii="Traditional Arabic" w:hAnsi="Traditional Arabic" w:cs="Traditional Arabic"/>
          <w:sz w:val="56"/>
          <w:szCs w:val="56"/>
          <w:rtl/>
        </w:rPr>
        <w:t xml:space="preserve">نواعه كله فجاهد في الله حق جهاده ، جاهد بالقلب والجنان ، </w:t>
      </w:r>
      <w:r w:rsidR="00E33988">
        <w:rPr>
          <w:rFonts w:ascii="Traditional Arabic" w:hAnsi="Traditional Arabic" w:cs="Traditional Arabic"/>
          <w:sz w:val="56"/>
          <w:szCs w:val="56"/>
          <w:rtl/>
        </w:rPr>
        <w:lastRenderedPageBreak/>
        <w:t>وجاهد بالدعوة والبيان</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وجاهد بالسيف والسنان</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وكانت ساعاته موقوفة على الجهاد في سبيل ربه بقلبه ولسانه</w:t>
      </w:r>
      <w:r w:rsidR="00E33988">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ولهذا كان نبيكم صلى الله عليه وسلم أرفع العالمين ذكرا وأعظمهم عند الله قدرا</w:t>
      </w:r>
      <w:r w:rsidR="00E33988">
        <w:rPr>
          <w:rFonts w:ascii="Traditional Arabic" w:hAnsi="Traditional Arabic" w:cs="Traditional Arabic" w:hint="cs"/>
          <w:sz w:val="56"/>
          <w:szCs w:val="56"/>
          <w:rtl/>
        </w:rPr>
        <w:t>.</w:t>
      </w:r>
    </w:p>
    <w:p w:rsidR="00CF2D87" w:rsidRPr="002263D4" w:rsidRDefault="00E33988" w:rsidP="00BE4179">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وأمر الله نبيه أمر</w:t>
      </w:r>
      <w:r>
        <w:rPr>
          <w:rFonts w:ascii="Traditional Arabic" w:hAnsi="Traditional Arabic" w:cs="Traditional Arabic" w:hint="cs"/>
          <w:sz w:val="56"/>
          <w:szCs w:val="56"/>
          <w:rtl/>
        </w:rPr>
        <w:t>ًا</w:t>
      </w:r>
      <w:r w:rsidR="00CF2D87" w:rsidRPr="002263D4">
        <w:rPr>
          <w:rFonts w:ascii="Traditional Arabic" w:hAnsi="Traditional Arabic" w:cs="Traditional Arabic"/>
          <w:sz w:val="56"/>
          <w:szCs w:val="56"/>
          <w:rtl/>
        </w:rPr>
        <w:t xml:space="preserve"> وهو خير خلقه أمره بالجهاد في سبيله فقال له</w:t>
      </w:r>
      <w:r w:rsidR="00BE4179">
        <w:rPr>
          <w:rFonts w:ascii="Traditional Arabic" w:hAnsi="Traditional Arabic" w:cs="Traditional Arabic" w:hint="cs"/>
          <w:sz w:val="56"/>
          <w:szCs w:val="56"/>
          <w:rtl/>
        </w:rPr>
        <w:t xml:space="preserve"> :   </w:t>
      </w:r>
      <w:r w:rsidR="00BE4179">
        <w:rPr>
          <w:rFonts w:ascii="Traditional Arabic" w:hAnsi="Traditional Arabic" w:cs="Traditional Arabic"/>
          <w:sz w:val="56"/>
          <w:szCs w:val="56"/>
          <w:rtl/>
        </w:rPr>
        <w:t>﴿</w:t>
      </w:r>
      <w:r w:rsidR="00CF2D87" w:rsidRPr="002263D4">
        <w:rPr>
          <w:rFonts w:ascii="Traditional Arabic" w:hAnsi="Traditional Arabic" w:cs="Traditional Arabic"/>
          <w:sz w:val="56"/>
          <w:szCs w:val="56"/>
          <w:rtl/>
        </w:rPr>
        <w:t xml:space="preserve"> </w:t>
      </w:r>
      <w:r w:rsidR="00BE4179" w:rsidRPr="00BE4179">
        <w:rPr>
          <w:rFonts w:ascii="Traditional Arabic" w:hAnsi="Traditional Arabic" w:cs="KFGQPC Uthmanic Script HAFS"/>
          <w:b/>
          <w:bCs/>
          <w:sz w:val="56"/>
          <w:szCs w:val="56"/>
          <w:rtl/>
        </w:rPr>
        <w:t>وَلَوْ شِئْنَا لَبَعَثْنَا فِي كُلِّ قَرْيَةٍ نَّذِيرًا 5</w:t>
      </w:r>
      <w:r w:rsidR="00BE4179" w:rsidRPr="00BE4179">
        <w:rPr>
          <w:rFonts w:ascii="Traditional Arabic" w:hAnsi="Traditional Arabic" w:cs="KFGQPC Uthmanic Script HAFS" w:hint="cs"/>
          <w:b/>
          <w:bCs/>
          <w:sz w:val="56"/>
          <w:szCs w:val="56"/>
          <w:rtl/>
        </w:rPr>
        <w:t>1</w:t>
      </w:r>
      <w:r w:rsidR="00BE4179" w:rsidRPr="00BE4179">
        <w:rPr>
          <w:rFonts w:ascii="Traditional Arabic" w:hAnsi="Traditional Arabic" w:cs="KFGQPC Uthmanic Script HAFS"/>
          <w:b/>
          <w:bCs/>
          <w:sz w:val="56"/>
          <w:szCs w:val="56"/>
          <w:rtl/>
        </w:rPr>
        <w:t xml:space="preserve"> فَلَا تُطِعِ الْكَافِرِينَ وَجَاهِدْهُم بِهِ جِهَادًا كَبِيرًا</w:t>
      </w:r>
      <w:r w:rsidR="00BE4179">
        <w:rPr>
          <w:rFonts w:ascii="Traditional Arabic" w:hAnsi="Traditional Arabic" w:cs="Traditional Arabic"/>
          <w:sz w:val="56"/>
          <w:szCs w:val="56"/>
          <w:rtl/>
        </w:rPr>
        <w:t>﴾</w:t>
      </w:r>
      <w:r w:rsidR="00BE4179">
        <w:rPr>
          <w:rFonts w:ascii="Traditional Arabic" w:hAnsi="Traditional Arabic" w:cs="Traditional Arabic" w:hint="cs"/>
          <w:sz w:val="56"/>
          <w:szCs w:val="56"/>
          <w:rtl/>
        </w:rPr>
        <w:t>[الفرقان44].</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نبيك مأمور بالجهاد ألا تجاهد كما جاهد نبيك ،  ألا تشرف بما شرف به نبيك ، ألا ترفع في الدنيا والاخرة بما رفع به نبيك صلى الله عليه وسلم .</w:t>
      </w:r>
    </w:p>
    <w:p w:rsidR="00BE4179" w:rsidRDefault="00CF2D87" w:rsidP="00BE4179">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لقد أمر الله نبيه بالجهاد فقال </w:t>
      </w:r>
      <w:r w:rsidR="00BE4179">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BE4179" w:rsidRPr="00BE4179">
        <w:rPr>
          <w:rFonts w:ascii="Traditional Arabic" w:hAnsi="Traditional Arabic" w:cs="KFGQPC Uthmanic Script HAFS"/>
          <w:b/>
          <w:bCs/>
          <w:sz w:val="56"/>
          <w:szCs w:val="56"/>
          <w:rtl/>
        </w:rPr>
        <w:t>يَا أَيُّهَا النَّبِيُّ جَاهِدِ الْكُفَّارَ وَالْمُنَافِقِينَ وَاغْلُظْ عَلَيْهِمْ ۚ وَمَأْوَاهُمْ جَهَنَّمُ ۖ وَبِئْسَ الْمَصِيرُ</w:t>
      </w:r>
      <w:r w:rsidR="00BE4179">
        <w:rPr>
          <w:rFonts w:ascii="Traditional Arabic" w:hAnsi="Traditional Arabic" w:cs="Traditional Arabic"/>
          <w:sz w:val="56"/>
          <w:szCs w:val="56"/>
          <w:rtl/>
        </w:rPr>
        <w:t>﴾</w:t>
      </w:r>
      <w:r w:rsidR="00BE4179">
        <w:rPr>
          <w:rFonts w:ascii="Traditional Arabic" w:hAnsi="Traditional Arabic" w:cs="Traditional Arabic" w:hint="cs"/>
          <w:sz w:val="56"/>
          <w:szCs w:val="56"/>
          <w:rtl/>
        </w:rPr>
        <w:t>[ التوبة 73].</w:t>
      </w:r>
    </w:p>
    <w:p w:rsidR="00CF2D87" w:rsidRPr="002263D4" w:rsidRDefault="00CF2D87" w:rsidP="00834441">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فما أمر به النبي صلى الله عليه وسلم أمرت به أمته تبعا له</w:t>
      </w:r>
      <w:r w:rsidR="00BE4179">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ولما كان جهاد أعداء الله في الخارج فرعا على جهاد العبد نفسه في ذات الله</w:t>
      </w:r>
      <w:r w:rsidR="00BE4179">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بين النبي صلى الله عليه وسلم أن </w:t>
      </w:r>
      <w:r w:rsidRPr="002263D4">
        <w:rPr>
          <w:rFonts w:ascii="Traditional Arabic" w:hAnsi="Traditional Arabic" w:cs="Traditional Arabic"/>
          <w:sz w:val="56"/>
          <w:szCs w:val="56"/>
          <w:rtl/>
        </w:rPr>
        <w:lastRenderedPageBreak/>
        <w:t>المجاهد الحق هو الذي يجاهد نفسه أولا ، وأن المهاجر الحق هو الذي يهجر المعاصي أولا</w:t>
      </w:r>
      <w:r w:rsidR="00BE4179">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فقال صلى الله عليه وسلم </w:t>
      </w:r>
      <w:r w:rsidR="00834441">
        <w:rPr>
          <w:rFonts w:ascii="Traditional Arabic" w:hAnsi="Traditional Arabic" w:cs="Traditional Arabic"/>
          <w:sz w:val="56"/>
          <w:szCs w:val="56"/>
          <w:rtl/>
        </w:rPr>
        <w:t>«</w:t>
      </w:r>
      <w:r w:rsidR="00834441" w:rsidRPr="00834441">
        <w:rPr>
          <w:rtl/>
        </w:rPr>
        <w:t xml:space="preserve"> </w:t>
      </w:r>
      <w:r w:rsidR="00834441" w:rsidRPr="00834441">
        <w:rPr>
          <w:rFonts w:ascii="Traditional Arabic" w:hAnsi="Traditional Arabic" w:cs="Traditional Arabic"/>
          <w:sz w:val="56"/>
          <w:szCs w:val="56"/>
          <w:rtl/>
        </w:rPr>
        <w:t xml:space="preserve">المجاهدُ من جاهدَ نفسَهُ في طاعةِ اللَّهِ والمهاجرُ من هجرَ الخطايا والذُّنوبَ </w:t>
      </w:r>
      <w:r w:rsidR="00834441">
        <w:rPr>
          <w:rFonts w:ascii="Traditional Arabic" w:hAnsi="Traditional Arabic" w:cs="Traditional Arabic"/>
          <w:sz w:val="56"/>
          <w:szCs w:val="56"/>
          <w:rtl/>
        </w:rPr>
        <w:t>»</w:t>
      </w:r>
      <w:r w:rsidR="00834441">
        <w:rPr>
          <w:rFonts w:ascii="Traditional Arabic" w:hAnsi="Traditional Arabic" w:cs="Traditional Arabic" w:hint="cs"/>
          <w:sz w:val="56"/>
          <w:szCs w:val="56"/>
          <w:rtl/>
        </w:rPr>
        <w:t>.</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فكان جهاد النفس مقدما على جهاد العدو .</w:t>
      </w:r>
    </w:p>
    <w:p w:rsidR="00834441"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فيا</w:t>
      </w:r>
      <w:r w:rsidR="00834441">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عباد الله الأمة لن تنصر على عدوها حتى تنتصر على شهواتها ، حتى تنتصر على رعوناتها ، حتى تزيل شبهاتها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أمة غارقه في الشهوات والملذات ، أمة غارقة في الشبهات والخلافات ، كيف يليق بها أن تكون مجاهدة لغيرها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فاللهم أرنا الحق حقا وارزقنا اتباعه</w:t>
      </w:r>
      <w:r w:rsidR="00834441">
        <w:rPr>
          <w:rFonts w:ascii="Traditional Arabic" w:hAnsi="Traditional Arabic" w:cs="Traditional Arabic" w:hint="cs"/>
          <w:sz w:val="56"/>
          <w:szCs w:val="56"/>
          <w:rtl/>
        </w:rPr>
        <w:t>,</w:t>
      </w:r>
      <w:r w:rsidR="00834441">
        <w:rPr>
          <w:rFonts w:ascii="Traditional Arabic" w:hAnsi="Traditional Arabic" w:cs="Traditional Arabic"/>
          <w:sz w:val="56"/>
          <w:szCs w:val="56"/>
          <w:rtl/>
        </w:rPr>
        <w:t xml:space="preserve"> و</w:t>
      </w:r>
      <w:r w:rsidR="00834441">
        <w:rPr>
          <w:rFonts w:ascii="Traditional Arabic" w:hAnsi="Traditional Arabic" w:cs="Traditional Arabic" w:hint="cs"/>
          <w:sz w:val="56"/>
          <w:szCs w:val="56"/>
          <w:rtl/>
        </w:rPr>
        <w:t>أ</w:t>
      </w:r>
      <w:r w:rsidRPr="002263D4">
        <w:rPr>
          <w:rFonts w:ascii="Traditional Arabic" w:hAnsi="Traditional Arabic" w:cs="Traditional Arabic"/>
          <w:sz w:val="56"/>
          <w:szCs w:val="56"/>
          <w:rtl/>
        </w:rPr>
        <w:t>رنا الباطل باطلا وارزقنا اجتنابه وصلى الله وسلم على نبينا محمد صلى الله عليه وعلى آله وسلم .</w:t>
      </w:r>
    </w:p>
    <w:p w:rsidR="00CF2D87" w:rsidRDefault="00CF2D87" w:rsidP="002263D4">
      <w:pPr>
        <w:spacing w:line="276" w:lineRule="auto"/>
        <w:rPr>
          <w:rFonts w:ascii="Traditional Arabic" w:hAnsi="Traditional Arabic" w:cs="Traditional Arabic"/>
          <w:sz w:val="56"/>
          <w:szCs w:val="56"/>
          <w:rtl/>
        </w:rPr>
      </w:pPr>
    </w:p>
    <w:p w:rsidR="00834441" w:rsidRPr="002263D4" w:rsidRDefault="00834441" w:rsidP="002263D4">
      <w:pPr>
        <w:spacing w:line="276" w:lineRule="auto"/>
        <w:rPr>
          <w:rFonts w:ascii="Traditional Arabic" w:hAnsi="Traditional Arabic" w:cs="Traditional Arabic"/>
          <w:sz w:val="56"/>
          <w:szCs w:val="56"/>
          <w:rtl/>
        </w:rPr>
      </w:pPr>
    </w:p>
    <w:p w:rsidR="00CF2D87" w:rsidRPr="00834441" w:rsidRDefault="00CF2D87" w:rsidP="002263D4">
      <w:pPr>
        <w:spacing w:line="276" w:lineRule="auto"/>
        <w:rPr>
          <w:rFonts w:ascii="Traditional Arabic" w:hAnsi="Traditional Arabic" w:cs="Traditional Arabic"/>
          <w:b/>
          <w:bCs/>
          <w:sz w:val="56"/>
          <w:szCs w:val="56"/>
          <w:rtl/>
        </w:rPr>
      </w:pPr>
      <w:r w:rsidRPr="00834441">
        <w:rPr>
          <w:rFonts w:ascii="Traditional Arabic" w:hAnsi="Traditional Arabic" w:cs="Traditional Arabic"/>
          <w:b/>
          <w:bCs/>
          <w:sz w:val="56"/>
          <w:szCs w:val="56"/>
          <w:rtl/>
        </w:rPr>
        <w:lastRenderedPageBreak/>
        <w:t>الحمد</w:t>
      </w:r>
      <w:r w:rsidR="00834441" w:rsidRPr="00834441">
        <w:rPr>
          <w:rFonts w:ascii="Traditional Arabic" w:hAnsi="Traditional Arabic" w:cs="Traditional Arabic"/>
          <w:b/>
          <w:bCs/>
          <w:sz w:val="56"/>
          <w:szCs w:val="56"/>
          <w:rtl/>
        </w:rPr>
        <w:t xml:space="preserve"> لله وحده والصلاة والسلام على م</w:t>
      </w:r>
      <w:r w:rsidR="00834441" w:rsidRPr="00834441">
        <w:rPr>
          <w:rFonts w:ascii="Traditional Arabic" w:hAnsi="Traditional Arabic" w:cs="Traditional Arabic" w:hint="cs"/>
          <w:b/>
          <w:bCs/>
          <w:sz w:val="56"/>
          <w:szCs w:val="56"/>
          <w:rtl/>
        </w:rPr>
        <w:t xml:space="preserve">ن </w:t>
      </w:r>
      <w:r w:rsidRPr="00834441">
        <w:rPr>
          <w:rFonts w:ascii="Traditional Arabic" w:hAnsi="Traditional Arabic" w:cs="Traditional Arabic"/>
          <w:b/>
          <w:bCs/>
          <w:sz w:val="56"/>
          <w:szCs w:val="56"/>
          <w:rtl/>
        </w:rPr>
        <w:t>لا نبي بعده صلى الله عليه وعلى آله وسلم أما بعد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فلا فلاح للأمة ولا صلاح حتى تقدم ما</w:t>
      </w:r>
      <w:r w:rsidR="00834441">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قدمه الله رب العالمين فتقدم محبة الله ، محبة ربها وخالقها ، محبة رازقها ومحيها ، محبة دينه ، محبة كتابه ، محبة أمره ، محبة ترك مانهى الله عنه،  حتى تقدم محبة الله عز</w:t>
      </w:r>
      <w:r w:rsidR="00834441">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وجل حالا ومآلا ، ظاهرا وباطنا</w:t>
      </w:r>
      <w:r w:rsidR="00834441">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وتقدم</w:t>
      </w:r>
      <w:r w:rsidR="00834441">
        <w:rPr>
          <w:rFonts w:ascii="Traditional Arabic" w:hAnsi="Traditional Arabic" w:cs="Traditional Arabic"/>
          <w:sz w:val="56"/>
          <w:szCs w:val="56"/>
          <w:rtl/>
        </w:rPr>
        <w:t xml:space="preserve"> محبة النبي صلى الله عليه وسلم </w:t>
      </w:r>
      <w:r w:rsidR="00834441">
        <w:rPr>
          <w:rFonts w:ascii="Traditional Arabic" w:hAnsi="Traditional Arabic" w:cs="Traditional Arabic" w:hint="cs"/>
          <w:sz w:val="56"/>
          <w:szCs w:val="56"/>
          <w:rtl/>
        </w:rPr>
        <w:t>ا</w:t>
      </w:r>
      <w:r w:rsidRPr="002263D4">
        <w:rPr>
          <w:rFonts w:ascii="Traditional Arabic" w:hAnsi="Traditional Arabic" w:cs="Traditional Arabic"/>
          <w:sz w:val="56"/>
          <w:szCs w:val="56"/>
          <w:rtl/>
        </w:rPr>
        <w:t>تباعا وتصديقا وتمسكا</w:t>
      </w:r>
      <w:r w:rsidR="00834441">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وحتى ت</w:t>
      </w:r>
      <w:r w:rsidR="00834441">
        <w:rPr>
          <w:rFonts w:ascii="Traditional Arabic" w:hAnsi="Traditional Arabic" w:cs="Traditional Arabic"/>
          <w:sz w:val="56"/>
          <w:szCs w:val="56"/>
          <w:rtl/>
        </w:rPr>
        <w:t>قدم محبة الجهاد في سبيله جهاد</w:t>
      </w:r>
      <w:r w:rsidR="00834441">
        <w:rPr>
          <w:rFonts w:ascii="Traditional Arabic" w:hAnsi="Traditional Arabic" w:cs="Traditional Arabic" w:hint="cs"/>
          <w:sz w:val="56"/>
          <w:szCs w:val="56"/>
          <w:rtl/>
        </w:rPr>
        <w:t>ا</w:t>
      </w:r>
      <w:r w:rsidR="00834441">
        <w:rPr>
          <w:rFonts w:ascii="Traditional Arabic" w:hAnsi="Traditional Arabic" w:cs="Traditional Arabic"/>
          <w:sz w:val="56"/>
          <w:szCs w:val="56"/>
          <w:rtl/>
        </w:rPr>
        <w:t xml:space="preserve"> </w:t>
      </w:r>
      <w:r w:rsidR="00834441">
        <w:rPr>
          <w:rFonts w:ascii="Traditional Arabic" w:hAnsi="Traditional Arabic" w:cs="Traditional Arabic" w:hint="cs"/>
          <w:sz w:val="56"/>
          <w:szCs w:val="56"/>
          <w:rtl/>
        </w:rPr>
        <w:t>لل</w:t>
      </w:r>
      <w:r w:rsidR="00834441">
        <w:rPr>
          <w:rFonts w:ascii="Traditional Arabic" w:hAnsi="Traditional Arabic" w:cs="Traditional Arabic"/>
          <w:sz w:val="56"/>
          <w:szCs w:val="56"/>
          <w:rtl/>
        </w:rPr>
        <w:t>نفس وجهاد</w:t>
      </w:r>
      <w:r w:rsidR="00834441">
        <w:rPr>
          <w:rFonts w:ascii="Traditional Arabic" w:hAnsi="Traditional Arabic" w:cs="Traditional Arabic" w:hint="cs"/>
          <w:sz w:val="56"/>
          <w:szCs w:val="56"/>
          <w:rtl/>
        </w:rPr>
        <w:t>ا</w:t>
      </w:r>
      <w:r w:rsidRPr="002263D4">
        <w:rPr>
          <w:rFonts w:ascii="Traditional Arabic" w:hAnsi="Traditional Arabic" w:cs="Traditional Arabic"/>
          <w:sz w:val="56"/>
          <w:szCs w:val="56"/>
          <w:rtl/>
        </w:rPr>
        <w:t xml:space="preserve"> للشيطان وجهادا للكافرين الفاجرين وجهادا لأرباب الظلم من أهل البدع في دنيا الله رب العالمين،  فإذا عرف هذا فالجهاد أربع مراتب :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جهاد النفس ، وجهاد الشيطان ، وجهاد الكفار ، وجهاد المنافقين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وجهاد النفس أربع مراتب : </w:t>
      </w:r>
    </w:p>
    <w:p w:rsidR="00834441"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أن يجاهدها على العلم النافع ، وأن يجاهدها على العمل به بعد تعلمه ، وأن يجاهدها على الدعوة إليه وتعليمه ما لا</w:t>
      </w:r>
      <w:r w:rsidR="00834441">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يعلمه ، وأن يجاهدها على الصبر على مشاق الدعوة إلى الله</w:t>
      </w:r>
      <w:r w:rsidR="00834441">
        <w:rPr>
          <w:rFonts w:ascii="Traditional Arabic" w:hAnsi="Traditional Arabic" w:cs="Traditional Arabic" w:hint="cs"/>
          <w:sz w:val="56"/>
          <w:szCs w:val="56"/>
          <w:rtl/>
        </w:rPr>
        <w:t>.</w:t>
      </w:r>
    </w:p>
    <w:p w:rsidR="00CF2D87" w:rsidRPr="002263D4" w:rsidRDefault="00CF2D87" w:rsidP="00834441">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فهذه سبل النجاة التي أقسم الله رب العالمين في سورة العصر بها فقال سبحانه </w:t>
      </w:r>
      <w:r w:rsidR="00834441">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834441" w:rsidRPr="00834441">
        <w:rPr>
          <w:rFonts w:ascii="Traditional Arabic" w:hAnsi="Traditional Arabic" w:cs="KFGQPC Uthmanic Script HAFS"/>
          <w:b/>
          <w:bCs/>
          <w:sz w:val="56"/>
          <w:szCs w:val="56"/>
          <w:rtl/>
        </w:rPr>
        <w:t>وَالْعَصْرِ 1إِنَّ الْإِنسَانَ لَفِي خُسْرٍ 2 إِلَّا الَّذِينَ آمَنُوا وَعَمِلُوا الصَّالِحَاتِ وَتَوَاصَوْا بِالْحَقِّ وَتَوَاصَوْا بِالصَّبْرِ</w:t>
      </w:r>
      <w:r w:rsidR="00834441">
        <w:rPr>
          <w:rFonts w:ascii="Traditional Arabic" w:hAnsi="Traditional Arabic" w:cs="Traditional Arabic"/>
          <w:sz w:val="56"/>
          <w:szCs w:val="56"/>
          <w:rtl/>
        </w:rPr>
        <w:t>﴾</w:t>
      </w:r>
      <w:r w:rsidR="00834441">
        <w:rPr>
          <w:rFonts w:ascii="Traditional Arabic" w:hAnsi="Traditional Arabic" w:cs="Traditional Arabic" w:hint="cs"/>
          <w:sz w:val="56"/>
          <w:szCs w:val="56"/>
          <w:rtl/>
        </w:rPr>
        <w:t>[العصر].</w:t>
      </w:r>
      <w:r w:rsidRPr="002263D4">
        <w:rPr>
          <w:rFonts w:ascii="Traditional Arabic" w:hAnsi="Traditional Arabic" w:cs="Traditional Arabic"/>
          <w:sz w:val="56"/>
          <w:szCs w:val="56"/>
          <w:rtl/>
        </w:rPr>
        <w:t xml:space="preserve">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فما لم يكن جامعا لهذه الأربع فلا فلاح له في الحياة ولا نجاح وإنما هو من الخاسرين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وأما النوع الثاني من أنواع الجهاد فهو</w:t>
      </w:r>
      <w:r w:rsidR="00834441">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جهاد الشيطان وهو على مرتبتين :</w:t>
      </w:r>
    </w:p>
    <w:p w:rsidR="00CF2D87" w:rsidRPr="002263D4" w:rsidRDefault="00CF2D87" w:rsidP="00834441">
      <w:pPr>
        <w:spacing w:line="276" w:lineRule="auto"/>
        <w:rPr>
          <w:rFonts w:ascii="Traditional Arabic" w:hAnsi="Traditional Arabic" w:cs="Traditional Arabic"/>
          <w:sz w:val="56"/>
          <w:szCs w:val="56"/>
          <w:rtl/>
        </w:rPr>
      </w:pPr>
      <w:r w:rsidRPr="00834441">
        <w:rPr>
          <w:rFonts w:ascii="Traditional Arabic" w:hAnsi="Traditional Arabic" w:cs="Traditional Arabic"/>
          <w:b/>
          <w:bCs/>
          <w:sz w:val="56"/>
          <w:szCs w:val="56"/>
          <w:u w:val="single"/>
          <w:rtl/>
        </w:rPr>
        <w:t>الأولى</w:t>
      </w:r>
      <w:r w:rsidRPr="002263D4">
        <w:rPr>
          <w:rFonts w:ascii="Traditional Arabic" w:hAnsi="Traditional Arabic" w:cs="Traditional Arabic"/>
          <w:sz w:val="56"/>
          <w:szCs w:val="56"/>
          <w:rtl/>
        </w:rPr>
        <w:t xml:space="preserve"> : جهاده على دفع ما</w:t>
      </w:r>
      <w:r w:rsidR="00834441">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يل</w:t>
      </w:r>
      <w:r w:rsidR="00834441">
        <w:rPr>
          <w:rFonts w:ascii="Traditional Arabic" w:hAnsi="Traditional Arabic" w:cs="Traditional Arabic" w:hint="cs"/>
          <w:sz w:val="56"/>
          <w:szCs w:val="56"/>
          <w:rtl/>
        </w:rPr>
        <w:t>ا</w:t>
      </w:r>
      <w:r w:rsidRPr="002263D4">
        <w:rPr>
          <w:rFonts w:ascii="Traditional Arabic" w:hAnsi="Traditional Arabic" w:cs="Traditional Arabic"/>
          <w:sz w:val="56"/>
          <w:szCs w:val="56"/>
          <w:rtl/>
        </w:rPr>
        <w:t>قيه العبد من الشهوات والشكوك .</w:t>
      </w:r>
    </w:p>
    <w:p w:rsidR="00CF2D87" w:rsidRPr="002263D4" w:rsidRDefault="00CF2D87" w:rsidP="002263D4">
      <w:pPr>
        <w:spacing w:line="276" w:lineRule="auto"/>
        <w:rPr>
          <w:rFonts w:ascii="Traditional Arabic" w:hAnsi="Traditional Arabic" w:cs="Traditional Arabic"/>
          <w:sz w:val="56"/>
          <w:szCs w:val="56"/>
          <w:rtl/>
        </w:rPr>
      </w:pPr>
      <w:r w:rsidRPr="00834441">
        <w:rPr>
          <w:rFonts w:ascii="Traditional Arabic" w:hAnsi="Traditional Arabic" w:cs="Traditional Arabic"/>
          <w:b/>
          <w:bCs/>
          <w:sz w:val="56"/>
          <w:szCs w:val="56"/>
          <w:u w:val="single"/>
          <w:rtl/>
        </w:rPr>
        <w:lastRenderedPageBreak/>
        <w:t>الثانية</w:t>
      </w:r>
      <w:r w:rsidRPr="00834441">
        <w:rPr>
          <w:rFonts w:ascii="Traditional Arabic" w:hAnsi="Traditional Arabic" w:cs="Traditional Arabic"/>
          <w:sz w:val="56"/>
          <w:szCs w:val="56"/>
          <w:u w:val="single"/>
          <w:rtl/>
        </w:rPr>
        <w:t xml:space="preserve"> </w:t>
      </w:r>
      <w:r w:rsidRPr="002263D4">
        <w:rPr>
          <w:rFonts w:ascii="Traditional Arabic" w:hAnsi="Traditional Arabic" w:cs="Traditional Arabic"/>
          <w:sz w:val="56"/>
          <w:szCs w:val="56"/>
          <w:rtl/>
        </w:rPr>
        <w:t>: جهاده على دفع ما</w:t>
      </w:r>
      <w:r w:rsidR="008F56C6">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يلقي إليه من الإرادات الفاسدة والشهوات المضلة .</w:t>
      </w:r>
    </w:p>
    <w:p w:rsidR="00CF2D87" w:rsidRPr="002263D4" w:rsidRDefault="00CF2D87" w:rsidP="008F56C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فالجهاد الأول يكون بعده اليقين</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والجهاد الثاني يكون بعده الصبر</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ولا إمامة في الدين إلا بالصبر واليقين</w:t>
      </w:r>
      <w:r w:rsidR="008F56C6">
        <w:rPr>
          <w:rFonts w:ascii="Traditional Arabic" w:hAnsi="Traditional Arabic" w:cs="Traditional Arabic" w:hint="cs"/>
          <w:sz w:val="56"/>
          <w:szCs w:val="56"/>
          <w:rtl/>
        </w:rPr>
        <w:t>,</w:t>
      </w:r>
      <w:r w:rsidR="008F56C6">
        <w:rPr>
          <w:rFonts w:ascii="Traditional Arabic" w:hAnsi="Traditional Arabic" w:cs="Traditional Arabic"/>
          <w:sz w:val="56"/>
          <w:szCs w:val="56"/>
          <w:rtl/>
        </w:rPr>
        <w:t xml:space="preserve"> قال الله عز وجل ﴿</w:t>
      </w:r>
      <w:r w:rsidRPr="008F56C6">
        <w:rPr>
          <w:rFonts w:ascii="Traditional Arabic" w:hAnsi="Traditional Arabic" w:cs="KFGQPC Uthmanic Script HAFS"/>
          <w:b/>
          <w:bCs/>
          <w:sz w:val="56"/>
          <w:szCs w:val="56"/>
          <w:rtl/>
        </w:rPr>
        <w:t xml:space="preserve"> </w:t>
      </w:r>
      <w:r w:rsidR="008F56C6" w:rsidRPr="008F56C6">
        <w:rPr>
          <w:rFonts w:ascii="Traditional Arabic" w:hAnsi="Traditional Arabic" w:cs="KFGQPC Uthmanic Script HAFS"/>
          <w:b/>
          <w:bCs/>
          <w:sz w:val="56"/>
          <w:szCs w:val="56"/>
          <w:rtl/>
        </w:rPr>
        <w:t>وَجَعَلْنَا مِنْهُمْ أَئِمَّةً يَهْدُونَ بِأَمْرِنَا لَمَّا صَبَرُوا ۖ وَكَانُوا بِآيَاتِنَا يُوقِنُونَ</w:t>
      </w:r>
      <w:r w:rsidR="008F56C6">
        <w:rPr>
          <w:rFonts w:ascii="Traditional Arabic" w:hAnsi="Traditional Arabic" w:cs="Traditional Arabic"/>
          <w:sz w:val="56"/>
          <w:szCs w:val="56"/>
          <w:rtl/>
        </w:rPr>
        <w:t>﴾</w:t>
      </w:r>
      <w:r w:rsidR="008F56C6">
        <w:rPr>
          <w:rFonts w:ascii="Traditional Arabic" w:hAnsi="Traditional Arabic" w:cs="Traditional Arabic" w:hint="cs"/>
          <w:sz w:val="56"/>
          <w:szCs w:val="56"/>
          <w:rtl/>
        </w:rPr>
        <w:t>[السجدة 24].</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وأما جهاد الكفار والمنافقين وهو الذي يسمى اليوم</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بالجهاد في الجيوش الإسلامية</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جهاد الكفار والمنافقين من اليهود والنصارى والغربيين</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هذا لا يقوم إلا بانضواء المسلمي</w:t>
      </w:r>
      <w:r w:rsidR="008F56C6">
        <w:rPr>
          <w:rFonts w:ascii="Traditional Arabic" w:hAnsi="Traditional Arabic" w:cs="Traditional Arabic"/>
          <w:sz w:val="56"/>
          <w:szCs w:val="56"/>
          <w:rtl/>
        </w:rPr>
        <w:t>ن تحت قيادتهم في قواتهم المسلحة</w:t>
      </w:r>
      <w:r w:rsidRPr="002263D4">
        <w:rPr>
          <w:rFonts w:ascii="Traditional Arabic" w:hAnsi="Traditional Arabic" w:cs="Traditional Arabic"/>
          <w:sz w:val="56"/>
          <w:szCs w:val="56"/>
          <w:rtl/>
        </w:rPr>
        <w:t>، تحت قياداتهم في جيوشهم فهؤلاء الذين يقفون على الثغور ، هؤلاء الذين يرقبون الأجواء فيمنعون الطائرات أن تحلق على البلاد فتلقي ما</w:t>
      </w:r>
      <w:r w:rsidR="008F56C6">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يكون فيها من متفجرات أو تطلق مايكون في باطنها من طلقات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القوات المسلحة هي التي تحمي حدودنا ، هي التي تحمي أجوائنا ، هي التي تقف على سواحلنا ، إن تركنا هذه ا</w:t>
      </w:r>
      <w:r w:rsidR="008F56C6">
        <w:rPr>
          <w:rFonts w:ascii="Traditional Arabic" w:hAnsi="Traditional Arabic" w:cs="Traditional Arabic"/>
          <w:sz w:val="56"/>
          <w:szCs w:val="56"/>
          <w:rtl/>
        </w:rPr>
        <w:t>لمؤسسة ولم نكن على قدم الصدق مع</w:t>
      </w:r>
      <w:r w:rsidRPr="002263D4">
        <w:rPr>
          <w:rFonts w:ascii="Traditional Arabic" w:hAnsi="Traditional Arabic" w:cs="Traditional Arabic"/>
          <w:sz w:val="56"/>
          <w:szCs w:val="56"/>
          <w:rtl/>
        </w:rPr>
        <w:t>ها</w:t>
      </w:r>
      <w:r w:rsidR="008F56C6">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xml:space="preserve"> أنأتي بإسرائيل من أجل أن تدافع عنا</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 أنأتي بأمريكا من أجل أن تدافع عنا</w:t>
      </w:r>
      <w:r w:rsidR="008F56C6">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  إذا لم ندافع عن حدودنا فمن الذي يحمي أعراضنا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جهاد الكفار والمنافقين وهو على أربع مراتب : </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بالقلب واللسان والمال والنفس .</w:t>
      </w:r>
    </w:p>
    <w:p w:rsidR="008F56C6"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وجهاد الكفار أخص باليد ، وجهاد المنافقين أخص باللسان . </w:t>
      </w:r>
    </w:p>
    <w:p w:rsidR="008F56C6"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وأما النوع الرابع من أنواع الجهاد فهو </w:t>
      </w:r>
      <w:r w:rsidR="008F56C6">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جهاد أرباب الظلم والبدع والمنكرات ، جهاد الجماعات المنحرفه ، جهاد الفرق الضالة التي فرقت الأمة ، التي شهوت دينها ،التي فرقت بين العالم والمتعلم ، فرقت بي</w:t>
      </w:r>
      <w:r w:rsidR="008F56C6">
        <w:rPr>
          <w:rFonts w:ascii="Traditional Arabic" w:hAnsi="Traditional Arabic" w:cs="Traditional Arabic" w:hint="cs"/>
          <w:sz w:val="56"/>
          <w:szCs w:val="56"/>
          <w:rtl/>
        </w:rPr>
        <w:t>ن</w:t>
      </w:r>
      <w:r w:rsidRPr="002263D4">
        <w:rPr>
          <w:rFonts w:ascii="Traditional Arabic" w:hAnsi="Traditional Arabic" w:cs="Traditional Arabic"/>
          <w:sz w:val="56"/>
          <w:szCs w:val="56"/>
          <w:rtl/>
        </w:rPr>
        <w:t xml:space="preserve"> الزوج والزوجة،  فرقت بين الحاكم والمحكوم</w:t>
      </w:r>
      <w:r w:rsidR="008F56C6">
        <w:rPr>
          <w:rFonts w:ascii="Traditional Arabic" w:hAnsi="Traditional Arabic" w:cs="Traditional Arabic" w:hint="cs"/>
          <w:sz w:val="56"/>
          <w:szCs w:val="56"/>
          <w:rtl/>
        </w:rPr>
        <w:t>.</w:t>
      </w:r>
    </w:p>
    <w:p w:rsidR="008F56C6"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جعلت أمة النبي مزقا ، جعلت أ</w:t>
      </w:r>
      <w:r w:rsidR="008F56C6">
        <w:rPr>
          <w:rFonts w:ascii="Traditional Arabic" w:hAnsi="Traditional Arabic" w:cs="Traditional Arabic"/>
          <w:sz w:val="56"/>
          <w:szCs w:val="56"/>
          <w:rtl/>
        </w:rPr>
        <w:t xml:space="preserve">مة النبي فرقا </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لابد أن تحذر منها ، لابد أن تنظر في سير ولدك هل انضوى تحتها أم عافاه الله رب العالمين من أدرانها ، لابد للمرء أن يعرف فضل الجهاد في سبيل الله حتى يتمسك به</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وحتى يقدمه على محابه</w:t>
      </w:r>
      <w:r w:rsidR="008F56C6">
        <w:rPr>
          <w:rFonts w:ascii="Traditional Arabic" w:hAnsi="Traditional Arabic" w:cs="Traditional Arabic" w:hint="cs"/>
          <w:sz w:val="56"/>
          <w:szCs w:val="56"/>
          <w:rtl/>
        </w:rPr>
        <w:t>.</w:t>
      </w:r>
    </w:p>
    <w:p w:rsidR="00CF2D87" w:rsidRPr="002263D4" w:rsidRDefault="00CF2D87" w:rsidP="008F56C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عن سهل بن سعد رضي الله عنه أن رسول الله صلى الله عليه وسلم قال </w:t>
      </w:r>
      <w:r w:rsidR="008F56C6">
        <w:rPr>
          <w:rFonts w:ascii="Traditional Arabic" w:hAnsi="Traditional Arabic" w:cs="Traditional Arabic"/>
          <w:sz w:val="56"/>
          <w:szCs w:val="56"/>
          <w:rtl/>
        </w:rPr>
        <w:t>«</w:t>
      </w:r>
      <w:r w:rsidR="008F56C6">
        <w:rPr>
          <w:rFonts w:ascii="Traditional Arabic" w:hAnsi="Traditional Arabic" w:cs="Traditional Arabic" w:hint="cs"/>
          <w:sz w:val="56"/>
          <w:szCs w:val="56"/>
          <w:rtl/>
        </w:rPr>
        <w:t xml:space="preserve"> </w:t>
      </w:r>
      <w:r w:rsidR="008F56C6" w:rsidRPr="008F56C6">
        <w:rPr>
          <w:rFonts w:ascii="Traditional Arabic" w:hAnsi="Traditional Arabic" w:cs="Traditional Arabic"/>
          <w:sz w:val="56"/>
          <w:szCs w:val="56"/>
          <w:rtl/>
        </w:rPr>
        <w:t xml:space="preserve">رِبَاطُ يَومٍ في سَبيلِ اللَّهِ خَيْرٌ مِنَ الدُّنْيَا وما عَلَيْهَا، ومَوْضِعُ سَوْطِ أَحَدِكُمْ مِنَ الجَنَّةِ خَيْرٌ مِنَ الدُّنْيَا وما عَلَيْهَا، والرَّوْحَةُ يَرُوحُهَا العَبْدُ في سَبيلِ اللَّهِ، أَوِ الغَدْوَةُ خَيْرٌ مِنَ الدُّنْيَا وما عَلَيْهَا </w:t>
      </w:r>
      <m:oMath>
        <m:r>
          <m:rPr>
            <m:sty m:val="p"/>
          </m:rPr>
          <w:rPr>
            <w:rFonts w:ascii="Cambria Math" w:hAnsi="Cambria Math" w:cs="Traditional Arabic"/>
            <w:sz w:val="56"/>
            <w:szCs w:val="56"/>
            <w:rtl/>
          </w:rPr>
          <m:t>»</m:t>
        </m:r>
      </m:oMath>
      <w:r w:rsidRPr="002263D4">
        <w:rPr>
          <w:rFonts w:ascii="Traditional Arabic" w:hAnsi="Traditional Arabic" w:cs="Traditional Arabic"/>
          <w:sz w:val="56"/>
          <w:szCs w:val="56"/>
          <w:rtl/>
        </w:rPr>
        <w:t xml:space="preserve"> </w:t>
      </w:r>
      <w:r w:rsidR="008F56C6">
        <w:rPr>
          <w:rFonts w:ascii="Traditional Arabic" w:hAnsi="Traditional Arabic" w:cs="Traditional Arabic" w:hint="cs"/>
          <w:sz w:val="56"/>
          <w:szCs w:val="56"/>
          <w:rtl/>
        </w:rPr>
        <w:t>.</w:t>
      </w:r>
    </w:p>
    <w:p w:rsidR="008F56C6"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خدمة ليلية أو خدمة نهارية على مخزن أسلحة أو على حد من حدودنا</w:t>
      </w:r>
      <w:r w:rsidR="008F56C6">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هذه الخدمة خير من الدنيا وما فيها التي يفر منها شبابنا ، التي يسع</w:t>
      </w:r>
      <w:r w:rsidR="008F56C6">
        <w:rPr>
          <w:rFonts w:ascii="Traditional Arabic" w:hAnsi="Traditional Arabic" w:cs="Traditional Arabic"/>
          <w:sz w:val="56"/>
          <w:szCs w:val="56"/>
          <w:rtl/>
        </w:rPr>
        <w:t>ى إلى حرمان أبنائ</w:t>
      </w:r>
      <w:r w:rsidR="008F56C6">
        <w:rPr>
          <w:rFonts w:ascii="Traditional Arabic" w:hAnsi="Traditional Arabic" w:cs="Traditional Arabic" w:hint="cs"/>
          <w:sz w:val="56"/>
          <w:szCs w:val="56"/>
          <w:rtl/>
        </w:rPr>
        <w:t>نا</w:t>
      </w:r>
      <w:r w:rsidR="008F56C6">
        <w:rPr>
          <w:rFonts w:ascii="Traditional Arabic" w:hAnsi="Traditional Arabic" w:cs="Traditional Arabic"/>
          <w:sz w:val="56"/>
          <w:szCs w:val="56"/>
          <w:rtl/>
        </w:rPr>
        <w:t xml:space="preserve"> منها آبائ</w:t>
      </w:r>
      <w:r w:rsidR="008F56C6">
        <w:rPr>
          <w:rFonts w:ascii="Traditional Arabic" w:hAnsi="Traditional Arabic" w:cs="Traditional Arabic" w:hint="cs"/>
          <w:sz w:val="56"/>
          <w:szCs w:val="56"/>
          <w:rtl/>
        </w:rPr>
        <w:t>هم .</w:t>
      </w:r>
    </w:p>
    <w:p w:rsidR="008F56C6" w:rsidRDefault="00CF2D87" w:rsidP="008F56C6">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عن سلمان رضي الله عنه قال سمعت رسول الله صلى الله عليه وسلم يقول </w:t>
      </w:r>
      <w:r w:rsidR="008F56C6">
        <w:rPr>
          <w:rFonts w:ascii="Traditional Arabic" w:hAnsi="Traditional Arabic" w:cs="Traditional Arabic"/>
          <w:sz w:val="56"/>
          <w:szCs w:val="56"/>
          <w:rtl/>
        </w:rPr>
        <w:t>«</w:t>
      </w:r>
      <w:r w:rsidR="008F56C6" w:rsidRPr="008F56C6">
        <w:rPr>
          <w:rtl/>
        </w:rPr>
        <w:t xml:space="preserve"> </w:t>
      </w:r>
      <w:r w:rsidR="008F56C6" w:rsidRPr="008F56C6">
        <w:rPr>
          <w:rFonts w:ascii="Traditional Arabic" w:hAnsi="Traditional Arabic" w:cs="Traditional Arabic"/>
          <w:sz w:val="56"/>
          <w:szCs w:val="56"/>
          <w:rtl/>
        </w:rPr>
        <w:t xml:space="preserve">رباطُ يومٍ وليلَةً خيرٌ مِنَ صيامِ شهرٍ وقيامِهِ ، وإِنْ ماتَ مُرابِطًا جَرَى علَيْهِ عمَلُه الذي كان يعملُهُ ، وأُجْرِيَ عليه رِزْقُهُ ، وأَمِنَ مِنَ الفتَّانِ </w:t>
      </w:r>
      <w:r w:rsidR="008F56C6">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8F56C6">
        <w:rPr>
          <w:rFonts w:ascii="Traditional Arabic" w:hAnsi="Traditional Arabic" w:cs="Traditional Arabic" w:hint="cs"/>
          <w:sz w:val="56"/>
          <w:szCs w:val="56"/>
          <w:rtl/>
        </w:rPr>
        <w:t>.</w:t>
      </w:r>
    </w:p>
    <w:p w:rsidR="006D438C"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وعن أبي الدرداء رضي الله عنه قال </w:t>
      </w:r>
      <w:r w:rsidR="006D438C">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6D438C" w:rsidRPr="006D438C">
        <w:rPr>
          <w:rFonts w:ascii="Traditional Arabic" w:hAnsi="Traditional Arabic" w:cs="Traditional Arabic"/>
          <w:sz w:val="56"/>
          <w:szCs w:val="56"/>
          <w:rtl/>
        </w:rPr>
        <w:t xml:space="preserve">رِباطُ شَهرٍ خَيرٌ مِن صيامِ دَهرٍ، ومَن مات مُرابِطًا في سَبيلِ اللهِ أَمِنَ مِنَ الفزَعِ الأكبَرِ، وغُدِيَ عليه برِزقِ، ورِيحٍ مِنَ الجنَّةِ، ويجري عليه أجرُ المرابِطِ حتى يبعَثَه اللهُ عزَّ وجَلَّ </w:t>
      </w:r>
      <w:r w:rsidR="006D438C">
        <w:rPr>
          <w:rFonts w:ascii="Traditional Arabic" w:hAnsi="Traditional Arabic" w:cs="Traditional Arabic"/>
          <w:sz w:val="56"/>
          <w:szCs w:val="56"/>
          <w:rtl/>
        </w:rPr>
        <w:t>»</w:t>
      </w:r>
      <w:r w:rsidR="006D438C">
        <w:rPr>
          <w:rFonts w:ascii="Traditional Arabic" w:hAnsi="Traditional Arabic" w:cs="Traditional Arabic" w:hint="cs"/>
          <w:sz w:val="56"/>
          <w:szCs w:val="56"/>
          <w:rtl/>
        </w:rPr>
        <w:t>.</w:t>
      </w:r>
    </w:p>
    <w:p w:rsidR="00CF2D87" w:rsidRPr="002263D4" w:rsidRDefault="006D438C" w:rsidP="006D438C">
      <w:pPr>
        <w:spacing w:line="276" w:lineRule="auto"/>
        <w:rPr>
          <w:rFonts w:ascii="Traditional Arabic" w:hAnsi="Traditional Arabic" w:cs="Traditional Arabic"/>
          <w:sz w:val="56"/>
          <w:szCs w:val="56"/>
          <w:rtl/>
        </w:rPr>
      </w:pPr>
      <w:r w:rsidRPr="006D438C">
        <w:rPr>
          <w:rFonts w:ascii="Traditional Arabic" w:hAnsi="Traditional Arabic" w:cs="Traditional Arabic"/>
          <w:sz w:val="56"/>
          <w:szCs w:val="56"/>
          <w:rtl/>
        </w:rPr>
        <w:t>عن أبي هريرة -رضي الله عنه-</w:t>
      </w:r>
      <w:r>
        <w:rPr>
          <w:rFonts w:ascii="Traditional Arabic" w:hAnsi="Traditional Arabic" w:cs="Traditional Arabic"/>
          <w:sz w:val="56"/>
          <w:szCs w:val="56"/>
          <w:rtl/>
        </w:rPr>
        <w:t>«</w:t>
      </w:r>
      <w:r w:rsidRPr="006D438C">
        <w:rPr>
          <w:rFonts w:ascii="Traditional Arabic" w:hAnsi="Traditional Arabic" w:cs="Traditional Arabic"/>
          <w:sz w:val="56"/>
          <w:szCs w:val="56"/>
          <w:rtl/>
        </w:rPr>
        <w:t xml:space="preserve"> أنَّه كان في الرِّباط ففزعوا إلى السَّاحل، ثم قيل.. لا بأس، فانصرف النَّاس وأبو هريرة واقف، فمرَّ به إنسانٌ فقال: ما يُوقِفُك يا أبا هريرة؟! فقال: سمعتٌ رسول الله صلى الله عليه وسلم يقول "موقِفٌ ساعةٍ في سبيل الله خيرٌ من قيام ليلة القدر عند الحجرِ الأسود</w:t>
      </w:r>
      <w:r>
        <w:rPr>
          <w:rFonts w:ascii="Traditional Arabic" w:hAnsi="Traditional Arabic" w:cs="Traditional Arabic"/>
          <w:sz w:val="56"/>
          <w:szCs w:val="56"/>
          <w:rtl/>
        </w:rPr>
        <w:t>»</w:t>
      </w:r>
      <w:r>
        <w:rPr>
          <w:rFonts w:ascii="Traditional Arabic" w:hAnsi="Traditional Arabic" w:cs="Traditional Arabic" w:hint="cs"/>
          <w:sz w:val="56"/>
          <w:szCs w:val="56"/>
          <w:rtl/>
        </w:rPr>
        <w:t>.</w:t>
      </w:r>
    </w:p>
    <w:p w:rsidR="006D438C"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موقف ساعة في خدمة ليلية أو نهارية خير من ليلة القدر عند الحجر الأسود أمام بيت الرب في خير بقعة في الأرض ، والشهيد إن قتل في سبيل الله فمقامه عظيم</w:t>
      </w:r>
      <w:r w:rsidR="006D438C">
        <w:rPr>
          <w:rFonts w:ascii="Traditional Arabic" w:hAnsi="Traditional Arabic" w:cs="Traditional Arabic" w:hint="cs"/>
          <w:sz w:val="56"/>
          <w:szCs w:val="56"/>
          <w:rtl/>
        </w:rPr>
        <w:t>.</w:t>
      </w:r>
    </w:p>
    <w:p w:rsidR="00CF2D87" w:rsidRPr="002263D4"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فعن أنس رضي الله عنه قال </w:t>
      </w:r>
      <w:r w:rsidR="006D438C">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6D438C" w:rsidRPr="006D438C">
        <w:rPr>
          <w:rFonts w:ascii="Traditional Arabic" w:hAnsi="Traditional Arabic" w:cs="Traditional Arabic"/>
          <w:sz w:val="56"/>
          <w:szCs w:val="56"/>
          <w:rtl/>
        </w:rPr>
        <w:t>ما مِن أحَدٍ يَدْخُلُ الجَنَّةَ يُحِبُّ أنْ يَرْجِعَ إلى الدُّنْيا، وأنَّ له ما علَى الأرْضِ مِن شيءٍ، غَيْرُ الشَّهِيدِ، فإنَّه يَتَمَنَّى أنْ يَرْجِعَ، فيُقْتَلَ عَشْرَ مَرَّاتٍ، لِما يَرَى مِنَ الكَرامَةِ</w:t>
      </w:r>
      <w:r w:rsidR="006D438C">
        <w:rPr>
          <w:rFonts w:ascii="Traditional Arabic" w:hAnsi="Traditional Arabic" w:cs="Traditional Arabic"/>
          <w:sz w:val="56"/>
          <w:szCs w:val="56"/>
          <w:rtl/>
        </w:rPr>
        <w:t>»</w:t>
      </w:r>
      <w:r w:rsidR="006D438C" w:rsidRPr="006D438C">
        <w:rPr>
          <w:rFonts w:ascii="Traditional Arabic" w:hAnsi="Traditional Arabic" w:cs="Traditional Arabic"/>
          <w:sz w:val="56"/>
          <w:szCs w:val="56"/>
          <w:rtl/>
        </w:rPr>
        <w:t xml:space="preserve">. </w:t>
      </w:r>
    </w:p>
    <w:p w:rsidR="00CF2D87" w:rsidRPr="002263D4"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نبيكم صلى الله عليه وسلم كان يحب أن يقتل في سبيل الله فعن أبي هريرة رضي الله عنه قال رسول الله صلى الله عليه وسلم </w:t>
      </w:r>
      <w:r w:rsidR="006D438C">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6D438C" w:rsidRPr="006D438C">
        <w:rPr>
          <w:rFonts w:ascii="Traditional Arabic" w:hAnsi="Traditional Arabic" w:cs="Traditional Arabic"/>
          <w:sz w:val="56"/>
          <w:szCs w:val="56"/>
          <w:rtl/>
        </w:rPr>
        <w:t>والَّذي نفسُ محمَّدٍ بيدِهِ لودِدتُ أن أغزوَ في سبيلِ اللَّهِ فأُقتَلَ ثمَّ أغزوَ فأقتَلَ ثمَّ أغزوَ فأقتَلَ</w:t>
      </w:r>
      <w:r w:rsidR="006D438C">
        <w:rPr>
          <w:rFonts w:ascii="Traditional Arabic" w:hAnsi="Traditional Arabic" w:cs="Traditional Arabic"/>
          <w:sz w:val="56"/>
          <w:szCs w:val="56"/>
          <w:rtl/>
        </w:rPr>
        <w:t>»</w:t>
      </w:r>
      <w:r w:rsidR="006D438C">
        <w:rPr>
          <w:rFonts w:ascii="Traditional Arabic" w:hAnsi="Traditional Arabic" w:cs="Traditional Arabic" w:hint="cs"/>
          <w:sz w:val="56"/>
          <w:szCs w:val="56"/>
          <w:rtl/>
        </w:rPr>
        <w:t>.</w:t>
      </w:r>
    </w:p>
    <w:p w:rsidR="006D438C"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وبي</w:t>
      </w:r>
      <w:r w:rsidR="006D438C">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ن النبي صلى الله عليه وسلم فضل الشهيد فقال </w:t>
      </w:r>
      <w:r w:rsidR="006D438C">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r w:rsidR="006D438C" w:rsidRPr="006D438C">
        <w:rPr>
          <w:rFonts w:ascii="Traditional Arabic" w:hAnsi="Traditional Arabic" w:cs="Traditional Arabic"/>
          <w:sz w:val="56"/>
          <w:szCs w:val="56"/>
          <w:rtl/>
        </w:rPr>
        <w:t xml:space="preserve">الشهيدُ لا يَجِدُ ألم القتْلِ إلَّا كما يَجِدُ أحدُكم مَسَّ القرصَةِ </w:t>
      </w:r>
      <w:r w:rsidR="006D438C">
        <w:rPr>
          <w:rFonts w:ascii="Traditional Arabic" w:hAnsi="Traditional Arabic" w:cs="Traditional Arabic"/>
          <w:sz w:val="56"/>
          <w:szCs w:val="56"/>
          <w:rtl/>
        </w:rPr>
        <w:t>»</w:t>
      </w:r>
      <w:r w:rsidR="006D438C">
        <w:rPr>
          <w:rFonts w:ascii="Traditional Arabic" w:hAnsi="Traditional Arabic" w:cs="Traditional Arabic" w:hint="cs"/>
          <w:sz w:val="56"/>
          <w:szCs w:val="56"/>
          <w:rtl/>
        </w:rPr>
        <w:t>.</w:t>
      </w:r>
    </w:p>
    <w:p w:rsidR="006D438C"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الذي يخافه الناس هذه الطلقات وهذه المتفجرات</w:t>
      </w:r>
      <w:r w:rsidR="006D438C">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الشهيد لا يجد من ذلك شئ إنما يجد مس قرصة من قرص النمل في بدنه</w:t>
      </w:r>
      <w:r w:rsidR="006D438C">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ما</w:t>
      </w:r>
      <w:r w:rsidR="006D438C">
        <w:rPr>
          <w:rFonts w:ascii="Traditional Arabic" w:hAnsi="Traditional Arabic" w:cs="Traditional Arabic" w:hint="cs"/>
          <w:sz w:val="56"/>
          <w:szCs w:val="56"/>
          <w:rtl/>
        </w:rPr>
        <w:t xml:space="preserve"> ا</w:t>
      </w:r>
      <w:r w:rsidRPr="002263D4">
        <w:rPr>
          <w:rFonts w:ascii="Traditional Arabic" w:hAnsi="Traditional Arabic" w:cs="Traditional Arabic"/>
          <w:sz w:val="56"/>
          <w:szCs w:val="56"/>
          <w:rtl/>
        </w:rPr>
        <w:t>لذي تؤثره قرصة نمل في بدنه</w:t>
      </w:r>
      <w:r w:rsidR="006D438C">
        <w:rPr>
          <w:rFonts w:ascii="Traditional Arabic" w:hAnsi="Traditional Arabic" w:cs="Traditional Arabic" w:hint="cs"/>
          <w:sz w:val="56"/>
          <w:szCs w:val="56"/>
          <w:rtl/>
        </w:rPr>
        <w:t>.</w:t>
      </w:r>
    </w:p>
    <w:p w:rsidR="006D438C"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 xml:space="preserve"> وبي</w:t>
      </w:r>
      <w:r w:rsidR="006D438C">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ن النبي صلى الله عليه وسلم </w:t>
      </w:r>
      <w:r w:rsidR="006D438C">
        <w:rPr>
          <w:rFonts w:ascii="Traditional Arabic" w:hAnsi="Traditional Arabic" w:cs="Traditional Arabic"/>
          <w:sz w:val="56"/>
          <w:szCs w:val="56"/>
          <w:rtl/>
        </w:rPr>
        <w:t>«</w:t>
      </w:r>
      <w:r w:rsidR="006D438C" w:rsidRPr="006D438C">
        <w:rPr>
          <w:rFonts w:ascii="Traditional Arabic" w:hAnsi="Traditional Arabic" w:cs="Traditional Arabic"/>
          <w:sz w:val="56"/>
          <w:szCs w:val="56"/>
          <w:rtl/>
        </w:rPr>
        <w:t xml:space="preserve">أنَّ أرواحَ المؤمنين طائرٌ يَسيحُ في الجنَّةِ وأرواحَ الشهداءِ في أجوافِ طيرٍ خُضرٍ تسرحُ في الجنَّةِ حيث شاءت ثم تأوي إلى قناديلَ معلَّقةٍ تحت العرشِ </w:t>
      </w:r>
      <w:r w:rsidR="006D438C">
        <w:rPr>
          <w:rFonts w:ascii="Traditional Arabic" w:hAnsi="Traditional Arabic" w:cs="Traditional Arabic"/>
          <w:sz w:val="56"/>
          <w:szCs w:val="56"/>
          <w:rtl/>
        </w:rPr>
        <w:t>»</w:t>
      </w:r>
      <w:r w:rsidR="006D438C">
        <w:rPr>
          <w:rFonts w:ascii="Traditional Arabic" w:hAnsi="Traditional Arabic" w:cs="Traditional Arabic" w:hint="cs"/>
          <w:sz w:val="56"/>
          <w:szCs w:val="56"/>
          <w:rtl/>
        </w:rPr>
        <w:t>.</w:t>
      </w:r>
    </w:p>
    <w:p w:rsidR="00CF2D87" w:rsidRPr="002263D4" w:rsidRDefault="00CF2D87" w:rsidP="006D438C">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بل بي</w:t>
      </w:r>
      <w:r w:rsidR="006D438C">
        <w:rPr>
          <w:rFonts w:ascii="Traditional Arabic" w:hAnsi="Traditional Arabic" w:cs="Traditional Arabic" w:hint="cs"/>
          <w:sz w:val="56"/>
          <w:szCs w:val="56"/>
          <w:rtl/>
        </w:rPr>
        <w:t>ّ</w:t>
      </w:r>
      <w:r w:rsidRPr="002263D4">
        <w:rPr>
          <w:rFonts w:ascii="Traditional Arabic" w:hAnsi="Traditional Arabic" w:cs="Traditional Arabic"/>
          <w:sz w:val="56"/>
          <w:szCs w:val="56"/>
          <w:rtl/>
        </w:rPr>
        <w:t>ن النبي صلى الله عليه وسلم أن أول الناس وأفضل الناس اللذين يقاتلون لا يلتفتون</w:t>
      </w:r>
      <w:r w:rsidR="006D438C">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فعن نعيم ابن </w:t>
      </w:r>
      <w:r w:rsidR="006D438C" w:rsidRPr="006D438C">
        <w:rPr>
          <w:rFonts w:ascii="Traditional Arabic" w:hAnsi="Traditional Arabic" w:cs="Traditional Arabic"/>
          <w:sz w:val="56"/>
          <w:szCs w:val="56"/>
          <w:rtl/>
        </w:rPr>
        <w:t xml:space="preserve">أنَّ رجلًا سأل أيُّ الشهداءِ أفضلُ قال : </w:t>
      </w:r>
      <w:r w:rsidR="003F3070">
        <w:rPr>
          <w:rFonts w:ascii="Traditional Arabic" w:hAnsi="Traditional Arabic" w:cs="Traditional Arabic"/>
          <w:sz w:val="56"/>
          <w:szCs w:val="56"/>
          <w:rtl/>
        </w:rPr>
        <w:t>«</w:t>
      </w:r>
      <w:r w:rsidR="006D438C" w:rsidRPr="006D438C">
        <w:rPr>
          <w:rFonts w:ascii="Traditional Arabic" w:hAnsi="Traditional Arabic" w:cs="Traditional Arabic"/>
          <w:sz w:val="56"/>
          <w:szCs w:val="56"/>
          <w:rtl/>
        </w:rPr>
        <w:t xml:space="preserve">الذين إن يُلْقُوا في الصفِّ لا يَلفِتون وجوهَهم حتى يُقتَلوا ، أولئك يَنطلِقون في الغُرَفِ العُلا من الجنَّةِ ، ويضحكُ إليهم ربُّهم ، وإذا ضحِك ربُّك إلى عبدٍ في الدنيا فلا حسابَ عليه </w:t>
      </w:r>
      <w:r w:rsidR="006D438C">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 </w:t>
      </w:r>
    </w:p>
    <w:p w:rsidR="00CF2D87" w:rsidRPr="002263D4" w:rsidRDefault="00CF2D87" w:rsidP="003F3070">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t xml:space="preserve"> وبي</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ن النبي صلى الله عليه وسلم </w:t>
      </w:r>
      <w:r w:rsidR="003F3070">
        <w:rPr>
          <w:rFonts w:ascii="Traditional Arabic" w:hAnsi="Traditional Arabic" w:cs="Traditional Arabic"/>
          <w:sz w:val="56"/>
          <w:szCs w:val="56"/>
          <w:rtl/>
        </w:rPr>
        <w:t>«</w:t>
      </w:r>
      <w:r w:rsidRPr="002263D4">
        <w:rPr>
          <w:rFonts w:ascii="Traditional Arabic" w:hAnsi="Traditional Arabic" w:cs="Traditional Arabic"/>
          <w:sz w:val="56"/>
          <w:szCs w:val="56"/>
          <w:rtl/>
        </w:rPr>
        <w:t xml:space="preserve">أن </w:t>
      </w:r>
      <w:r w:rsidR="003F3070" w:rsidRPr="003F3070">
        <w:rPr>
          <w:rFonts w:ascii="Traditional Arabic" w:hAnsi="Traditional Arabic" w:cs="Traditional Arabic"/>
          <w:sz w:val="56"/>
          <w:szCs w:val="56"/>
          <w:rtl/>
        </w:rPr>
        <w:t>للشهيدِ عندَ اللهِ ستُّ خصالٍ :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w:t>
      </w:r>
      <w:r w:rsidR="003F3070">
        <w:rPr>
          <w:rFonts w:ascii="Traditional Arabic" w:hAnsi="Traditional Arabic" w:cs="Traditional Arabic"/>
          <w:sz w:val="56"/>
          <w:szCs w:val="56"/>
          <w:rtl/>
        </w:rPr>
        <w:t>»</w:t>
      </w:r>
      <w:r w:rsidR="003F3070" w:rsidRPr="002263D4">
        <w:rPr>
          <w:rFonts w:ascii="Traditional Arabic" w:hAnsi="Traditional Arabic" w:cs="Traditional Arabic"/>
          <w:sz w:val="56"/>
          <w:szCs w:val="56"/>
          <w:rtl/>
        </w:rPr>
        <w:t>.</w:t>
      </w:r>
    </w:p>
    <w:p w:rsidR="00CF2D87" w:rsidRPr="002263D4" w:rsidRDefault="00CF2D87" w:rsidP="002263D4">
      <w:pPr>
        <w:spacing w:line="276" w:lineRule="auto"/>
        <w:rPr>
          <w:rFonts w:ascii="Traditional Arabic" w:hAnsi="Traditional Arabic" w:cs="Traditional Arabic"/>
          <w:sz w:val="56"/>
          <w:szCs w:val="56"/>
          <w:rtl/>
        </w:rPr>
      </w:pPr>
      <w:r w:rsidRPr="002263D4">
        <w:rPr>
          <w:rFonts w:ascii="Traditional Arabic" w:hAnsi="Traditional Arabic" w:cs="Traditional Arabic"/>
          <w:sz w:val="56"/>
          <w:szCs w:val="56"/>
          <w:rtl/>
        </w:rPr>
        <w:lastRenderedPageBreak/>
        <w:t>فيا أيها الناس اتقوا الله رب العالمين في أمتكم</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واتقو</w:t>
      </w:r>
      <w:r w:rsidR="003F3070">
        <w:rPr>
          <w:rFonts w:ascii="Traditional Arabic" w:hAnsi="Traditional Arabic" w:cs="Traditional Arabic"/>
          <w:sz w:val="56"/>
          <w:szCs w:val="56"/>
          <w:rtl/>
        </w:rPr>
        <w:t xml:space="preserve">ا الله رب العالمين في أبنائكم، </w:t>
      </w:r>
      <w:r w:rsidRPr="002263D4">
        <w:rPr>
          <w:rFonts w:ascii="Traditional Arabic" w:hAnsi="Traditional Arabic" w:cs="Traditional Arabic"/>
          <w:sz w:val="56"/>
          <w:szCs w:val="56"/>
          <w:rtl/>
        </w:rPr>
        <w:t>واتقوا الله رب العالمين في أنفسكم وأعراضكم</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وأقبلوا على الجهاد في سبيل الله ، أقبلوا على مساندة جيشكم ،أقبلو على الإنضواء تحت مسلحاتكم فإن الإنضواء تحت هذه دين يدان به لله رب العالمين</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وشريعة مشروعة شرعها الله رب العالمين</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وسنة يتابع عليها النبي الأمين </w:t>
      </w:r>
      <w:r w:rsidR="003F3070">
        <w:rPr>
          <w:rFonts w:ascii="Traditional Arabic" w:hAnsi="Traditional Arabic" w:cs="Traditional Arabic"/>
          <w:sz w:val="56"/>
          <w:szCs w:val="56"/>
          <w:rtl/>
        </w:rPr>
        <w:t>ﷺ</w:t>
      </w:r>
      <w:r w:rsidR="003F3070">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وهو سبيل أمن الأوطان في زمان يسعى العالم كله أن يصل إلى ما</w:t>
      </w:r>
      <w:r w:rsidR="003F3070">
        <w:rPr>
          <w:rFonts w:ascii="Traditional Arabic" w:hAnsi="Traditional Arabic" w:cs="Traditional Arabic" w:hint="cs"/>
          <w:sz w:val="56"/>
          <w:szCs w:val="56"/>
          <w:rtl/>
        </w:rPr>
        <w:t xml:space="preserve"> </w:t>
      </w:r>
      <w:r w:rsidRPr="002263D4">
        <w:rPr>
          <w:rFonts w:ascii="Traditional Arabic" w:hAnsi="Traditional Arabic" w:cs="Traditional Arabic"/>
          <w:sz w:val="56"/>
          <w:szCs w:val="56"/>
          <w:rtl/>
        </w:rPr>
        <w:t>تحت قدميه من أجل أن يستنزف ثرواته</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أجل أن يهتك أعراضه</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أجل أن يسلب ماله</w:t>
      </w:r>
      <w:r w:rsidR="003F3070">
        <w:rPr>
          <w:rFonts w:ascii="Traditional Arabic" w:hAnsi="Traditional Arabic" w:cs="Traditional Arabic" w:hint="cs"/>
          <w:sz w:val="56"/>
          <w:szCs w:val="56"/>
          <w:rtl/>
        </w:rPr>
        <w:t>,</w:t>
      </w:r>
      <w:r w:rsidRPr="002263D4">
        <w:rPr>
          <w:rFonts w:ascii="Traditional Arabic" w:hAnsi="Traditional Arabic" w:cs="Traditional Arabic"/>
          <w:sz w:val="56"/>
          <w:szCs w:val="56"/>
          <w:rtl/>
        </w:rPr>
        <w:t xml:space="preserve"> ومن أجل أن يأخذ المخزون في أرضه .</w:t>
      </w:r>
    </w:p>
    <w:p w:rsidR="003F3070" w:rsidRPr="003F3070" w:rsidRDefault="00CF2D87" w:rsidP="002263D4">
      <w:pPr>
        <w:spacing w:line="276" w:lineRule="auto"/>
        <w:rPr>
          <w:rFonts w:ascii="Traditional Arabic" w:hAnsi="Traditional Arabic" w:cs="Traditional Arabic"/>
          <w:b/>
          <w:bCs/>
          <w:sz w:val="56"/>
          <w:szCs w:val="56"/>
          <w:rtl/>
        </w:rPr>
      </w:pPr>
      <w:r w:rsidRPr="003F3070">
        <w:rPr>
          <w:rFonts w:ascii="Traditional Arabic" w:hAnsi="Traditional Arabic" w:cs="Traditional Arabic"/>
          <w:b/>
          <w:bCs/>
          <w:sz w:val="56"/>
          <w:szCs w:val="56"/>
          <w:rtl/>
        </w:rPr>
        <w:t xml:space="preserve">فاللهم سلم وارحم وأنت أرحم الراحمين </w:t>
      </w:r>
      <w:r w:rsidR="003F3070" w:rsidRPr="003F3070">
        <w:rPr>
          <w:rFonts w:ascii="Traditional Arabic" w:hAnsi="Traditional Arabic" w:cs="Traditional Arabic" w:hint="cs"/>
          <w:b/>
          <w:bCs/>
          <w:sz w:val="56"/>
          <w:szCs w:val="56"/>
          <w:rtl/>
        </w:rPr>
        <w:t>.</w:t>
      </w:r>
    </w:p>
    <w:p w:rsidR="00CF2D87" w:rsidRPr="003F3070" w:rsidRDefault="00CF2D87" w:rsidP="002263D4">
      <w:pPr>
        <w:spacing w:line="276" w:lineRule="auto"/>
        <w:rPr>
          <w:rFonts w:ascii="Traditional Arabic" w:hAnsi="Traditional Arabic" w:cs="Traditional Arabic"/>
          <w:b/>
          <w:bCs/>
          <w:sz w:val="56"/>
          <w:szCs w:val="56"/>
        </w:rPr>
      </w:pPr>
      <w:r w:rsidRPr="003F3070">
        <w:rPr>
          <w:rFonts w:ascii="Traditional Arabic" w:hAnsi="Traditional Arabic" w:cs="Traditional Arabic"/>
          <w:b/>
          <w:bCs/>
          <w:sz w:val="56"/>
          <w:szCs w:val="56"/>
          <w:rtl/>
        </w:rPr>
        <w:t>وصلى الله وسلم على نبينا محمد صلى الله عليه وعلى آله وسلم .</w:t>
      </w:r>
    </w:p>
    <w:sectPr w:rsidR="00CF2D87" w:rsidRPr="003F3070" w:rsidSect="002263D4">
      <w:footerReference w:type="default" r:id="rId9"/>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A67" w:rsidRDefault="008A5A67" w:rsidP="008A657D">
      <w:pPr>
        <w:spacing w:after="0" w:line="240" w:lineRule="auto"/>
      </w:pPr>
      <w:r>
        <w:separator/>
      </w:r>
    </w:p>
  </w:endnote>
  <w:endnote w:type="continuationSeparator" w:id="0">
    <w:p w:rsidR="008A5A67" w:rsidRDefault="008A5A67" w:rsidP="008A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94365640"/>
      <w:docPartObj>
        <w:docPartGallery w:val="Page Numbers (Bottom of Page)"/>
        <w:docPartUnique/>
      </w:docPartObj>
    </w:sdtPr>
    <w:sdtEndPr>
      <w:rPr>
        <w:noProof/>
      </w:rPr>
    </w:sdtEndPr>
    <w:sdtContent>
      <w:p w:rsidR="008A657D" w:rsidRDefault="008A657D">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8A657D" w:rsidRDefault="008A657D">
        <w:pPr>
          <w:pStyle w:val="Footer"/>
          <w:jc w:val="center"/>
        </w:pPr>
        <w:r>
          <w:fldChar w:fldCharType="begin"/>
        </w:r>
        <w:r>
          <w:instrText xml:space="preserve"> PAGE    \* MERGEFORMAT </w:instrText>
        </w:r>
        <w:r>
          <w:fldChar w:fldCharType="separate"/>
        </w:r>
        <w:r>
          <w:rPr>
            <w:noProof/>
            <w:rtl/>
          </w:rPr>
          <w:t>4</w:t>
        </w:r>
        <w:r>
          <w:rPr>
            <w:noProof/>
          </w:rPr>
          <w:fldChar w:fldCharType="end"/>
        </w:r>
      </w:p>
    </w:sdtContent>
  </w:sdt>
  <w:p w:rsidR="008A657D" w:rsidRDefault="008A65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A67" w:rsidRDefault="008A5A67" w:rsidP="008A657D">
      <w:pPr>
        <w:spacing w:after="0" w:line="240" w:lineRule="auto"/>
      </w:pPr>
      <w:r>
        <w:separator/>
      </w:r>
    </w:p>
  </w:footnote>
  <w:footnote w:type="continuationSeparator" w:id="0">
    <w:p w:rsidR="008A5A67" w:rsidRDefault="008A5A67" w:rsidP="008A65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D87"/>
    <w:rsid w:val="002263D4"/>
    <w:rsid w:val="002B419B"/>
    <w:rsid w:val="002C5158"/>
    <w:rsid w:val="002F7A56"/>
    <w:rsid w:val="003F3070"/>
    <w:rsid w:val="00476511"/>
    <w:rsid w:val="00503F08"/>
    <w:rsid w:val="0063378E"/>
    <w:rsid w:val="006D1CCB"/>
    <w:rsid w:val="006D438C"/>
    <w:rsid w:val="00834441"/>
    <w:rsid w:val="008A5A67"/>
    <w:rsid w:val="008A657D"/>
    <w:rsid w:val="008F56C6"/>
    <w:rsid w:val="00916415"/>
    <w:rsid w:val="009F699F"/>
    <w:rsid w:val="00BB0B56"/>
    <w:rsid w:val="00BE4179"/>
    <w:rsid w:val="00CF2D87"/>
    <w:rsid w:val="00D32F85"/>
    <w:rsid w:val="00DE0C4D"/>
    <w:rsid w:val="00E33988"/>
    <w:rsid w:val="00EE4970"/>
    <w:rsid w:val="00F80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3D4"/>
    <w:rPr>
      <w:rFonts w:ascii="Tahoma" w:hAnsi="Tahoma" w:cs="Tahoma"/>
      <w:sz w:val="16"/>
      <w:szCs w:val="16"/>
    </w:rPr>
  </w:style>
  <w:style w:type="paragraph" w:styleId="Header">
    <w:name w:val="header"/>
    <w:basedOn w:val="Normal"/>
    <w:link w:val="HeaderChar"/>
    <w:uiPriority w:val="99"/>
    <w:unhideWhenUsed/>
    <w:rsid w:val="008A65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657D"/>
  </w:style>
  <w:style w:type="paragraph" w:styleId="Footer">
    <w:name w:val="footer"/>
    <w:basedOn w:val="Normal"/>
    <w:link w:val="FooterChar"/>
    <w:uiPriority w:val="99"/>
    <w:unhideWhenUsed/>
    <w:rsid w:val="008A65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6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3D4"/>
    <w:rPr>
      <w:rFonts w:ascii="Tahoma" w:hAnsi="Tahoma" w:cs="Tahoma"/>
      <w:sz w:val="16"/>
      <w:szCs w:val="16"/>
    </w:rPr>
  </w:style>
  <w:style w:type="paragraph" w:styleId="Header">
    <w:name w:val="header"/>
    <w:basedOn w:val="Normal"/>
    <w:link w:val="HeaderChar"/>
    <w:uiPriority w:val="99"/>
    <w:unhideWhenUsed/>
    <w:rsid w:val="008A65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657D"/>
  </w:style>
  <w:style w:type="paragraph" w:styleId="Footer">
    <w:name w:val="footer"/>
    <w:basedOn w:val="Normal"/>
    <w:link w:val="FooterChar"/>
    <w:uiPriority w:val="99"/>
    <w:unhideWhenUsed/>
    <w:rsid w:val="008A65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E50BE-C336-421E-9359-EEFDD47E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29</Pages>
  <Words>3101</Words>
  <Characters>17677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201009150071</dc:creator>
  <cp:lastModifiedBy>EL-Watanya</cp:lastModifiedBy>
  <cp:revision>8</cp:revision>
  <dcterms:created xsi:type="dcterms:W3CDTF">2023-10-31T18:55:00Z</dcterms:created>
  <dcterms:modified xsi:type="dcterms:W3CDTF">2024-01-09T18:48:00Z</dcterms:modified>
</cp:coreProperties>
</file>